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700" w:type="dxa"/>
        <w:tblLook w:val="01E0"/>
      </w:tblPr>
      <w:tblGrid>
        <w:gridCol w:w="1514"/>
        <w:gridCol w:w="4116"/>
      </w:tblGrid>
      <w:tr w:rsidR="00193A88" w:rsidRPr="00CC5B1D" w:rsidTr="008F5335">
        <w:trPr>
          <w:jc w:val="center"/>
        </w:trPr>
        <w:tc>
          <w:tcPr>
            <w:tcW w:w="0" w:type="auto"/>
          </w:tcPr>
          <w:p w:rsidR="00193A88" w:rsidRPr="00CC5B1D" w:rsidRDefault="00193A88" w:rsidP="008F5335">
            <w:pPr>
              <w:jc w:val="center"/>
              <w:rPr>
                <w:sz w:val="20"/>
                <w:szCs w:val="20"/>
              </w:rPr>
            </w:pPr>
            <w:r w:rsidRPr="00CC5B1D">
              <w:rPr>
                <w:noProof/>
                <w:sz w:val="20"/>
                <w:szCs w:val="20"/>
              </w:rPr>
              <w:drawing>
                <wp:inline distT="0" distB="0" distL="0" distR="0">
                  <wp:extent cx="805180" cy="924560"/>
                  <wp:effectExtent l="19050" t="0" r="0" b="0"/>
                  <wp:docPr id="1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5180" cy="924560"/>
                          </a:xfrm>
                          <a:prstGeom prst="rect">
                            <a:avLst/>
                          </a:prstGeom>
                          <a:noFill/>
                          <a:ln w="9525">
                            <a:noFill/>
                            <a:miter lim="800000"/>
                            <a:headEnd/>
                            <a:tailEnd/>
                          </a:ln>
                        </pic:spPr>
                      </pic:pic>
                    </a:graphicData>
                  </a:graphic>
                </wp:inline>
              </w:drawing>
            </w:r>
          </w:p>
        </w:tc>
        <w:tc>
          <w:tcPr>
            <w:tcW w:w="0" w:type="auto"/>
          </w:tcPr>
          <w:p w:rsidR="00193A88" w:rsidRPr="00CC5B1D" w:rsidRDefault="00193A88" w:rsidP="008F5335">
            <w:pPr>
              <w:jc w:val="center"/>
              <w:rPr>
                <w:sz w:val="20"/>
                <w:szCs w:val="20"/>
              </w:rPr>
            </w:pPr>
            <w:r w:rsidRPr="00CC5B1D">
              <w:rPr>
                <w:noProof/>
                <w:sz w:val="20"/>
                <w:szCs w:val="20"/>
              </w:rPr>
              <w:drawing>
                <wp:inline distT="0" distB="0" distL="0" distR="0">
                  <wp:extent cx="2454910" cy="974090"/>
                  <wp:effectExtent l="19050" t="0" r="2540" b="0"/>
                  <wp:docPr id="13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54910" cy="974090"/>
                          </a:xfrm>
                          <a:prstGeom prst="rect">
                            <a:avLst/>
                          </a:prstGeom>
                          <a:noFill/>
                          <a:ln w="9525">
                            <a:noFill/>
                            <a:miter lim="800000"/>
                            <a:headEnd/>
                            <a:tailEnd/>
                          </a:ln>
                        </pic:spPr>
                      </pic:pic>
                    </a:graphicData>
                  </a:graphic>
                </wp:inline>
              </w:drawing>
            </w:r>
          </w:p>
        </w:tc>
      </w:tr>
    </w:tbl>
    <w:p w:rsidR="00193A88" w:rsidRPr="00CC5B1D" w:rsidRDefault="00193A88" w:rsidP="00193A88">
      <w:pPr>
        <w:ind w:left="360"/>
        <w:jc w:val="center"/>
        <w:rPr>
          <w:b/>
          <w:sz w:val="20"/>
          <w:szCs w:val="20"/>
        </w:rPr>
      </w:pPr>
      <w:r w:rsidRPr="00CC5B1D">
        <w:rPr>
          <w:b/>
          <w:sz w:val="20"/>
          <w:szCs w:val="20"/>
        </w:rPr>
        <w:t>GYAN VIHAR SCHOOL OF ENGINEERING AND TECHNOLOGY</w:t>
      </w:r>
    </w:p>
    <w:p w:rsidR="00193A88" w:rsidRPr="00CC5B1D" w:rsidRDefault="00193A88" w:rsidP="00193A88">
      <w:pPr>
        <w:ind w:left="360"/>
        <w:jc w:val="center"/>
        <w:rPr>
          <w:b/>
          <w:sz w:val="20"/>
          <w:szCs w:val="20"/>
        </w:rPr>
      </w:pPr>
      <w:r w:rsidRPr="00CC5B1D">
        <w:rPr>
          <w:b/>
          <w:sz w:val="20"/>
          <w:szCs w:val="20"/>
        </w:rPr>
        <w:t xml:space="preserve">DEPARTMENT OF </w:t>
      </w:r>
      <w:r>
        <w:rPr>
          <w:b/>
          <w:sz w:val="20"/>
          <w:szCs w:val="20"/>
        </w:rPr>
        <w:t>COMPUTER SCIENCE &amp;</w:t>
      </w:r>
      <w:r w:rsidRPr="00CC5B1D">
        <w:rPr>
          <w:b/>
          <w:sz w:val="20"/>
          <w:szCs w:val="20"/>
        </w:rPr>
        <w:t xml:space="preserve"> ENGINEERING</w:t>
      </w:r>
    </w:p>
    <w:p w:rsidR="00193A88" w:rsidRDefault="00193A88" w:rsidP="00193A88">
      <w:pPr>
        <w:ind w:left="360"/>
        <w:jc w:val="center"/>
        <w:rPr>
          <w:b/>
          <w:bCs/>
          <w:sz w:val="20"/>
          <w:szCs w:val="20"/>
        </w:rPr>
      </w:pPr>
    </w:p>
    <w:p w:rsidR="00193A88" w:rsidRPr="00CC5B1D" w:rsidRDefault="00193A88" w:rsidP="00193A88">
      <w:pPr>
        <w:ind w:left="360"/>
        <w:jc w:val="center"/>
        <w:rPr>
          <w:b/>
          <w:sz w:val="20"/>
          <w:szCs w:val="20"/>
        </w:rPr>
      </w:pPr>
      <w:r w:rsidRPr="00CC5B1D">
        <w:rPr>
          <w:b/>
          <w:bCs/>
          <w:sz w:val="20"/>
          <w:szCs w:val="20"/>
        </w:rPr>
        <w:t xml:space="preserve">Teaching and Examination Scheme for </w:t>
      </w:r>
      <w:r w:rsidRPr="00CC5B1D">
        <w:rPr>
          <w:b/>
          <w:sz w:val="20"/>
          <w:szCs w:val="20"/>
        </w:rPr>
        <w:t>M. Tech. FULL-TIME (Core</w:t>
      </w:r>
      <w:r>
        <w:rPr>
          <w:b/>
          <w:sz w:val="20"/>
          <w:szCs w:val="20"/>
        </w:rPr>
        <w:t>)</w:t>
      </w:r>
    </w:p>
    <w:p w:rsidR="00193A88" w:rsidRDefault="00193A88" w:rsidP="00193A88">
      <w:pPr>
        <w:tabs>
          <w:tab w:val="left" w:pos="0"/>
        </w:tabs>
        <w:ind w:hanging="1170"/>
        <w:jc w:val="center"/>
        <w:rPr>
          <w:b/>
          <w:sz w:val="20"/>
          <w:szCs w:val="20"/>
        </w:rPr>
      </w:pPr>
      <w:r>
        <w:rPr>
          <w:b/>
          <w:sz w:val="20"/>
          <w:szCs w:val="20"/>
        </w:rPr>
        <w:t xml:space="preserve">                                   Edition 2015</w:t>
      </w:r>
    </w:p>
    <w:p w:rsidR="00193A88" w:rsidRPr="00CC5B1D" w:rsidRDefault="00193A88" w:rsidP="00193A88">
      <w:pPr>
        <w:tabs>
          <w:tab w:val="left" w:pos="0"/>
        </w:tabs>
        <w:ind w:hanging="1170"/>
        <w:jc w:val="center"/>
        <w:rPr>
          <w:b/>
          <w:bCs/>
          <w:sz w:val="20"/>
          <w:szCs w:val="20"/>
        </w:rPr>
      </w:pPr>
      <w:r>
        <w:rPr>
          <w:b/>
          <w:sz w:val="20"/>
          <w:szCs w:val="20"/>
        </w:rPr>
        <w:t>Session 2015-2016</w:t>
      </w:r>
    </w:p>
    <w:p w:rsidR="00193A88" w:rsidRDefault="00193A88" w:rsidP="00193A88">
      <w:pPr>
        <w:autoSpaceDE w:val="0"/>
        <w:autoSpaceDN w:val="0"/>
        <w:adjustRightInd w:val="0"/>
        <w:ind w:left="360"/>
        <w:rPr>
          <w:b/>
          <w:bCs/>
          <w:sz w:val="16"/>
          <w:szCs w:val="16"/>
        </w:rPr>
      </w:pPr>
      <w:r w:rsidRPr="00CC5B1D">
        <w:rPr>
          <w:b/>
          <w:bCs/>
          <w:sz w:val="16"/>
          <w:szCs w:val="16"/>
        </w:rPr>
        <w:t>Year I</w:t>
      </w:r>
      <w:r w:rsidRPr="00CC5B1D">
        <w:rPr>
          <w:b/>
          <w:bCs/>
          <w:sz w:val="16"/>
          <w:szCs w:val="16"/>
        </w:rPr>
        <w:tab/>
      </w:r>
      <w:r w:rsidRPr="00CC5B1D">
        <w:rPr>
          <w:b/>
          <w:bCs/>
          <w:sz w:val="16"/>
          <w:szCs w:val="16"/>
        </w:rPr>
        <w:tab/>
      </w:r>
      <w:r w:rsidRPr="00CC5B1D">
        <w:rPr>
          <w:b/>
          <w:bCs/>
          <w:sz w:val="16"/>
          <w:szCs w:val="16"/>
        </w:rPr>
        <w:tab/>
      </w:r>
      <w:r w:rsidRPr="00CC5B1D">
        <w:rPr>
          <w:b/>
          <w:bCs/>
          <w:sz w:val="16"/>
          <w:szCs w:val="16"/>
        </w:rPr>
        <w:tab/>
      </w:r>
      <w:r w:rsidRPr="00CC5B1D">
        <w:rPr>
          <w:b/>
          <w:bCs/>
          <w:sz w:val="16"/>
          <w:szCs w:val="16"/>
        </w:rPr>
        <w:tab/>
      </w:r>
      <w:r w:rsidRPr="00CC5B1D">
        <w:rPr>
          <w:b/>
          <w:bCs/>
          <w:sz w:val="16"/>
          <w:szCs w:val="16"/>
        </w:rPr>
        <w:tab/>
      </w:r>
      <w:r>
        <w:rPr>
          <w:b/>
          <w:bCs/>
          <w:sz w:val="16"/>
          <w:szCs w:val="16"/>
        </w:rPr>
        <w:tab/>
        <w:t xml:space="preserve">               </w:t>
      </w:r>
      <w:r w:rsidRPr="00CC5B1D">
        <w:rPr>
          <w:b/>
          <w:bCs/>
          <w:sz w:val="16"/>
          <w:szCs w:val="16"/>
        </w:rPr>
        <w:tab/>
      </w:r>
      <w:r w:rsidRPr="00CC5B1D">
        <w:rPr>
          <w:b/>
          <w:bCs/>
          <w:sz w:val="16"/>
          <w:szCs w:val="16"/>
        </w:rPr>
        <w:tab/>
      </w:r>
      <w:r w:rsidRPr="00CC5B1D">
        <w:rPr>
          <w:b/>
          <w:bCs/>
          <w:sz w:val="16"/>
          <w:szCs w:val="16"/>
        </w:rPr>
        <w:tab/>
        <w:t>Semester – I</w:t>
      </w: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
        <w:gridCol w:w="260"/>
        <w:gridCol w:w="982"/>
        <w:gridCol w:w="4358"/>
        <w:gridCol w:w="850"/>
        <w:gridCol w:w="517"/>
        <w:gridCol w:w="548"/>
        <w:gridCol w:w="441"/>
        <w:gridCol w:w="719"/>
        <w:gridCol w:w="572"/>
        <w:gridCol w:w="603"/>
      </w:tblGrid>
      <w:tr w:rsidR="00193A88" w:rsidRPr="00CC5B1D" w:rsidTr="008F5335">
        <w:trPr>
          <w:trHeight w:val="17"/>
        </w:trPr>
        <w:tc>
          <w:tcPr>
            <w:tcW w:w="520" w:type="dxa"/>
            <w:gridSpan w:val="2"/>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S. No.</w:t>
            </w:r>
          </w:p>
        </w:tc>
        <w:tc>
          <w:tcPr>
            <w:tcW w:w="982"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Course Code</w:t>
            </w:r>
          </w:p>
        </w:tc>
        <w:tc>
          <w:tcPr>
            <w:tcW w:w="4358"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Course Name</w:t>
            </w:r>
          </w:p>
        </w:tc>
        <w:tc>
          <w:tcPr>
            <w:tcW w:w="850"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Credits</w:t>
            </w:r>
          </w:p>
        </w:tc>
        <w:tc>
          <w:tcPr>
            <w:tcW w:w="1506" w:type="dxa"/>
            <w:gridSpan w:val="3"/>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Contact Hrs/Wk.</w:t>
            </w:r>
          </w:p>
        </w:tc>
        <w:tc>
          <w:tcPr>
            <w:tcW w:w="719"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Exam Hrs.</w:t>
            </w:r>
          </w:p>
        </w:tc>
        <w:tc>
          <w:tcPr>
            <w:tcW w:w="1175" w:type="dxa"/>
            <w:gridSpan w:val="2"/>
            <w:noWrap/>
          </w:tcPr>
          <w:p w:rsidR="00193A88" w:rsidRPr="00CC5B1D" w:rsidRDefault="00193A88" w:rsidP="008F5335">
            <w:pPr>
              <w:widowControl w:val="0"/>
              <w:autoSpaceDE w:val="0"/>
              <w:autoSpaceDN w:val="0"/>
              <w:adjustRightInd w:val="0"/>
              <w:jc w:val="center"/>
              <w:rPr>
                <w:b/>
                <w:bCs/>
                <w:sz w:val="20"/>
                <w:szCs w:val="20"/>
              </w:rPr>
            </w:pPr>
            <w:proofErr w:type="spellStart"/>
            <w:r w:rsidRPr="00CC5B1D">
              <w:rPr>
                <w:b/>
                <w:bCs/>
                <w:sz w:val="20"/>
                <w:szCs w:val="20"/>
              </w:rPr>
              <w:t>Weightage</w:t>
            </w:r>
            <w:proofErr w:type="spellEnd"/>
            <w:r w:rsidRPr="00CC5B1D">
              <w:rPr>
                <w:b/>
                <w:bCs/>
                <w:sz w:val="20"/>
                <w:szCs w:val="20"/>
              </w:rPr>
              <w:t xml:space="preserve"> (</w:t>
            </w:r>
            <w:proofErr w:type="gramStart"/>
            <w:r w:rsidRPr="00CC5B1D">
              <w:rPr>
                <w:b/>
                <w:bCs/>
                <w:sz w:val="20"/>
                <w:szCs w:val="20"/>
              </w:rPr>
              <w:t>in%</w:t>
            </w:r>
            <w:proofErr w:type="gramEnd"/>
            <w:r w:rsidRPr="00CC5B1D">
              <w:rPr>
                <w:b/>
                <w:bCs/>
                <w:sz w:val="20"/>
                <w:szCs w:val="20"/>
              </w:rPr>
              <w:t>)</w:t>
            </w:r>
          </w:p>
        </w:tc>
      </w:tr>
      <w:tr w:rsidR="00193A88" w:rsidRPr="00CC5B1D" w:rsidTr="008F5335">
        <w:trPr>
          <w:trHeight w:val="17"/>
        </w:trPr>
        <w:tc>
          <w:tcPr>
            <w:tcW w:w="520" w:type="dxa"/>
            <w:gridSpan w:val="2"/>
            <w:vMerge/>
          </w:tcPr>
          <w:p w:rsidR="00193A88" w:rsidRPr="00CC5B1D" w:rsidRDefault="00193A88" w:rsidP="008F5335">
            <w:pPr>
              <w:widowControl w:val="0"/>
              <w:autoSpaceDE w:val="0"/>
              <w:autoSpaceDN w:val="0"/>
              <w:adjustRightInd w:val="0"/>
              <w:rPr>
                <w:b/>
                <w:bCs/>
                <w:sz w:val="20"/>
                <w:szCs w:val="20"/>
              </w:rPr>
            </w:pPr>
          </w:p>
        </w:tc>
        <w:tc>
          <w:tcPr>
            <w:tcW w:w="982" w:type="dxa"/>
            <w:vMerge/>
          </w:tcPr>
          <w:p w:rsidR="00193A88" w:rsidRPr="00CC5B1D" w:rsidRDefault="00193A88" w:rsidP="008F5335">
            <w:pPr>
              <w:widowControl w:val="0"/>
              <w:autoSpaceDE w:val="0"/>
              <w:autoSpaceDN w:val="0"/>
              <w:adjustRightInd w:val="0"/>
              <w:rPr>
                <w:b/>
                <w:bCs/>
                <w:sz w:val="20"/>
                <w:szCs w:val="20"/>
              </w:rPr>
            </w:pPr>
          </w:p>
        </w:tc>
        <w:tc>
          <w:tcPr>
            <w:tcW w:w="4358" w:type="dxa"/>
            <w:vMerge/>
          </w:tcPr>
          <w:p w:rsidR="00193A88" w:rsidRPr="00CC5B1D" w:rsidRDefault="00193A88" w:rsidP="008F5335">
            <w:pPr>
              <w:widowControl w:val="0"/>
              <w:autoSpaceDE w:val="0"/>
              <w:autoSpaceDN w:val="0"/>
              <w:adjustRightInd w:val="0"/>
              <w:rPr>
                <w:b/>
                <w:bCs/>
                <w:sz w:val="20"/>
                <w:szCs w:val="20"/>
              </w:rPr>
            </w:pPr>
          </w:p>
        </w:tc>
        <w:tc>
          <w:tcPr>
            <w:tcW w:w="850" w:type="dxa"/>
            <w:vMerge/>
          </w:tcPr>
          <w:p w:rsidR="00193A88" w:rsidRPr="00CC5B1D" w:rsidRDefault="00193A88" w:rsidP="008F5335">
            <w:pPr>
              <w:widowControl w:val="0"/>
              <w:autoSpaceDE w:val="0"/>
              <w:autoSpaceDN w:val="0"/>
              <w:adjustRightInd w:val="0"/>
              <w:rPr>
                <w:b/>
                <w:bCs/>
                <w:sz w:val="20"/>
                <w:szCs w:val="20"/>
              </w:rPr>
            </w:pPr>
          </w:p>
        </w:tc>
        <w:tc>
          <w:tcPr>
            <w:tcW w:w="517"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L</w:t>
            </w:r>
          </w:p>
        </w:tc>
        <w:tc>
          <w:tcPr>
            <w:tcW w:w="548"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T</w:t>
            </w:r>
          </w:p>
        </w:tc>
        <w:tc>
          <w:tcPr>
            <w:tcW w:w="441"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P</w:t>
            </w:r>
          </w:p>
        </w:tc>
        <w:tc>
          <w:tcPr>
            <w:tcW w:w="719" w:type="dxa"/>
            <w:vMerge/>
          </w:tcPr>
          <w:p w:rsidR="00193A88" w:rsidRPr="00CC5B1D" w:rsidRDefault="00193A88" w:rsidP="008F5335">
            <w:pPr>
              <w:widowControl w:val="0"/>
              <w:autoSpaceDE w:val="0"/>
              <w:autoSpaceDN w:val="0"/>
              <w:adjustRightInd w:val="0"/>
              <w:rPr>
                <w:b/>
                <w:bCs/>
                <w:sz w:val="20"/>
                <w:szCs w:val="20"/>
              </w:rPr>
            </w:pPr>
          </w:p>
        </w:tc>
        <w:tc>
          <w:tcPr>
            <w:tcW w:w="572"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w:t>
            </w:r>
            <w:r>
              <w:rPr>
                <w:b/>
                <w:bCs/>
                <w:sz w:val="20"/>
                <w:szCs w:val="20"/>
              </w:rPr>
              <w:t>I</w:t>
            </w:r>
            <w:r w:rsidRPr="00CC5B1D">
              <w:rPr>
                <w:b/>
                <w:bCs/>
                <w:sz w:val="20"/>
                <w:szCs w:val="20"/>
              </w:rPr>
              <w:t>E</w:t>
            </w:r>
          </w:p>
        </w:tc>
        <w:tc>
          <w:tcPr>
            <w:tcW w:w="603"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 xml:space="preserve">ESE </w:t>
            </w:r>
          </w:p>
        </w:tc>
      </w:tr>
      <w:tr w:rsidR="00193A88" w:rsidRPr="00CC5B1D" w:rsidTr="008F5335">
        <w:trPr>
          <w:trHeight w:val="17"/>
        </w:trPr>
        <w:tc>
          <w:tcPr>
            <w:tcW w:w="520" w:type="dxa"/>
            <w:gridSpan w:val="2"/>
            <w:noWrap/>
          </w:tcPr>
          <w:p w:rsidR="00193A88" w:rsidRPr="00CC5B1D" w:rsidRDefault="00193A88" w:rsidP="008F5335">
            <w:pPr>
              <w:widowControl w:val="0"/>
              <w:autoSpaceDE w:val="0"/>
              <w:autoSpaceDN w:val="0"/>
              <w:adjustRightInd w:val="0"/>
              <w:jc w:val="center"/>
              <w:rPr>
                <w:sz w:val="20"/>
                <w:szCs w:val="20"/>
              </w:rPr>
            </w:pPr>
            <w:r w:rsidRPr="00CC5B1D">
              <w:rPr>
                <w:sz w:val="20"/>
                <w:szCs w:val="20"/>
              </w:rPr>
              <w:t> </w:t>
            </w:r>
          </w:p>
        </w:tc>
        <w:tc>
          <w:tcPr>
            <w:tcW w:w="982" w:type="dxa"/>
          </w:tcPr>
          <w:p w:rsidR="00193A88" w:rsidRPr="00CC5B1D" w:rsidRDefault="00193A88" w:rsidP="008F5335">
            <w:pPr>
              <w:widowControl w:val="0"/>
              <w:autoSpaceDE w:val="0"/>
              <w:autoSpaceDN w:val="0"/>
              <w:adjustRightInd w:val="0"/>
              <w:rPr>
                <w:sz w:val="20"/>
                <w:szCs w:val="20"/>
              </w:rPr>
            </w:pPr>
            <w:r w:rsidRPr="00CC5B1D">
              <w:rPr>
                <w:sz w:val="20"/>
                <w:szCs w:val="20"/>
              </w:rPr>
              <w:t> </w:t>
            </w:r>
          </w:p>
        </w:tc>
        <w:tc>
          <w:tcPr>
            <w:tcW w:w="4358" w:type="dxa"/>
          </w:tcPr>
          <w:p w:rsidR="00193A88" w:rsidRPr="00CC5B1D" w:rsidRDefault="00193A88" w:rsidP="008F5335">
            <w:pPr>
              <w:widowControl w:val="0"/>
              <w:autoSpaceDE w:val="0"/>
              <w:autoSpaceDN w:val="0"/>
              <w:adjustRightInd w:val="0"/>
              <w:rPr>
                <w:b/>
                <w:bCs/>
                <w:sz w:val="20"/>
                <w:szCs w:val="20"/>
              </w:rPr>
            </w:pPr>
            <w:r>
              <w:rPr>
                <w:b/>
                <w:bCs/>
                <w:sz w:val="20"/>
                <w:szCs w:val="20"/>
              </w:rPr>
              <w:t>University Core</w:t>
            </w:r>
          </w:p>
        </w:tc>
        <w:tc>
          <w:tcPr>
            <w:tcW w:w="850" w:type="dxa"/>
          </w:tcPr>
          <w:p w:rsidR="00193A88" w:rsidRPr="00CC5B1D" w:rsidRDefault="00193A88" w:rsidP="008F5335">
            <w:pPr>
              <w:widowControl w:val="0"/>
              <w:autoSpaceDE w:val="0"/>
              <w:autoSpaceDN w:val="0"/>
              <w:adjustRightInd w:val="0"/>
              <w:jc w:val="center"/>
              <w:rPr>
                <w:sz w:val="20"/>
                <w:szCs w:val="20"/>
              </w:rPr>
            </w:pPr>
          </w:p>
        </w:tc>
        <w:tc>
          <w:tcPr>
            <w:tcW w:w="517" w:type="dxa"/>
          </w:tcPr>
          <w:p w:rsidR="00193A88" w:rsidRPr="00CC5B1D" w:rsidRDefault="00193A88" w:rsidP="008F5335">
            <w:pPr>
              <w:widowControl w:val="0"/>
              <w:autoSpaceDE w:val="0"/>
              <w:autoSpaceDN w:val="0"/>
              <w:adjustRightInd w:val="0"/>
              <w:jc w:val="center"/>
              <w:rPr>
                <w:sz w:val="20"/>
                <w:szCs w:val="20"/>
              </w:rPr>
            </w:pPr>
          </w:p>
        </w:tc>
        <w:tc>
          <w:tcPr>
            <w:tcW w:w="548" w:type="dxa"/>
          </w:tcPr>
          <w:p w:rsidR="00193A88" w:rsidRPr="00CC5B1D" w:rsidRDefault="00193A88" w:rsidP="008F5335">
            <w:pPr>
              <w:widowControl w:val="0"/>
              <w:autoSpaceDE w:val="0"/>
              <w:autoSpaceDN w:val="0"/>
              <w:adjustRightInd w:val="0"/>
              <w:jc w:val="center"/>
              <w:rPr>
                <w:sz w:val="20"/>
                <w:szCs w:val="20"/>
              </w:rPr>
            </w:pPr>
          </w:p>
        </w:tc>
        <w:tc>
          <w:tcPr>
            <w:tcW w:w="441" w:type="dxa"/>
          </w:tcPr>
          <w:p w:rsidR="00193A88" w:rsidRPr="00CC5B1D" w:rsidRDefault="00193A88" w:rsidP="008F5335">
            <w:pPr>
              <w:widowControl w:val="0"/>
              <w:autoSpaceDE w:val="0"/>
              <w:autoSpaceDN w:val="0"/>
              <w:adjustRightInd w:val="0"/>
              <w:jc w:val="center"/>
              <w:rPr>
                <w:sz w:val="20"/>
                <w:szCs w:val="20"/>
              </w:rPr>
            </w:pP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1</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PCA</w:t>
            </w:r>
          </w:p>
        </w:tc>
        <w:tc>
          <w:tcPr>
            <w:tcW w:w="4358" w:type="dxa"/>
          </w:tcPr>
          <w:p w:rsidR="00193A88" w:rsidRPr="00E91608" w:rsidRDefault="00193A88" w:rsidP="008F5335">
            <w:pPr>
              <w:widowControl w:val="0"/>
              <w:autoSpaceDE w:val="0"/>
              <w:autoSpaceDN w:val="0"/>
              <w:adjustRightInd w:val="0"/>
              <w:rPr>
                <w:sz w:val="20"/>
                <w:szCs w:val="20"/>
              </w:rPr>
            </w:pPr>
            <w:r>
              <w:rPr>
                <w:sz w:val="20"/>
                <w:szCs w:val="20"/>
              </w:rPr>
              <w:t>Proficiency in  Co-Curricular Activities</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2</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p>
        </w:tc>
        <w:tc>
          <w:tcPr>
            <w:tcW w:w="982" w:type="dxa"/>
          </w:tcPr>
          <w:p w:rsidR="00193A88" w:rsidRPr="00E91608" w:rsidRDefault="00193A88" w:rsidP="008F5335">
            <w:pPr>
              <w:widowControl w:val="0"/>
              <w:autoSpaceDE w:val="0"/>
              <w:autoSpaceDN w:val="0"/>
              <w:adjustRightInd w:val="0"/>
              <w:jc w:val="center"/>
              <w:rPr>
                <w:sz w:val="20"/>
                <w:szCs w:val="20"/>
              </w:rPr>
            </w:pPr>
          </w:p>
        </w:tc>
        <w:tc>
          <w:tcPr>
            <w:tcW w:w="4358" w:type="dxa"/>
          </w:tcPr>
          <w:p w:rsidR="00193A88" w:rsidRPr="00E91608" w:rsidRDefault="00193A88" w:rsidP="008F5335">
            <w:pPr>
              <w:widowControl w:val="0"/>
              <w:autoSpaceDE w:val="0"/>
              <w:autoSpaceDN w:val="0"/>
              <w:adjustRightInd w:val="0"/>
              <w:rPr>
                <w:b/>
                <w:bCs/>
                <w:sz w:val="20"/>
                <w:szCs w:val="20"/>
              </w:rPr>
            </w:pPr>
            <w:r w:rsidRPr="00E91608">
              <w:rPr>
                <w:b/>
                <w:bCs/>
                <w:sz w:val="20"/>
                <w:szCs w:val="20"/>
              </w:rPr>
              <w:t>Program Core</w:t>
            </w:r>
          </w:p>
        </w:tc>
        <w:tc>
          <w:tcPr>
            <w:tcW w:w="850" w:type="dxa"/>
          </w:tcPr>
          <w:p w:rsidR="00193A88" w:rsidRPr="00CC5B1D" w:rsidRDefault="00193A88" w:rsidP="008F5335">
            <w:pPr>
              <w:widowControl w:val="0"/>
              <w:autoSpaceDE w:val="0"/>
              <w:autoSpaceDN w:val="0"/>
              <w:adjustRightInd w:val="0"/>
              <w:jc w:val="center"/>
              <w:rPr>
                <w:sz w:val="20"/>
                <w:szCs w:val="20"/>
              </w:rPr>
            </w:pPr>
          </w:p>
        </w:tc>
        <w:tc>
          <w:tcPr>
            <w:tcW w:w="517" w:type="dxa"/>
          </w:tcPr>
          <w:p w:rsidR="00193A88" w:rsidRPr="00CC5B1D" w:rsidRDefault="00193A88" w:rsidP="008F5335">
            <w:pPr>
              <w:widowControl w:val="0"/>
              <w:autoSpaceDE w:val="0"/>
              <w:autoSpaceDN w:val="0"/>
              <w:adjustRightInd w:val="0"/>
              <w:jc w:val="center"/>
              <w:rPr>
                <w:sz w:val="20"/>
                <w:szCs w:val="20"/>
              </w:rPr>
            </w:pPr>
          </w:p>
        </w:tc>
        <w:tc>
          <w:tcPr>
            <w:tcW w:w="548" w:type="dxa"/>
          </w:tcPr>
          <w:p w:rsidR="00193A88" w:rsidRPr="00CC5B1D" w:rsidRDefault="00193A88" w:rsidP="008F5335">
            <w:pPr>
              <w:widowControl w:val="0"/>
              <w:autoSpaceDE w:val="0"/>
              <w:autoSpaceDN w:val="0"/>
              <w:adjustRightInd w:val="0"/>
              <w:jc w:val="center"/>
              <w:rPr>
                <w:sz w:val="20"/>
                <w:szCs w:val="20"/>
              </w:rPr>
            </w:pPr>
          </w:p>
        </w:tc>
        <w:tc>
          <w:tcPr>
            <w:tcW w:w="441" w:type="dxa"/>
          </w:tcPr>
          <w:p w:rsidR="00193A88" w:rsidRPr="00CC5B1D" w:rsidRDefault="00193A88" w:rsidP="008F5335">
            <w:pPr>
              <w:widowControl w:val="0"/>
              <w:autoSpaceDE w:val="0"/>
              <w:autoSpaceDN w:val="0"/>
              <w:adjustRightInd w:val="0"/>
              <w:jc w:val="center"/>
              <w:rPr>
                <w:sz w:val="20"/>
                <w:szCs w:val="20"/>
              </w:rPr>
            </w:pP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2</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CP 507</w:t>
            </w:r>
          </w:p>
        </w:tc>
        <w:tc>
          <w:tcPr>
            <w:tcW w:w="4358" w:type="dxa"/>
          </w:tcPr>
          <w:p w:rsidR="00193A88" w:rsidRPr="00E91608" w:rsidRDefault="00193A88" w:rsidP="008F5335">
            <w:pPr>
              <w:widowControl w:val="0"/>
              <w:autoSpaceDE w:val="0"/>
              <w:autoSpaceDN w:val="0"/>
              <w:adjustRightInd w:val="0"/>
              <w:rPr>
                <w:sz w:val="20"/>
                <w:szCs w:val="20"/>
              </w:rPr>
            </w:pPr>
            <w:r>
              <w:rPr>
                <w:sz w:val="20"/>
                <w:szCs w:val="20"/>
              </w:rPr>
              <w:t>Advance Data Base Management</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CP 515</w:t>
            </w:r>
          </w:p>
        </w:tc>
        <w:tc>
          <w:tcPr>
            <w:tcW w:w="4358" w:type="dxa"/>
          </w:tcPr>
          <w:p w:rsidR="00193A88" w:rsidRPr="00E91608" w:rsidRDefault="00193A88" w:rsidP="008F5335">
            <w:pPr>
              <w:widowControl w:val="0"/>
              <w:autoSpaceDE w:val="0"/>
              <w:autoSpaceDN w:val="0"/>
              <w:adjustRightInd w:val="0"/>
              <w:rPr>
                <w:sz w:val="20"/>
                <w:szCs w:val="20"/>
              </w:rPr>
            </w:pPr>
            <w:r>
              <w:rPr>
                <w:sz w:val="20"/>
                <w:szCs w:val="20"/>
              </w:rPr>
              <w:t>High Performance Scientific Computing</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4</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CP 519</w:t>
            </w:r>
          </w:p>
        </w:tc>
        <w:tc>
          <w:tcPr>
            <w:tcW w:w="4358" w:type="dxa"/>
          </w:tcPr>
          <w:p w:rsidR="00193A88" w:rsidRPr="00E91608" w:rsidRDefault="00193A88" w:rsidP="008F5335">
            <w:pPr>
              <w:widowControl w:val="0"/>
              <w:autoSpaceDE w:val="0"/>
              <w:autoSpaceDN w:val="0"/>
              <w:adjustRightInd w:val="0"/>
              <w:rPr>
                <w:bCs/>
                <w:sz w:val="20"/>
                <w:szCs w:val="20"/>
              </w:rPr>
            </w:pPr>
            <w:r>
              <w:rPr>
                <w:bCs/>
                <w:sz w:val="20"/>
                <w:szCs w:val="20"/>
              </w:rPr>
              <w:t>Distributed Operating System</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Default="00193A88" w:rsidP="008F5335">
            <w:pPr>
              <w:widowControl w:val="0"/>
              <w:autoSpaceDE w:val="0"/>
              <w:autoSpaceDN w:val="0"/>
              <w:adjustRightInd w:val="0"/>
              <w:jc w:val="center"/>
              <w:rPr>
                <w:sz w:val="20"/>
                <w:szCs w:val="20"/>
              </w:rPr>
            </w:pPr>
            <w:r>
              <w:rPr>
                <w:sz w:val="20"/>
                <w:szCs w:val="20"/>
              </w:rPr>
              <w:t>5</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CP 556</w:t>
            </w:r>
          </w:p>
        </w:tc>
        <w:tc>
          <w:tcPr>
            <w:tcW w:w="4358" w:type="dxa"/>
          </w:tcPr>
          <w:p w:rsidR="00193A88" w:rsidRDefault="00193A88" w:rsidP="008F5335">
            <w:pPr>
              <w:widowControl w:val="0"/>
              <w:autoSpaceDE w:val="0"/>
              <w:autoSpaceDN w:val="0"/>
              <w:adjustRightInd w:val="0"/>
              <w:rPr>
                <w:bCs/>
                <w:sz w:val="20"/>
                <w:szCs w:val="20"/>
              </w:rPr>
            </w:pPr>
            <w:r>
              <w:rPr>
                <w:bCs/>
                <w:sz w:val="20"/>
                <w:szCs w:val="20"/>
              </w:rPr>
              <w:t>ADBMS Lab</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1</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2</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p>
        </w:tc>
        <w:tc>
          <w:tcPr>
            <w:tcW w:w="982" w:type="dxa"/>
          </w:tcPr>
          <w:p w:rsidR="00193A88" w:rsidRPr="00E91608" w:rsidRDefault="00193A88" w:rsidP="008F5335">
            <w:pPr>
              <w:widowControl w:val="0"/>
              <w:autoSpaceDE w:val="0"/>
              <w:autoSpaceDN w:val="0"/>
              <w:adjustRightInd w:val="0"/>
              <w:jc w:val="center"/>
              <w:rPr>
                <w:sz w:val="20"/>
                <w:szCs w:val="20"/>
              </w:rPr>
            </w:pPr>
          </w:p>
        </w:tc>
        <w:tc>
          <w:tcPr>
            <w:tcW w:w="4358" w:type="dxa"/>
          </w:tcPr>
          <w:p w:rsidR="00193A88" w:rsidRPr="00E91608" w:rsidRDefault="00193A88" w:rsidP="008F5335">
            <w:pPr>
              <w:widowControl w:val="0"/>
              <w:autoSpaceDE w:val="0"/>
              <w:autoSpaceDN w:val="0"/>
              <w:adjustRightInd w:val="0"/>
              <w:rPr>
                <w:bCs/>
                <w:sz w:val="20"/>
                <w:szCs w:val="20"/>
              </w:rPr>
            </w:pPr>
            <w:r w:rsidRPr="00E91608">
              <w:rPr>
                <w:b/>
                <w:sz w:val="20"/>
                <w:szCs w:val="20"/>
              </w:rPr>
              <w:t>Program Elective</w:t>
            </w:r>
          </w:p>
        </w:tc>
        <w:tc>
          <w:tcPr>
            <w:tcW w:w="850" w:type="dxa"/>
          </w:tcPr>
          <w:p w:rsidR="00193A88" w:rsidRDefault="00193A88" w:rsidP="008F5335">
            <w:pPr>
              <w:widowControl w:val="0"/>
              <w:autoSpaceDE w:val="0"/>
              <w:autoSpaceDN w:val="0"/>
              <w:adjustRightInd w:val="0"/>
              <w:jc w:val="center"/>
              <w:rPr>
                <w:sz w:val="20"/>
                <w:szCs w:val="20"/>
              </w:rPr>
            </w:pPr>
          </w:p>
        </w:tc>
        <w:tc>
          <w:tcPr>
            <w:tcW w:w="517" w:type="dxa"/>
          </w:tcPr>
          <w:p w:rsidR="00193A88" w:rsidRPr="00CC5B1D" w:rsidRDefault="00193A88" w:rsidP="008F5335">
            <w:pPr>
              <w:widowControl w:val="0"/>
              <w:autoSpaceDE w:val="0"/>
              <w:autoSpaceDN w:val="0"/>
              <w:adjustRightInd w:val="0"/>
              <w:jc w:val="center"/>
              <w:rPr>
                <w:sz w:val="20"/>
                <w:szCs w:val="20"/>
              </w:rPr>
            </w:pPr>
          </w:p>
        </w:tc>
        <w:tc>
          <w:tcPr>
            <w:tcW w:w="548" w:type="dxa"/>
          </w:tcPr>
          <w:p w:rsidR="00193A88" w:rsidRPr="00CC5B1D" w:rsidRDefault="00193A88" w:rsidP="008F5335">
            <w:pPr>
              <w:widowControl w:val="0"/>
              <w:autoSpaceDE w:val="0"/>
              <w:autoSpaceDN w:val="0"/>
              <w:adjustRightInd w:val="0"/>
              <w:jc w:val="center"/>
              <w:rPr>
                <w:sz w:val="20"/>
                <w:szCs w:val="20"/>
              </w:rPr>
            </w:pPr>
          </w:p>
        </w:tc>
        <w:tc>
          <w:tcPr>
            <w:tcW w:w="441" w:type="dxa"/>
          </w:tcPr>
          <w:p w:rsidR="00193A88" w:rsidRPr="00CC5B1D" w:rsidRDefault="00193A88" w:rsidP="008F5335">
            <w:pPr>
              <w:widowControl w:val="0"/>
              <w:autoSpaceDE w:val="0"/>
              <w:autoSpaceDN w:val="0"/>
              <w:adjustRightInd w:val="0"/>
              <w:jc w:val="center"/>
              <w:rPr>
                <w:sz w:val="20"/>
                <w:szCs w:val="20"/>
              </w:rPr>
            </w:pP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6</w:t>
            </w:r>
          </w:p>
        </w:tc>
        <w:tc>
          <w:tcPr>
            <w:tcW w:w="982" w:type="dxa"/>
            <w:vAlign w:val="center"/>
          </w:tcPr>
          <w:p w:rsidR="00193A88" w:rsidRPr="00E91608" w:rsidRDefault="00193A88" w:rsidP="008F5335">
            <w:pPr>
              <w:jc w:val="center"/>
              <w:rPr>
                <w:color w:val="000000"/>
                <w:sz w:val="20"/>
                <w:szCs w:val="20"/>
              </w:rPr>
            </w:pPr>
            <w:r>
              <w:rPr>
                <w:color w:val="000000"/>
                <w:sz w:val="20"/>
                <w:szCs w:val="20"/>
              </w:rPr>
              <w:t>CP 520</w:t>
            </w:r>
          </w:p>
        </w:tc>
        <w:tc>
          <w:tcPr>
            <w:tcW w:w="4358" w:type="dxa"/>
            <w:vAlign w:val="center"/>
          </w:tcPr>
          <w:p w:rsidR="00193A88" w:rsidRPr="00E91608" w:rsidRDefault="00193A88" w:rsidP="008F5335">
            <w:pPr>
              <w:rPr>
                <w:color w:val="000000"/>
                <w:sz w:val="20"/>
                <w:szCs w:val="20"/>
              </w:rPr>
            </w:pPr>
            <w:r>
              <w:rPr>
                <w:color w:val="000000"/>
                <w:sz w:val="20"/>
                <w:szCs w:val="20"/>
              </w:rPr>
              <w:t>Wireless &amp; Mobile computing</w:t>
            </w:r>
          </w:p>
        </w:tc>
        <w:tc>
          <w:tcPr>
            <w:tcW w:w="850" w:type="dxa"/>
          </w:tcPr>
          <w:p w:rsidR="00193A88"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Default="00193A88" w:rsidP="008F5335">
            <w:pPr>
              <w:widowControl w:val="0"/>
              <w:autoSpaceDE w:val="0"/>
              <w:autoSpaceDN w:val="0"/>
              <w:adjustRightInd w:val="0"/>
              <w:jc w:val="center"/>
              <w:rPr>
                <w:sz w:val="20"/>
                <w:szCs w:val="20"/>
              </w:rPr>
            </w:pPr>
            <w:r>
              <w:rPr>
                <w:sz w:val="20"/>
                <w:szCs w:val="20"/>
              </w:rPr>
              <w:t>7</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IT 507</w:t>
            </w:r>
          </w:p>
        </w:tc>
        <w:tc>
          <w:tcPr>
            <w:tcW w:w="4358" w:type="dxa"/>
          </w:tcPr>
          <w:p w:rsidR="00193A88" w:rsidRDefault="00193A88" w:rsidP="008F5335">
            <w:pPr>
              <w:widowControl w:val="0"/>
              <w:autoSpaceDE w:val="0"/>
              <w:autoSpaceDN w:val="0"/>
              <w:adjustRightInd w:val="0"/>
              <w:rPr>
                <w:bCs/>
                <w:sz w:val="20"/>
                <w:szCs w:val="20"/>
              </w:rPr>
            </w:pPr>
            <w:r>
              <w:rPr>
                <w:bCs/>
                <w:sz w:val="20"/>
                <w:szCs w:val="20"/>
              </w:rPr>
              <w:t>Learning System</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8</w:t>
            </w:r>
          </w:p>
        </w:tc>
        <w:tc>
          <w:tcPr>
            <w:tcW w:w="982" w:type="dxa"/>
            <w:vAlign w:val="center"/>
          </w:tcPr>
          <w:p w:rsidR="00193A88" w:rsidRPr="00E91608" w:rsidRDefault="00193A88" w:rsidP="008F5335">
            <w:pPr>
              <w:jc w:val="center"/>
              <w:rPr>
                <w:color w:val="000000"/>
                <w:sz w:val="20"/>
                <w:szCs w:val="20"/>
              </w:rPr>
            </w:pPr>
            <w:r>
              <w:rPr>
                <w:color w:val="000000"/>
                <w:sz w:val="20"/>
                <w:szCs w:val="20"/>
              </w:rPr>
              <w:t>CP 513</w:t>
            </w:r>
          </w:p>
        </w:tc>
        <w:tc>
          <w:tcPr>
            <w:tcW w:w="4358" w:type="dxa"/>
            <w:vAlign w:val="center"/>
          </w:tcPr>
          <w:p w:rsidR="00193A88" w:rsidRPr="00E91608" w:rsidRDefault="00193A88" w:rsidP="008F5335">
            <w:pPr>
              <w:rPr>
                <w:color w:val="000000"/>
                <w:sz w:val="20"/>
                <w:szCs w:val="20"/>
              </w:rPr>
            </w:pPr>
            <w:r>
              <w:rPr>
                <w:color w:val="000000"/>
                <w:sz w:val="20"/>
                <w:szCs w:val="20"/>
              </w:rPr>
              <w:t>Critical System Design</w:t>
            </w:r>
          </w:p>
        </w:tc>
        <w:tc>
          <w:tcPr>
            <w:tcW w:w="850" w:type="dxa"/>
          </w:tcPr>
          <w:p w:rsidR="00193A88"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p>
        </w:tc>
        <w:tc>
          <w:tcPr>
            <w:tcW w:w="982" w:type="dxa"/>
          </w:tcPr>
          <w:p w:rsidR="00193A88" w:rsidRPr="00E91608" w:rsidRDefault="00193A88" w:rsidP="008F5335">
            <w:pPr>
              <w:widowControl w:val="0"/>
              <w:autoSpaceDE w:val="0"/>
              <w:autoSpaceDN w:val="0"/>
              <w:adjustRightInd w:val="0"/>
              <w:jc w:val="center"/>
              <w:rPr>
                <w:sz w:val="20"/>
                <w:szCs w:val="20"/>
              </w:rPr>
            </w:pPr>
          </w:p>
        </w:tc>
        <w:tc>
          <w:tcPr>
            <w:tcW w:w="4358" w:type="dxa"/>
          </w:tcPr>
          <w:p w:rsidR="00193A88" w:rsidRPr="00E91608" w:rsidRDefault="00193A88" w:rsidP="008F5335">
            <w:pPr>
              <w:widowControl w:val="0"/>
              <w:autoSpaceDE w:val="0"/>
              <w:autoSpaceDN w:val="0"/>
              <w:adjustRightInd w:val="0"/>
              <w:rPr>
                <w:b/>
                <w:sz w:val="20"/>
                <w:szCs w:val="20"/>
              </w:rPr>
            </w:pPr>
            <w:r w:rsidRPr="00E91608">
              <w:rPr>
                <w:b/>
                <w:sz w:val="20"/>
                <w:szCs w:val="20"/>
              </w:rPr>
              <w:t>University / Open Elective</w:t>
            </w:r>
          </w:p>
        </w:tc>
        <w:tc>
          <w:tcPr>
            <w:tcW w:w="850" w:type="dxa"/>
          </w:tcPr>
          <w:p w:rsidR="00193A88" w:rsidRDefault="00193A88" w:rsidP="008F5335">
            <w:pPr>
              <w:widowControl w:val="0"/>
              <w:autoSpaceDE w:val="0"/>
              <w:autoSpaceDN w:val="0"/>
              <w:adjustRightInd w:val="0"/>
              <w:jc w:val="center"/>
              <w:rPr>
                <w:sz w:val="20"/>
                <w:szCs w:val="20"/>
              </w:rPr>
            </w:pPr>
          </w:p>
        </w:tc>
        <w:tc>
          <w:tcPr>
            <w:tcW w:w="517" w:type="dxa"/>
          </w:tcPr>
          <w:p w:rsidR="00193A88" w:rsidRPr="00CC5B1D" w:rsidRDefault="00193A88" w:rsidP="008F5335">
            <w:pPr>
              <w:widowControl w:val="0"/>
              <w:autoSpaceDE w:val="0"/>
              <w:autoSpaceDN w:val="0"/>
              <w:adjustRightInd w:val="0"/>
              <w:jc w:val="center"/>
              <w:rPr>
                <w:sz w:val="20"/>
                <w:szCs w:val="20"/>
              </w:rPr>
            </w:pPr>
          </w:p>
        </w:tc>
        <w:tc>
          <w:tcPr>
            <w:tcW w:w="548" w:type="dxa"/>
          </w:tcPr>
          <w:p w:rsidR="00193A88" w:rsidRPr="00CC5B1D" w:rsidRDefault="00193A88" w:rsidP="008F5335">
            <w:pPr>
              <w:widowControl w:val="0"/>
              <w:autoSpaceDE w:val="0"/>
              <w:autoSpaceDN w:val="0"/>
              <w:adjustRightInd w:val="0"/>
              <w:jc w:val="center"/>
              <w:rPr>
                <w:sz w:val="20"/>
                <w:szCs w:val="20"/>
              </w:rPr>
            </w:pPr>
          </w:p>
        </w:tc>
        <w:tc>
          <w:tcPr>
            <w:tcW w:w="441" w:type="dxa"/>
          </w:tcPr>
          <w:p w:rsidR="00193A88" w:rsidRPr="00CC5B1D" w:rsidRDefault="00193A88" w:rsidP="008F5335">
            <w:pPr>
              <w:widowControl w:val="0"/>
              <w:autoSpaceDE w:val="0"/>
              <w:autoSpaceDN w:val="0"/>
              <w:adjustRightInd w:val="0"/>
              <w:jc w:val="center"/>
              <w:rPr>
                <w:sz w:val="20"/>
                <w:szCs w:val="20"/>
              </w:rPr>
            </w:pP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9</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w:t>
            </w:r>
          </w:p>
        </w:tc>
        <w:tc>
          <w:tcPr>
            <w:tcW w:w="4358" w:type="dxa"/>
          </w:tcPr>
          <w:p w:rsidR="00193A88" w:rsidRPr="00E91608" w:rsidRDefault="00193A88" w:rsidP="008F5335">
            <w:pPr>
              <w:widowControl w:val="0"/>
              <w:autoSpaceDE w:val="0"/>
              <w:autoSpaceDN w:val="0"/>
              <w:adjustRightInd w:val="0"/>
              <w:rPr>
                <w:sz w:val="20"/>
                <w:szCs w:val="20"/>
              </w:rPr>
            </w:pPr>
            <w:r>
              <w:rPr>
                <w:sz w:val="20"/>
                <w:szCs w:val="20"/>
              </w:rPr>
              <w:t>Embedded System</w:t>
            </w:r>
          </w:p>
        </w:tc>
        <w:tc>
          <w:tcPr>
            <w:tcW w:w="850" w:type="dxa"/>
          </w:tcPr>
          <w:p w:rsidR="00193A88" w:rsidRDefault="00193A88" w:rsidP="008F5335">
            <w:pPr>
              <w:widowControl w:val="0"/>
              <w:autoSpaceDE w:val="0"/>
              <w:autoSpaceDN w:val="0"/>
              <w:adjustRightInd w:val="0"/>
              <w:jc w:val="center"/>
              <w:rPr>
                <w:sz w:val="20"/>
                <w:szCs w:val="20"/>
              </w:rPr>
            </w:pPr>
            <w:r>
              <w:rPr>
                <w:sz w:val="20"/>
                <w:szCs w:val="20"/>
              </w:rPr>
              <w:t>2</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2</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noWrap/>
          </w:tcPr>
          <w:p w:rsidR="00193A88" w:rsidRPr="00CC5B1D" w:rsidRDefault="00193A88" w:rsidP="008F5335">
            <w:pPr>
              <w:widowControl w:val="0"/>
              <w:autoSpaceDE w:val="0"/>
              <w:autoSpaceDN w:val="0"/>
              <w:adjustRightInd w:val="0"/>
              <w:jc w:val="center"/>
              <w:rPr>
                <w:sz w:val="20"/>
                <w:szCs w:val="20"/>
              </w:rPr>
            </w:pPr>
            <w:r w:rsidRPr="00CC5B1D">
              <w:rPr>
                <w:sz w:val="20"/>
                <w:szCs w:val="20"/>
              </w:rPr>
              <w:t> </w:t>
            </w:r>
          </w:p>
        </w:tc>
        <w:tc>
          <w:tcPr>
            <w:tcW w:w="982" w:type="dxa"/>
          </w:tcPr>
          <w:p w:rsidR="00193A88" w:rsidRPr="00CC5B1D" w:rsidRDefault="00193A88" w:rsidP="008F5335">
            <w:pPr>
              <w:widowControl w:val="0"/>
              <w:autoSpaceDE w:val="0"/>
              <w:autoSpaceDN w:val="0"/>
              <w:adjustRightInd w:val="0"/>
              <w:jc w:val="center"/>
              <w:rPr>
                <w:sz w:val="20"/>
                <w:szCs w:val="20"/>
              </w:rPr>
            </w:pPr>
          </w:p>
        </w:tc>
        <w:tc>
          <w:tcPr>
            <w:tcW w:w="4358" w:type="dxa"/>
          </w:tcPr>
          <w:p w:rsidR="00193A88" w:rsidRPr="00CC5B1D" w:rsidRDefault="00193A88" w:rsidP="008F5335">
            <w:pPr>
              <w:widowControl w:val="0"/>
              <w:autoSpaceDE w:val="0"/>
              <w:autoSpaceDN w:val="0"/>
              <w:adjustRightInd w:val="0"/>
              <w:rPr>
                <w:b/>
                <w:bCs/>
                <w:sz w:val="20"/>
                <w:szCs w:val="20"/>
              </w:rPr>
            </w:pPr>
          </w:p>
        </w:tc>
        <w:tc>
          <w:tcPr>
            <w:tcW w:w="850" w:type="dxa"/>
          </w:tcPr>
          <w:p w:rsidR="00193A88" w:rsidRPr="00CC5B1D" w:rsidRDefault="00193A88" w:rsidP="008F5335">
            <w:pPr>
              <w:widowControl w:val="0"/>
              <w:autoSpaceDE w:val="0"/>
              <w:autoSpaceDN w:val="0"/>
              <w:adjustRightInd w:val="0"/>
              <w:jc w:val="center"/>
              <w:rPr>
                <w:b/>
                <w:bCs/>
                <w:sz w:val="20"/>
                <w:szCs w:val="20"/>
              </w:rPr>
            </w:pPr>
          </w:p>
        </w:tc>
        <w:tc>
          <w:tcPr>
            <w:tcW w:w="517" w:type="dxa"/>
          </w:tcPr>
          <w:p w:rsidR="00193A88" w:rsidRPr="00CC5B1D" w:rsidRDefault="00193A88" w:rsidP="008F5335">
            <w:pPr>
              <w:widowControl w:val="0"/>
              <w:autoSpaceDE w:val="0"/>
              <w:autoSpaceDN w:val="0"/>
              <w:adjustRightInd w:val="0"/>
              <w:jc w:val="center"/>
              <w:rPr>
                <w:b/>
                <w:bCs/>
                <w:sz w:val="20"/>
                <w:szCs w:val="20"/>
              </w:rPr>
            </w:pPr>
          </w:p>
        </w:tc>
        <w:tc>
          <w:tcPr>
            <w:tcW w:w="548" w:type="dxa"/>
          </w:tcPr>
          <w:p w:rsidR="00193A88" w:rsidRPr="00CC5B1D" w:rsidRDefault="00193A88" w:rsidP="008F5335">
            <w:pPr>
              <w:widowControl w:val="0"/>
              <w:autoSpaceDE w:val="0"/>
              <w:autoSpaceDN w:val="0"/>
              <w:adjustRightInd w:val="0"/>
              <w:jc w:val="center"/>
              <w:rPr>
                <w:b/>
                <w:bCs/>
                <w:sz w:val="20"/>
                <w:szCs w:val="20"/>
              </w:rPr>
            </w:pPr>
          </w:p>
        </w:tc>
        <w:tc>
          <w:tcPr>
            <w:tcW w:w="441" w:type="dxa"/>
          </w:tcPr>
          <w:p w:rsidR="00193A88" w:rsidRPr="00CC5B1D" w:rsidRDefault="00193A88" w:rsidP="008F5335">
            <w:pPr>
              <w:widowControl w:val="0"/>
              <w:autoSpaceDE w:val="0"/>
              <w:autoSpaceDN w:val="0"/>
              <w:adjustRightInd w:val="0"/>
              <w:jc w:val="center"/>
              <w:rPr>
                <w:b/>
                <w:bCs/>
                <w:sz w:val="20"/>
                <w:szCs w:val="20"/>
              </w:rPr>
            </w:pPr>
          </w:p>
        </w:tc>
        <w:tc>
          <w:tcPr>
            <w:tcW w:w="719" w:type="dxa"/>
          </w:tcPr>
          <w:p w:rsidR="00193A88" w:rsidRPr="00CC5B1D" w:rsidRDefault="00193A88" w:rsidP="008F5335">
            <w:pPr>
              <w:widowControl w:val="0"/>
              <w:autoSpaceDE w:val="0"/>
              <w:autoSpaceDN w:val="0"/>
              <w:adjustRightInd w:val="0"/>
              <w:jc w:val="center"/>
              <w:rPr>
                <w:b/>
                <w:bCs/>
                <w:sz w:val="20"/>
                <w:szCs w:val="20"/>
              </w:rPr>
            </w:pPr>
          </w:p>
        </w:tc>
        <w:tc>
          <w:tcPr>
            <w:tcW w:w="572" w:type="dxa"/>
          </w:tcPr>
          <w:p w:rsidR="00193A88" w:rsidRPr="00CC5B1D" w:rsidRDefault="00193A88" w:rsidP="008F5335">
            <w:pPr>
              <w:widowControl w:val="0"/>
              <w:autoSpaceDE w:val="0"/>
              <w:autoSpaceDN w:val="0"/>
              <w:adjustRightInd w:val="0"/>
              <w:jc w:val="center"/>
              <w:rPr>
                <w:b/>
                <w:bCs/>
                <w:sz w:val="20"/>
                <w:szCs w:val="20"/>
              </w:rPr>
            </w:pPr>
          </w:p>
        </w:tc>
        <w:tc>
          <w:tcPr>
            <w:tcW w:w="603" w:type="dxa"/>
          </w:tcPr>
          <w:p w:rsidR="00193A88" w:rsidRPr="00CC5B1D" w:rsidRDefault="00193A88" w:rsidP="008F5335">
            <w:pPr>
              <w:widowControl w:val="0"/>
              <w:autoSpaceDE w:val="0"/>
              <w:autoSpaceDN w:val="0"/>
              <w:adjustRightInd w:val="0"/>
              <w:jc w:val="center"/>
              <w:rPr>
                <w:b/>
                <w:bCs/>
                <w:sz w:val="20"/>
                <w:szCs w:val="20"/>
              </w:rPr>
            </w:pPr>
          </w:p>
        </w:tc>
      </w:tr>
      <w:tr w:rsidR="00193A88" w:rsidRPr="00CC5B1D" w:rsidTr="008F53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193A88" w:rsidRPr="00CC5B1D" w:rsidRDefault="00193A88" w:rsidP="008F5335">
            <w:pPr>
              <w:jc w:val="center"/>
              <w:rPr>
                <w:sz w:val="20"/>
                <w:szCs w:val="20"/>
              </w:rPr>
            </w:pPr>
          </w:p>
        </w:tc>
        <w:tc>
          <w:tcPr>
            <w:tcW w:w="0" w:type="auto"/>
          </w:tcPr>
          <w:p w:rsidR="00193A88" w:rsidRPr="00CC5B1D" w:rsidRDefault="00193A88" w:rsidP="008F5335">
            <w:pPr>
              <w:jc w:val="center"/>
              <w:rPr>
                <w:sz w:val="20"/>
                <w:szCs w:val="20"/>
              </w:rPr>
            </w:pPr>
          </w:p>
        </w:tc>
      </w:tr>
      <w:tr w:rsidR="00193A88" w:rsidRPr="00CC5B1D" w:rsidTr="008F53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193A88" w:rsidRPr="00CC5B1D" w:rsidRDefault="00193A88" w:rsidP="008F5335">
            <w:pPr>
              <w:jc w:val="center"/>
              <w:rPr>
                <w:sz w:val="20"/>
                <w:szCs w:val="20"/>
              </w:rPr>
            </w:pPr>
          </w:p>
        </w:tc>
        <w:tc>
          <w:tcPr>
            <w:tcW w:w="0" w:type="auto"/>
          </w:tcPr>
          <w:p w:rsidR="00193A88" w:rsidRPr="00CC5B1D" w:rsidRDefault="00193A88" w:rsidP="008F5335">
            <w:pPr>
              <w:jc w:val="center"/>
              <w:rPr>
                <w:sz w:val="20"/>
                <w:szCs w:val="20"/>
              </w:rPr>
            </w:pPr>
          </w:p>
        </w:tc>
      </w:tr>
    </w:tbl>
    <w:p w:rsidR="00193A88" w:rsidRDefault="00193A88" w:rsidP="00193A88">
      <w:pPr>
        <w:tabs>
          <w:tab w:val="left" w:pos="0"/>
        </w:tabs>
        <w:ind w:hanging="1170"/>
        <w:jc w:val="center"/>
        <w:rPr>
          <w:b/>
          <w:bCs/>
          <w:sz w:val="16"/>
          <w:szCs w:val="16"/>
        </w:rPr>
      </w:pPr>
      <w:r>
        <w:rPr>
          <w:b/>
          <w:bCs/>
          <w:sz w:val="16"/>
          <w:szCs w:val="16"/>
        </w:rPr>
        <w:t xml:space="preserve">          </w:t>
      </w:r>
      <w:r w:rsidRPr="00CC5B1D">
        <w:rPr>
          <w:b/>
          <w:bCs/>
          <w:sz w:val="16"/>
          <w:szCs w:val="16"/>
        </w:rPr>
        <w:t>Year I</w:t>
      </w:r>
      <w:r w:rsidRPr="00CC5B1D">
        <w:rPr>
          <w:b/>
          <w:bCs/>
          <w:sz w:val="16"/>
          <w:szCs w:val="16"/>
        </w:rPr>
        <w:tab/>
      </w:r>
      <w:r w:rsidRPr="00CC5B1D">
        <w:rPr>
          <w:b/>
          <w:bCs/>
          <w:sz w:val="16"/>
          <w:szCs w:val="16"/>
        </w:rPr>
        <w:tab/>
      </w:r>
      <w:r w:rsidRPr="00CC5B1D">
        <w:rPr>
          <w:b/>
          <w:bCs/>
          <w:sz w:val="16"/>
          <w:szCs w:val="16"/>
        </w:rPr>
        <w:tab/>
      </w:r>
      <w:r>
        <w:rPr>
          <w:b/>
          <w:sz w:val="20"/>
          <w:szCs w:val="20"/>
        </w:rPr>
        <w:t>Session 2015-2016</w:t>
      </w:r>
      <w:r w:rsidRPr="00CC5B1D">
        <w:rPr>
          <w:b/>
          <w:bCs/>
          <w:sz w:val="16"/>
          <w:szCs w:val="16"/>
        </w:rPr>
        <w:tab/>
      </w:r>
      <w:r w:rsidRPr="00CC5B1D">
        <w:rPr>
          <w:b/>
          <w:bCs/>
          <w:sz w:val="16"/>
          <w:szCs w:val="16"/>
        </w:rPr>
        <w:tab/>
      </w:r>
      <w:r w:rsidRPr="00CC5B1D">
        <w:rPr>
          <w:b/>
          <w:bCs/>
          <w:sz w:val="16"/>
          <w:szCs w:val="16"/>
        </w:rPr>
        <w:tab/>
      </w:r>
      <w:r w:rsidRPr="00CC5B1D">
        <w:rPr>
          <w:b/>
          <w:bCs/>
          <w:sz w:val="16"/>
          <w:szCs w:val="16"/>
        </w:rPr>
        <w:tab/>
      </w:r>
      <w:r w:rsidRPr="00CC5B1D">
        <w:rPr>
          <w:b/>
          <w:bCs/>
          <w:sz w:val="16"/>
          <w:szCs w:val="16"/>
        </w:rPr>
        <w:tab/>
      </w:r>
      <w:r w:rsidRPr="00CC5B1D">
        <w:rPr>
          <w:b/>
          <w:bCs/>
          <w:sz w:val="16"/>
          <w:szCs w:val="16"/>
        </w:rPr>
        <w:tab/>
      </w:r>
      <w:r>
        <w:rPr>
          <w:b/>
          <w:bCs/>
          <w:sz w:val="16"/>
          <w:szCs w:val="16"/>
        </w:rPr>
        <w:t xml:space="preserve">                     </w:t>
      </w:r>
      <w:r w:rsidRPr="00CC5B1D">
        <w:rPr>
          <w:b/>
          <w:bCs/>
          <w:sz w:val="16"/>
          <w:szCs w:val="16"/>
        </w:rPr>
        <w:t>Semester – II</w:t>
      </w: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
        <w:gridCol w:w="260"/>
        <w:gridCol w:w="982"/>
        <w:gridCol w:w="4358"/>
        <w:gridCol w:w="850"/>
        <w:gridCol w:w="517"/>
        <w:gridCol w:w="548"/>
        <w:gridCol w:w="441"/>
        <w:gridCol w:w="719"/>
        <w:gridCol w:w="572"/>
        <w:gridCol w:w="603"/>
      </w:tblGrid>
      <w:tr w:rsidR="00193A88" w:rsidRPr="00CC5B1D" w:rsidTr="008F5335">
        <w:trPr>
          <w:trHeight w:val="17"/>
        </w:trPr>
        <w:tc>
          <w:tcPr>
            <w:tcW w:w="520" w:type="dxa"/>
            <w:gridSpan w:val="2"/>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S. No.</w:t>
            </w:r>
          </w:p>
        </w:tc>
        <w:tc>
          <w:tcPr>
            <w:tcW w:w="982"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Course Code</w:t>
            </w:r>
          </w:p>
        </w:tc>
        <w:tc>
          <w:tcPr>
            <w:tcW w:w="4358"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Course Name</w:t>
            </w:r>
          </w:p>
        </w:tc>
        <w:tc>
          <w:tcPr>
            <w:tcW w:w="850"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Credits</w:t>
            </w:r>
          </w:p>
        </w:tc>
        <w:tc>
          <w:tcPr>
            <w:tcW w:w="1506" w:type="dxa"/>
            <w:gridSpan w:val="3"/>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Contact Hrs/Wk.</w:t>
            </w:r>
          </w:p>
        </w:tc>
        <w:tc>
          <w:tcPr>
            <w:tcW w:w="719"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Exam Hrs.</w:t>
            </w:r>
          </w:p>
        </w:tc>
        <w:tc>
          <w:tcPr>
            <w:tcW w:w="1175" w:type="dxa"/>
            <w:gridSpan w:val="2"/>
            <w:noWrap/>
          </w:tcPr>
          <w:p w:rsidR="00193A88" w:rsidRPr="00CC5B1D" w:rsidRDefault="00193A88" w:rsidP="008F5335">
            <w:pPr>
              <w:widowControl w:val="0"/>
              <w:autoSpaceDE w:val="0"/>
              <w:autoSpaceDN w:val="0"/>
              <w:adjustRightInd w:val="0"/>
              <w:jc w:val="center"/>
              <w:rPr>
                <w:b/>
                <w:bCs/>
                <w:sz w:val="20"/>
                <w:szCs w:val="20"/>
              </w:rPr>
            </w:pPr>
            <w:proofErr w:type="spellStart"/>
            <w:r w:rsidRPr="00CC5B1D">
              <w:rPr>
                <w:b/>
                <w:bCs/>
                <w:sz w:val="20"/>
                <w:szCs w:val="20"/>
              </w:rPr>
              <w:t>Weightage</w:t>
            </w:r>
            <w:proofErr w:type="spellEnd"/>
            <w:r w:rsidRPr="00CC5B1D">
              <w:rPr>
                <w:b/>
                <w:bCs/>
                <w:sz w:val="20"/>
                <w:szCs w:val="20"/>
              </w:rPr>
              <w:t xml:space="preserve"> (</w:t>
            </w:r>
            <w:proofErr w:type="gramStart"/>
            <w:r w:rsidRPr="00CC5B1D">
              <w:rPr>
                <w:b/>
                <w:bCs/>
                <w:sz w:val="20"/>
                <w:szCs w:val="20"/>
              </w:rPr>
              <w:t>in%</w:t>
            </w:r>
            <w:proofErr w:type="gramEnd"/>
            <w:r w:rsidRPr="00CC5B1D">
              <w:rPr>
                <w:b/>
                <w:bCs/>
                <w:sz w:val="20"/>
                <w:szCs w:val="20"/>
              </w:rPr>
              <w:t>)</w:t>
            </w:r>
          </w:p>
        </w:tc>
      </w:tr>
      <w:tr w:rsidR="00193A88" w:rsidRPr="00CC5B1D" w:rsidTr="008F5335">
        <w:trPr>
          <w:trHeight w:val="17"/>
        </w:trPr>
        <w:tc>
          <w:tcPr>
            <w:tcW w:w="520" w:type="dxa"/>
            <w:gridSpan w:val="2"/>
            <w:vMerge/>
          </w:tcPr>
          <w:p w:rsidR="00193A88" w:rsidRPr="00CC5B1D" w:rsidRDefault="00193A88" w:rsidP="008F5335">
            <w:pPr>
              <w:widowControl w:val="0"/>
              <w:autoSpaceDE w:val="0"/>
              <w:autoSpaceDN w:val="0"/>
              <w:adjustRightInd w:val="0"/>
              <w:rPr>
                <w:b/>
                <w:bCs/>
                <w:sz w:val="20"/>
                <w:szCs w:val="20"/>
              </w:rPr>
            </w:pPr>
          </w:p>
        </w:tc>
        <w:tc>
          <w:tcPr>
            <w:tcW w:w="982" w:type="dxa"/>
            <w:vMerge/>
          </w:tcPr>
          <w:p w:rsidR="00193A88" w:rsidRPr="00CC5B1D" w:rsidRDefault="00193A88" w:rsidP="008F5335">
            <w:pPr>
              <w:widowControl w:val="0"/>
              <w:autoSpaceDE w:val="0"/>
              <w:autoSpaceDN w:val="0"/>
              <w:adjustRightInd w:val="0"/>
              <w:rPr>
                <w:b/>
                <w:bCs/>
                <w:sz w:val="20"/>
                <w:szCs w:val="20"/>
              </w:rPr>
            </w:pPr>
          </w:p>
        </w:tc>
        <w:tc>
          <w:tcPr>
            <w:tcW w:w="4358" w:type="dxa"/>
            <w:vMerge/>
          </w:tcPr>
          <w:p w:rsidR="00193A88" w:rsidRPr="00CC5B1D" w:rsidRDefault="00193A88" w:rsidP="008F5335">
            <w:pPr>
              <w:widowControl w:val="0"/>
              <w:autoSpaceDE w:val="0"/>
              <w:autoSpaceDN w:val="0"/>
              <w:adjustRightInd w:val="0"/>
              <w:rPr>
                <w:b/>
                <w:bCs/>
                <w:sz w:val="20"/>
                <w:szCs w:val="20"/>
              </w:rPr>
            </w:pPr>
          </w:p>
        </w:tc>
        <w:tc>
          <w:tcPr>
            <w:tcW w:w="850" w:type="dxa"/>
            <w:vMerge/>
          </w:tcPr>
          <w:p w:rsidR="00193A88" w:rsidRPr="00CC5B1D" w:rsidRDefault="00193A88" w:rsidP="008F5335">
            <w:pPr>
              <w:widowControl w:val="0"/>
              <w:autoSpaceDE w:val="0"/>
              <w:autoSpaceDN w:val="0"/>
              <w:adjustRightInd w:val="0"/>
              <w:rPr>
                <w:b/>
                <w:bCs/>
                <w:sz w:val="20"/>
                <w:szCs w:val="20"/>
              </w:rPr>
            </w:pPr>
          </w:p>
        </w:tc>
        <w:tc>
          <w:tcPr>
            <w:tcW w:w="517"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L</w:t>
            </w:r>
          </w:p>
        </w:tc>
        <w:tc>
          <w:tcPr>
            <w:tcW w:w="548"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T</w:t>
            </w:r>
          </w:p>
        </w:tc>
        <w:tc>
          <w:tcPr>
            <w:tcW w:w="441"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P</w:t>
            </w:r>
          </w:p>
        </w:tc>
        <w:tc>
          <w:tcPr>
            <w:tcW w:w="719" w:type="dxa"/>
            <w:vMerge/>
          </w:tcPr>
          <w:p w:rsidR="00193A88" w:rsidRPr="00CC5B1D" w:rsidRDefault="00193A88" w:rsidP="008F5335">
            <w:pPr>
              <w:widowControl w:val="0"/>
              <w:autoSpaceDE w:val="0"/>
              <w:autoSpaceDN w:val="0"/>
              <w:adjustRightInd w:val="0"/>
              <w:rPr>
                <w:b/>
                <w:bCs/>
                <w:sz w:val="20"/>
                <w:szCs w:val="20"/>
              </w:rPr>
            </w:pPr>
          </w:p>
        </w:tc>
        <w:tc>
          <w:tcPr>
            <w:tcW w:w="572"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w:t>
            </w:r>
            <w:r>
              <w:rPr>
                <w:b/>
                <w:bCs/>
                <w:sz w:val="20"/>
                <w:szCs w:val="20"/>
              </w:rPr>
              <w:t>I</w:t>
            </w:r>
            <w:r w:rsidRPr="00CC5B1D">
              <w:rPr>
                <w:b/>
                <w:bCs/>
                <w:sz w:val="20"/>
                <w:szCs w:val="20"/>
              </w:rPr>
              <w:t>E</w:t>
            </w:r>
          </w:p>
        </w:tc>
        <w:tc>
          <w:tcPr>
            <w:tcW w:w="603"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 xml:space="preserve">ESE </w:t>
            </w:r>
          </w:p>
        </w:tc>
      </w:tr>
      <w:tr w:rsidR="00193A88" w:rsidRPr="00CC5B1D" w:rsidTr="008F5335">
        <w:trPr>
          <w:trHeight w:val="17"/>
        </w:trPr>
        <w:tc>
          <w:tcPr>
            <w:tcW w:w="520" w:type="dxa"/>
            <w:gridSpan w:val="2"/>
            <w:noWrap/>
          </w:tcPr>
          <w:p w:rsidR="00193A88" w:rsidRPr="00CC5B1D" w:rsidRDefault="00193A88" w:rsidP="008F5335">
            <w:pPr>
              <w:widowControl w:val="0"/>
              <w:autoSpaceDE w:val="0"/>
              <w:autoSpaceDN w:val="0"/>
              <w:adjustRightInd w:val="0"/>
              <w:jc w:val="center"/>
              <w:rPr>
                <w:sz w:val="20"/>
                <w:szCs w:val="20"/>
              </w:rPr>
            </w:pPr>
            <w:r w:rsidRPr="00CC5B1D">
              <w:rPr>
                <w:sz w:val="20"/>
                <w:szCs w:val="20"/>
              </w:rPr>
              <w:t> </w:t>
            </w:r>
          </w:p>
        </w:tc>
        <w:tc>
          <w:tcPr>
            <w:tcW w:w="982" w:type="dxa"/>
          </w:tcPr>
          <w:p w:rsidR="00193A88" w:rsidRPr="00CC5B1D" w:rsidRDefault="00193A88" w:rsidP="008F5335">
            <w:pPr>
              <w:widowControl w:val="0"/>
              <w:autoSpaceDE w:val="0"/>
              <w:autoSpaceDN w:val="0"/>
              <w:adjustRightInd w:val="0"/>
              <w:rPr>
                <w:sz w:val="20"/>
                <w:szCs w:val="20"/>
              </w:rPr>
            </w:pPr>
            <w:r w:rsidRPr="00CC5B1D">
              <w:rPr>
                <w:sz w:val="20"/>
                <w:szCs w:val="20"/>
              </w:rPr>
              <w:t> </w:t>
            </w:r>
          </w:p>
        </w:tc>
        <w:tc>
          <w:tcPr>
            <w:tcW w:w="4358" w:type="dxa"/>
          </w:tcPr>
          <w:p w:rsidR="00193A88" w:rsidRPr="00CC5B1D" w:rsidRDefault="00193A88" w:rsidP="008F5335">
            <w:pPr>
              <w:widowControl w:val="0"/>
              <w:autoSpaceDE w:val="0"/>
              <w:autoSpaceDN w:val="0"/>
              <w:adjustRightInd w:val="0"/>
              <w:rPr>
                <w:b/>
                <w:bCs/>
                <w:sz w:val="20"/>
                <w:szCs w:val="20"/>
              </w:rPr>
            </w:pPr>
            <w:r>
              <w:rPr>
                <w:b/>
                <w:bCs/>
                <w:sz w:val="20"/>
                <w:szCs w:val="20"/>
              </w:rPr>
              <w:t>University Core</w:t>
            </w:r>
          </w:p>
        </w:tc>
        <w:tc>
          <w:tcPr>
            <w:tcW w:w="850" w:type="dxa"/>
          </w:tcPr>
          <w:p w:rsidR="00193A88" w:rsidRPr="00CC5B1D" w:rsidRDefault="00193A88" w:rsidP="008F5335">
            <w:pPr>
              <w:widowControl w:val="0"/>
              <w:autoSpaceDE w:val="0"/>
              <w:autoSpaceDN w:val="0"/>
              <w:adjustRightInd w:val="0"/>
              <w:jc w:val="center"/>
              <w:rPr>
                <w:sz w:val="20"/>
                <w:szCs w:val="20"/>
              </w:rPr>
            </w:pPr>
          </w:p>
        </w:tc>
        <w:tc>
          <w:tcPr>
            <w:tcW w:w="517" w:type="dxa"/>
          </w:tcPr>
          <w:p w:rsidR="00193A88" w:rsidRPr="00CC5B1D" w:rsidRDefault="00193A88" w:rsidP="008F5335">
            <w:pPr>
              <w:widowControl w:val="0"/>
              <w:autoSpaceDE w:val="0"/>
              <w:autoSpaceDN w:val="0"/>
              <w:adjustRightInd w:val="0"/>
              <w:jc w:val="center"/>
              <w:rPr>
                <w:sz w:val="20"/>
                <w:szCs w:val="20"/>
              </w:rPr>
            </w:pPr>
          </w:p>
        </w:tc>
        <w:tc>
          <w:tcPr>
            <w:tcW w:w="548" w:type="dxa"/>
          </w:tcPr>
          <w:p w:rsidR="00193A88" w:rsidRPr="00CC5B1D" w:rsidRDefault="00193A88" w:rsidP="008F5335">
            <w:pPr>
              <w:widowControl w:val="0"/>
              <w:autoSpaceDE w:val="0"/>
              <w:autoSpaceDN w:val="0"/>
              <w:adjustRightInd w:val="0"/>
              <w:jc w:val="center"/>
              <w:rPr>
                <w:sz w:val="20"/>
                <w:szCs w:val="20"/>
              </w:rPr>
            </w:pPr>
          </w:p>
        </w:tc>
        <w:tc>
          <w:tcPr>
            <w:tcW w:w="441" w:type="dxa"/>
          </w:tcPr>
          <w:p w:rsidR="00193A88" w:rsidRPr="00CC5B1D" w:rsidRDefault="00193A88" w:rsidP="008F5335">
            <w:pPr>
              <w:widowControl w:val="0"/>
              <w:autoSpaceDE w:val="0"/>
              <w:autoSpaceDN w:val="0"/>
              <w:adjustRightInd w:val="0"/>
              <w:jc w:val="center"/>
              <w:rPr>
                <w:sz w:val="20"/>
                <w:szCs w:val="20"/>
              </w:rPr>
            </w:pP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noWrap/>
          </w:tcPr>
          <w:p w:rsidR="00193A88" w:rsidRPr="00CC5B1D" w:rsidRDefault="00193A88" w:rsidP="008F5335">
            <w:pPr>
              <w:widowControl w:val="0"/>
              <w:autoSpaceDE w:val="0"/>
              <w:autoSpaceDN w:val="0"/>
              <w:adjustRightInd w:val="0"/>
              <w:jc w:val="center"/>
              <w:rPr>
                <w:sz w:val="20"/>
                <w:szCs w:val="20"/>
              </w:rPr>
            </w:pPr>
            <w:r>
              <w:rPr>
                <w:sz w:val="20"/>
                <w:szCs w:val="20"/>
              </w:rPr>
              <w:t>1</w:t>
            </w:r>
          </w:p>
        </w:tc>
        <w:tc>
          <w:tcPr>
            <w:tcW w:w="982" w:type="dxa"/>
          </w:tcPr>
          <w:p w:rsidR="00193A88" w:rsidRPr="00E91608" w:rsidRDefault="00193A88" w:rsidP="008F5335">
            <w:pPr>
              <w:widowControl w:val="0"/>
              <w:autoSpaceDE w:val="0"/>
              <w:autoSpaceDN w:val="0"/>
              <w:adjustRightInd w:val="0"/>
              <w:rPr>
                <w:sz w:val="20"/>
                <w:szCs w:val="20"/>
              </w:rPr>
            </w:pPr>
          </w:p>
        </w:tc>
        <w:tc>
          <w:tcPr>
            <w:tcW w:w="4358" w:type="dxa"/>
          </w:tcPr>
          <w:p w:rsidR="00193A88" w:rsidRPr="00E91608" w:rsidRDefault="00193A88" w:rsidP="008F5335">
            <w:pPr>
              <w:widowControl w:val="0"/>
              <w:autoSpaceDE w:val="0"/>
              <w:autoSpaceDN w:val="0"/>
              <w:adjustRightInd w:val="0"/>
              <w:rPr>
                <w:sz w:val="20"/>
                <w:szCs w:val="20"/>
              </w:rPr>
            </w:pPr>
            <w:r>
              <w:rPr>
                <w:sz w:val="20"/>
                <w:szCs w:val="20"/>
              </w:rPr>
              <w:t>Employability Skill VII</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1</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0</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2</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0</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2</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PCA</w:t>
            </w:r>
          </w:p>
        </w:tc>
        <w:tc>
          <w:tcPr>
            <w:tcW w:w="4358" w:type="dxa"/>
          </w:tcPr>
          <w:p w:rsidR="00193A88" w:rsidRPr="00E91608" w:rsidRDefault="00193A88" w:rsidP="008F5335">
            <w:pPr>
              <w:widowControl w:val="0"/>
              <w:autoSpaceDE w:val="0"/>
              <w:autoSpaceDN w:val="0"/>
              <w:adjustRightInd w:val="0"/>
              <w:rPr>
                <w:sz w:val="20"/>
                <w:szCs w:val="20"/>
              </w:rPr>
            </w:pPr>
            <w:r>
              <w:rPr>
                <w:sz w:val="20"/>
                <w:szCs w:val="20"/>
              </w:rPr>
              <w:t>Proficiency in  Co-Curricular Activities</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2</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p>
        </w:tc>
        <w:tc>
          <w:tcPr>
            <w:tcW w:w="982" w:type="dxa"/>
          </w:tcPr>
          <w:p w:rsidR="00193A88" w:rsidRPr="00E91608" w:rsidRDefault="00193A88" w:rsidP="008F5335">
            <w:pPr>
              <w:widowControl w:val="0"/>
              <w:autoSpaceDE w:val="0"/>
              <w:autoSpaceDN w:val="0"/>
              <w:adjustRightInd w:val="0"/>
              <w:jc w:val="center"/>
              <w:rPr>
                <w:sz w:val="20"/>
                <w:szCs w:val="20"/>
              </w:rPr>
            </w:pPr>
          </w:p>
        </w:tc>
        <w:tc>
          <w:tcPr>
            <w:tcW w:w="4358" w:type="dxa"/>
          </w:tcPr>
          <w:p w:rsidR="00193A88" w:rsidRPr="00E91608" w:rsidRDefault="00193A88" w:rsidP="008F5335">
            <w:pPr>
              <w:widowControl w:val="0"/>
              <w:autoSpaceDE w:val="0"/>
              <w:autoSpaceDN w:val="0"/>
              <w:adjustRightInd w:val="0"/>
              <w:rPr>
                <w:b/>
                <w:bCs/>
                <w:sz w:val="20"/>
                <w:szCs w:val="20"/>
              </w:rPr>
            </w:pPr>
            <w:r w:rsidRPr="00E91608">
              <w:rPr>
                <w:b/>
                <w:bCs/>
                <w:sz w:val="20"/>
                <w:szCs w:val="20"/>
              </w:rPr>
              <w:t>Program Core</w:t>
            </w:r>
          </w:p>
        </w:tc>
        <w:tc>
          <w:tcPr>
            <w:tcW w:w="850" w:type="dxa"/>
          </w:tcPr>
          <w:p w:rsidR="00193A88" w:rsidRPr="00CC5B1D" w:rsidRDefault="00193A88" w:rsidP="008F5335">
            <w:pPr>
              <w:widowControl w:val="0"/>
              <w:autoSpaceDE w:val="0"/>
              <w:autoSpaceDN w:val="0"/>
              <w:adjustRightInd w:val="0"/>
              <w:jc w:val="center"/>
              <w:rPr>
                <w:sz w:val="20"/>
                <w:szCs w:val="20"/>
              </w:rPr>
            </w:pPr>
          </w:p>
        </w:tc>
        <w:tc>
          <w:tcPr>
            <w:tcW w:w="517" w:type="dxa"/>
          </w:tcPr>
          <w:p w:rsidR="00193A88" w:rsidRPr="00CC5B1D" w:rsidRDefault="00193A88" w:rsidP="008F5335">
            <w:pPr>
              <w:widowControl w:val="0"/>
              <w:autoSpaceDE w:val="0"/>
              <w:autoSpaceDN w:val="0"/>
              <w:adjustRightInd w:val="0"/>
              <w:jc w:val="center"/>
              <w:rPr>
                <w:sz w:val="20"/>
                <w:szCs w:val="20"/>
              </w:rPr>
            </w:pPr>
          </w:p>
        </w:tc>
        <w:tc>
          <w:tcPr>
            <w:tcW w:w="548" w:type="dxa"/>
          </w:tcPr>
          <w:p w:rsidR="00193A88" w:rsidRPr="00CC5B1D" w:rsidRDefault="00193A88" w:rsidP="008F5335">
            <w:pPr>
              <w:widowControl w:val="0"/>
              <w:autoSpaceDE w:val="0"/>
              <w:autoSpaceDN w:val="0"/>
              <w:adjustRightInd w:val="0"/>
              <w:jc w:val="center"/>
              <w:rPr>
                <w:sz w:val="20"/>
                <w:szCs w:val="20"/>
              </w:rPr>
            </w:pPr>
          </w:p>
        </w:tc>
        <w:tc>
          <w:tcPr>
            <w:tcW w:w="441" w:type="dxa"/>
          </w:tcPr>
          <w:p w:rsidR="00193A88" w:rsidRPr="00CC5B1D" w:rsidRDefault="00193A88" w:rsidP="008F5335">
            <w:pPr>
              <w:widowControl w:val="0"/>
              <w:autoSpaceDE w:val="0"/>
              <w:autoSpaceDN w:val="0"/>
              <w:adjustRightInd w:val="0"/>
              <w:jc w:val="center"/>
              <w:rPr>
                <w:sz w:val="20"/>
                <w:szCs w:val="20"/>
              </w:rPr>
            </w:pP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CP 515</w:t>
            </w:r>
          </w:p>
        </w:tc>
        <w:tc>
          <w:tcPr>
            <w:tcW w:w="4358" w:type="dxa"/>
          </w:tcPr>
          <w:p w:rsidR="00193A88" w:rsidRPr="00E91608" w:rsidRDefault="00193A88" w:rsidP="008F5335">
            <w:pPr>
              <w:widowControl w:val="0"/>
              <w:autoSpaceDE w:val="0"/>
              <w:autoSpaceDN w:val="0"/>
              <w:adjustRightInd w:val="0"/>
              <w:rPr>
                <w:sz w:val="20"/>
                <w:szCs w:val="20"/>
              </w:rPr>
            </w:pPr>
            <w:r>
              <w:rPr>
                <w:sz w:val="20"/>
                <w:szCs w:val="20"/>
              </w:rPr>
              <w:t>High Performance Network</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4</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w:t>
            </w:r>
          </w:p>
        </w:tc>
        <w:tc>
          <w:tcPr>
            <w:tcW w:w="4358" w:type="dxa"/>
          </w:tcPr>
          <w:p w:rsidR="00193A88" w:rsidRPr="00E91608" w:rsidRDefault="00193A88" w:rsidP="008F5335">
            <w:pPr>
              <w:widowControl w:val="0"/>
              <w:autoSpaceDE w:val="0"/>
              <w:autoSpaceDN w:val="0"/>
              <w:adjustRightInd w:val="0"/>
              <w:rPr>
                <w:sz w:val="20"/>
                <w:szCs w:val="20"/>
              </w:rPr>
            </w:pPr>
            <w:r>
              <w:rPr>
                <w:sz w:val="20"/>
                <w:szCs w:val="20"/>
              </w:rPr>
              <w:t>Digital Multimedia System</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5</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w:t>
            </w:r>
          </w:p>
        </w:tc>
        <w:tc>
          <w:tcPr>
            <w:tcW w:w="4358" w:type="dxa"/>
          </w:tcPr>
          <w:p w:rsidR="00193A88" w:rsidRPr="00E91608" w:rsidRDefault="00193A88" w:rsidP="008F5335">
            <w:pPr>
              <w:widowControl w:val="0"/>
              <w:autoSpaceDE w:val="0"/>
              <w:autoSpaceDN w:val="0"/>
              <w:adjustRightInd w:val="0"/>
              <w:rPr>
                <w:sz w:val="20"/>
                <w:szCs w:val="20"/>
              </w:rPr>
            </w:pPr>
            <w:r>
              <w:rPr>
                <w:sz w:val="20"/>
                <w:szCs w:val="20"/>
              </w:rPr>
              <w:t>Object Oriented Software Engineering</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Default="00193A88" w:rsidP="008F5335">
            <w:pPr>
              <w:widowControl w:val="0"/>
              <w:autoSpaceDE w:val="0"/>
              <w:autoSpaceDN w:val="0"/>
              <w:adjustRightInd w:val="0"/>
              <w:jc w:val="center"/>
              <w:rPr>
                <w:sz w:val="20"/>
                <w:szCs w:val="20"/>
              </w:rPr>
            </w:pPr>
            <w:r>
              <w:rPr>
                <w:sz w:val="20"/>
                <w:szCs w:val="20"/>
              </w:rPr>
              <w:t>6</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CP 659</w:t>
            </w:r>
          </w:p>
        </w:tc>
        <w:tc>
          <w:tcPr>
            <w:tcW w:w="4358" w:type="dxa"/>
          </w:tcPr>
          <w:p w:rsidR="00193A88" w:rsidRDefault="00193A88" w:rsidP="008F5335">
            <w:pPr>
              <w:widowControl w:val="0"/>
              <w:autoSpaceDE w:val="0"/>
              <w:autoSpaceDN w:val="0"/>
              <w:adjustRightInd w:val="0"/>
              <w:rPr>
                <w:sz w:val="20"/>
                <w:szCs w:val="20"/>
              </w:rPr>
            </w:pPr>
            <w:r>
              <w:rPr>
                <w:sz w:val="20"/>
                <w:szCs w:val="20"/>
              </w:rPr>
              <w:t>MATLAB Lab</w:t>
            </w:r>
          </w:p>
        </w:tc>
        <w:tc>
          <w:tcPr>
            <w:tcW w:w="850" w:type="dxa"/>
          </w:tcPr>
          <w:p w:rsidR="00193A88" w:rsidRDefault="00193A88" w:rsidP="008F5335">
            <w:pPr>
              <w:widowControl w:val="0"/>
              <w:autoSpaceDE w:val="0"/>
              <w:autoSpaceDN w:val="0"/>
              <w:adjustRightInd w:val="0"/>
              <w:jc w:val="center"/>
              <w:rPr>
                <w:sz w:val="20"/>
                <w:szCs w:val="20"/>
              </w:rPr>
            </w:pPr>
            <w:r>
              <w:rPr>
                <w:sz w:val="20"/>
                <w:szCs w:val="20"/>
              </w:rPr>
              <w:t>1</w:t>
            </w:r>
          </w:p>
        </w:tc>
        <w:tc>
          <w:tcPr>
            <w:tcW w:w="517" w:type="dxa"/>
          </w:tcPr>
          <w:p w:rsidR="00193A88" w:rsidRDefault="00193A88" w:rsidP="008F5335">
            <w:pPr>
              <w:widowControl w:val="0"/>
              <w:autoSpaceDE w:val="0"/>
              <w:autoSpaceDN w:val="0"/>
              <w:adjustRightInd w:val="0"/>
              <w:jc w:val="center"/>
              <w:rPr>
                <w:sz w:val="20"/>
                <w:szCs w:val="20"/>
              </w:rPr>
            </w:pPr>
            <w:r>
              <w:rPr>
                <w:sz w:val="20"/>
                <w:szCs w:val="20"/>
              </w:rPr>
              <w:t>-</w:t>
            </w:r>
          </w:p>
        </w:tc>
        <w:tc>
          <w:tcPr>
            <w:tcW w:w="548" w:type="dxa"/>
          </w:tcPr>
          <w:p w:rsidR="00193A88"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Default="00193A88" w:rsidP="008F5335">
            <w:pPr>
              <w:widowControl w:val="0"/>
              <w:autoSpaceDE w:val="0"/>
              <w:autoSpaceDN w:val="0"/>
              <w:adjustRightInd w:val="0"/>
              <w:jc w:val="center"/>
              <w:rPr>
                <w:sz w:val="20"/>
                <w:szCs w:val="20"/>
              </w:rPr>
            </w:pPr>
            <w:r>
              <w:rPr>
                <w:sz w:val="20"/>
                <w:szCs w:val="20"/>
              </w:rPr>
              <w:t>2</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p>
        </w:tc>
        <w:tc>
          <w:tcPr>
            <w:tcW w:w="982" w:type="dxa"/>
          </w:tcPr>
          <w:p w:rsidR="00193A88" w:rsidRPr="00E91608" w:rsidRDefault="00193A88" w:rsidP="008F5335">
            <w:pPr>
              <w:widowControl w:val="0"/>
              <w:autoSpaceDE w:val="0"/>
              <w:autoSpaceDN w:val="0"/>
              <w:adjustRightInd w:val="0"/>
              <w:jc w:val="center"/>
              <w:rPr>
                <w:sz w:val="20"/>
                <w:szCs w:val="20"/>
              </w:rPr>
            </w:pPr>
          </w:p>
        </w:tc>
        <w:tc>
          <w:tcPr>
            <w:tcW w:w="4358" w:type="dxa"/>
          </w:tcPr>
          <w:p w:rsidR="00193A88" w:rsidRPr="00E91608" w:rsidRDefault="00193A88" w:rsidP="008F5335">
            <w:pPr>
              <w:widowControl w:val="0"/>
              <w:autoSpaceDE w:val="0"/>
              <w:autoSpaceDN w:val="0"/>
              <w:adjustRightInd w:val="0"/>
              <w:rPr>
                <w:bCs/>
                <w:sz w:val="20"/>
                <w:szCs w:val="20"/>
              </w:rPr>
            </w:pPr>
            <w:r w:rsidRPr="00E91608">
              <w:rPr>
                <w:b/>
                <w:sz w:val="20"/>
                <w:szCs w:val="20"/>
              </w:rPr>
              <w:t>Program Elective</w:t>
            </w:r>
          </w:p>
        </w:tc>
        <w:tc>
          <w:tcPr>
            <w:tcW w:w="850" w:type="dxa"/>
          </w:tcPr>
          <w:p w:rsidR="00193A88" w:rsidRDefault="00193A88" w:rsidP="008F5335">
            <w:pPr>
              <w:widowControl w:val="0"/>
              <w:autoSpaceDE w:val="0"/>
              <w:autoSpaceDN w:val="0"/>
              <w:adjustRightInd w:val="0"/>
              <w:jc w:val="center"/>
              <w:rPr>
                <w:sz w:val="20"/>
                <w:szCs w:val="20"/>
              </w:rPr>
            </w:pPr>
          </w:p>
        </w:tc>
        <w:tc>
          <w:tcPr>
            <w:tcW w:w="517" w:type="dxa"/>
          </w:tcPr>
          <w:p w:rsidR="00193A88" w:rsidRPr="00CC5B1D" w:rsidRDefault="00193A88" w:rsidP="008F5335">
            <w:pPr>
              <w:widowControl w:val="0"/>
              <w:autoSpaceDE w:val="0"/>
              <w:autoSpaceDN w:val="0"/>
              <w:adjustRightInd w:val="0"/>
              <w:jc w:val="center"/>
              <w:rPr>
                <w:sz w:val="20"/>
                <w:szCs w:val="20"/>
              </w:rPr>
            </w:pPr>
          </w:p>
        </w:tc>
        <w:tc>
          <w:tcPr>
            <w:tcW w:w="548" w:type="dxa"/>
          </w:tcPr>
          <w:p w:rsidR="00193A88" w:rsidRPr="00CC5B1D" w:rsidRDefault="00193A88" w:rsidP="008F5335">
            <w:pPr>
              <w:widowControl w:val="0"/>
              <w:autoSpaceDE w:val="0"/>
              <w:autoSpaceDN w:val="0"/>
              <w:adjustRightInd w:val="0"/>
              <w:jc w:val="center"/>
              <w:rPr>
                <w:sz w:val="20"/>
                <w:szCs w:val="20"/>
              </w:rPr>
            </w:pPr>
          </w:p>
        </w:tc>
        <w:tc>
          <w:tcPr>
            <w:tcW w:w="441" w:type="dxa"/>
          </w:tcPr>
          <w:p w:rsidR="00193A88" w:rsidRPr="00CC5B1D" w:rsidRDefault="00193A88" w:rsidP="008F5335">
            <w:pPr>
              <w:widowControl w:val="0"/>
              <w:autoSpaceDE w:val="0"/>
              <w:autoSpaceDN w:val="0"/>
              <w:adjustRightInd w:val="0"/>
              <w:jc w:val="center"/>
              <w:rPr>
                <w:sz w:val="20"/>
                <w:szCs w:val="20"/>
              </w:rPr>
            </w:pP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7</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w:t>
            </w:r>
          </w:p>
        </w:tc>
        <w:tc>
          <w:tcPr>
            <w:tcW w:w="4358" w:type="dxa"/>
          </w:tcPr>
          <w:p w:rsidR="00193A88" w:rsidRPr="00E91608" w:rsidRDefault="00193A88" w:rsidP="008F5335">
            <w:pPr>
              <w:widowControl w:val="0"/>
              <w:autoSpaceDE w:val="0"/>
              <w:autoSpaceDN w:val="0"/>
              <w:adjustRightInd w:val="0"/>
              <w:rPr>
                <w:sz w:val="20"/>
                <w:szCs w:val="20"/>
              </w:rPr>
            </w:pPr>
            <w:r>
              <w:rPr>
                <w:sz w:val="20"/>
                <w:szCs w:val="20"/>
              </w:rPr>
              <w:t>Natural Language Processing</w:t>
            </w:r>
          </w:p>
        </w:tc>
        <w:tc>
          <w:tcPr>
            <w:tcW w:w="850" w:type="dxa"/>
          </w:tcPr>
          <w:p w:rsidR="00193A88"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8</w:t>
            </w:r>
          </w:p>
        </w:tc>
        <w:tc>
          <w:tcPr>
            <w:tcW w:w="982" w:type="dxa"/>
          </w:tcPr>
          <w:p w:rsidR="00193A88" w:rsidRPr="00E91608" w:rsidRDefault="00193A88" w:rsidP="008F5335">
            <w:pPr>
              <w:widowControl w:val="0"/>
              <w:autoSpaceDE w:val="0"/>
              <w:autoSpaceDN w:val="0"/>
              <w:adjustRightInd w:val="0"/>
              <w:jc w:val="center"/>
              <w:rPr>
                <w:sz w:val="20"/>
                <w:szCs w:val="20"/>
              </w:rPr>
            </w:pPr>
            <w:r>
              <w:rPr>
                <w:sz w:val="20"/>
                <w:szCs w:val="20"/>
              </w:rPr>
              <w:t>****</w:t>
            </w:r>
          </w:p>
        </w:tc>
        <w:tc>
          <w:tcPr>
            <w:tcW w:w="4358" w:type="dxa"/>
          </w:tcPr>
          <w:p w:rsidR="00193A88" w:rsidRPr="00E91608" w:rsidRDefault="00193A88" w:rsidP="008F5335">
            <w:pPr>
              <w:widowControl w:val="0"/>
              <w:autoSpaceDE w:val="0"/>
              <w:autoSpaceDN w:val="0"/>
              <w:adjustRightInd w:val="0"/>
              <w:rPr>
                <w:sz w:val="20"/>
                <w:szCs w:val="20"/>
              </w:rPr>
            </w:pPr>
            <w:r>
              <w:rPr>
                <w:sz w:val="20"/>
                <w:szCs w:val="20"/>
              </w:rPr>
              <w:t>Grid Computing</w:t>
            </w:r>
          </w:p>
        </w:tc>
        <w:tc>
          <w:tcPr>
            <w:tcW w:w="850" w:type="dxa"/>
          </w:tcPr>
          <w:p w:rsidR="00193A88"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p>
        </w:tc>
        <w:tc>
          <w:tcPr>
            <w:tcW w:w="982" w:type="dxa"/>
          </w:tcPr>
          <w:p w:rsidR="00193A88" w:rsidRPr="00E91608" w:rsidRDefault="00193A88" w:rsidP="008F5335">
            <w:pPr>
              <w:widowControl w:val="0"/>
              <w:autoSpaceDE w:val="0"/>
              <w:autoSpaceDN w:val="0"/>
              <w:adjustRightInd w:val="0"/>
              <w:jc w:val="center"/>
              <w:rPr>
                <w:sz w:val="20"/>
                <w:szCs w:val="20"/>
              </w:rPr>
            </w:pPr>
          </w:p>
        </w:tc>
        <w:tc>
          <w:tcPr>
            <w:tcW w:w="4358" w:type="dxa"/>
          </w:tcPr>
          <w:p w:rsidR="00193A88" w:rsidRPr="00E91608" w:rsidRDefault="00193A88" w:rsidP="008F5335">
            <w:pPr>
              <w:widowControl w:val="0"/>
              <w:autoSpaceDE w:val="0"/>
              <w:autoSpaceDN w:val="0"/>
              <w:adjustRightInd w:val="0"/>
              <w:rPr>
                <w:b/>
                <w:sz w:val="20"/>
                <w:szCs w:val="20"/>
              </w:rPr>
            </w:pPr>
            <w:r w:rsidRPr="00E91608">
              <w:rPr>
                <w:b/>
                <w:sz w:val="20"/>
                <w:szCs w:val="20"/>
              </w:rPr>
              <w:t>University / Open Elective</w:t>
            </w:r>
          </w:p>
        </w:tc>
        <w:tc>
          <w:tcPr>
            <w:tcW w:w="850" w:type="dxa"/>
          </w:tcPr>
          <w:p w:rsidR="00193A88" w:rsidRDefault="00193A88" w:rsidP="008F5335">
            <w:pPr>
              <w:widowControl w:val="0"/>
              <w:autoSpaceDE w:val="0"/>
              <w:autoSpaceDN w:val="0"/>
              <w:adjustRightInd w:val="0"/>
              <w:jc w:val="center"/>
              <w:rPr>
                <w:sz w:val="20"/>
                <w:szCs w:val="20"/>
              </w:rPr>
            </w:pPr>
          </w:p>
        </w:tc>
        <w:tc>
          <w:tcPr>
            <w:tcW w:w="517" w:type="dxa"/>
          </w:tcPr>
          <w:p w:rsidR="00193A88" w:rsidRPr="00CC5B1D" w:rsidRDefault="00193A88" w:rsidP="008F5335">
            <w:pPr>
              <w:widowControl w:val="0"/>
              <w:autoSpaceDE w:val="0"/>
              <w:autoSpaceDN w:val="0"/>
              <w:adjustRightInd w:val="0"/>
              <w:jc w:val="center"/>
              <w:rPr>
                <w:sz w:val="20"/>
                <w:szCs w:val="20"/>
              </w:rPr>
            </w:pPr>
          </w:p>
        </w:tc>
        <w:tc>
          <w:tcPr>
            <w:tcW w:w="548" w:type="dxa"/>
          </w:tcPr>
          <w:p w:rsidR="00193A88" w:rsidRPr="00CC5B1D" w:rsidRDefault="00193A88" w:rsidP="008F5335">
            <w:pPr>
              <w:widowControl w:val="0"/>
              <w:autoSpaceDE w:val="0"/>
              <w:autoSpaceDN w:val="0"/>
              <w:adjustRightInd w:val="0"/>
              <w:jc w:val="center"/>
              <w:rPr>
                <w:sz w:val="20"/>
                <w:szCs w:val="20"/>
              </w:rPr>
            </w:pPr>
          </w:p>
        </w:tc>
        <w:tc>
          <w:tcPr>
            <w:tcW w:w="441" w:type="dxa"/>
          </w:tcPr>
          <w:p w:rsidR="00193A88" w:rsidRPr="00CC5B1D" w:rsidRDefault="00193A88" w:rsidP="008F5335">
            <w:pPr>
              <w:widowControl w:val="0"/>
              <w:autoSpaceDE w:val="0"/>
              <w:autoSpaceDN w:val="0"/>
              <w:adjustRightInd w:val="0"/>
              <w:jc w:val="center"/>
              <w:rPr>
                <w:sz w:val="20"/>
                <w:szCs w:val="20"/>
              </w:rPr>
            </w:pP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tcPr>
          <w:p w:rsidR="00193A88" w:rsidRPr="00CC5B1D" w:rsidRDefault="00193A88" w:rsidP="008F5335">
            <w:pPr>
              <w:widowControl w:val="0"/>
              <w:autoSpaceDE w:val="0"/>
              <w:autoSpaceDN w:val="0"/>
              <w:adjustRightInd w:val="0"/>
              <w:jc w:val="center"/>
              <w:rPr>
                <w:sz w:val="20"/>
                <w:szCs w:val="20"/>
              </w:rPr>
            </w:pPr>
            <w:r>
              <w:rPr>
                <w:sz w:val="20"/>
                <w:szCs w:val="20"/>
              </w:rPr>
              <w:t>9</w:t>
            </w:r>
          </w:p>
        </w:tc>
        <w:tc>
          <w:tcPr>
            <w:tcW w:w="982" w:type="dxa"/>
          </w:tcPr>
          <w:p w:rsidR="00193A88" w:rsidRPr="00E91608" w:rsidRDefault="00193A88" w:rsidP="008F5335">
            <w:pPr>
              <w:widowControl w:val="0"/>
              <w:autoSpaceDE w:val="0"/>
              <w:autoSpaceDN w:val="0"/>
              <w:adjustRightInd w:val="0"/>
              <w:jc w:val="center"/>
              <w:rPr>
                <w:sz w:val="20"/>
                <w:szCs w:val="20"/>
              </w:rPr>
            </w:pPr>
          </w:p>
        </w:tc>
        <w:tc>
          <w:tcPr>
            <w:tcW w:w="4358" w:type="dxa"/>
          </w:tcPr>
          <w:p w:rsidR="00193A88" w:rsidRPr="00E91608" w:rsidRDefault="00193A88" w:rsidP="008F5335">
            <w:pPr>
              <w:widowControl w:val="0"/>
              <w:autoSpaceDE w:val="0"/>
              <w:autoSpaceDN w:val="0"/>
              <w:adjustRightInd w:val="0"/>
              <w:rPr>
                <w:sz w:val="20"/>
                <w:szCs w:val="20"/>
              </w:rPr>
            </w:pPr>
            <w:r w:rsidRPr="00E91608">
              <w:rPr>
                <w:sz w:val="20"/>
                <w:szCs w:val="20"/>
              </w:rPr>
              <w:t xml:space="preserve">Simulation and </w:t>
            </w:r>
            <w:proofErr w:type="spellStart"/>
            <w:r w:rsidRPr="00E91608">
              <w:rPr>
                <w:sz w:val="20"/>
                <w:szCs w:val="20"/>
              </w:rPr>
              <w:t>Modelling</w:t>
            </w:r>
            <w:proofErr w:type="spellEnd"/>
          </w:p>
        </w:tc>
        <w:tc>
          <w:tcPr>
            <w:tcW w:w="850" w:type="dxa"/>
          </w:tcPr>
          <w:p w:rsidR="00193A88" w:rsidRDefault="00193A88" w:rsidP="008F5335">
            <w:pPr>
              <w:widowControl w:val="0"/>
              <w:autoSpaceDE w:val="0"/>
              <w:autoSpaceDN w:val="0"/>
              <w:adjustRightInd w:val="0"/>
              <w:jc w:val="center"/>
              <w:rPr>
                <w:sz w:val="20"/>
                <w:szCs w:val="20"/>
              </w:rPr>
            </w:pPr>
            <w:r>
              <w:rPr>
                <w:sz w:val="20"/>
                <w:szCs w:val="20"/>
              </w:rPr>
              <w:t>2</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2</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gridSpan w:val="2"/>
            <w:noWrap/>
          </w:tcPr>
          <w:p w:rsidR="00193A88" w:rsidRPr="00CC5B1D" w:rsidRDefault="00193A88" w:rsidP="008F5335">
            <w:pPr>
              <w:widowControl w:val="0"/>
              <w:autoSpaceDE w:val="0"/>
              <w:autoSpaceDN w:val="0"/>
              <w:adjustRightInd w:val="0"/>
              <w:jc w:val="center"/>
              <w:rPr>
                <w:sz w:val="20"/>
                <w:szCs w:val="20"/>
              </w:rPr>
            </w:pPr>
            <w:r w:rsidRPr="00CC5B1D">
              <w:rPr>
                <w:sz w:val="20"/>
                <w:szCs w:val="20"/>
              </w:rPr>
              <w:t> </w:t>
            </w:r>
          </w:p>
        </w:tc>
        <w:tc>
          <w:tcPr>
            <w:tcW w:w="982" w:type="dxa"/>
          </w:tcPr>
          <w:p w:rsidR="00193A88" w:rsidRPr="00CC5B1D" w:rsidRDefault="00193A88" w:rsidP="008F5335">
            <w:pPr>
              <w:widowControl w:val="0"/>
              <w:autoSpaceDE w:val="0"/>
              <w:autoSpaceDN w:val="0"/>
              <w:adjustRightInd w:val="0"/>
              <w:jc w:val="center"/>
              <w:rPr>
                <w:sz w:val="20"/>
                <w:szCs w:val="20"/>
              </w:rPr>
            </w:pPr>
          </w:p>
        </w:tc>
        <w:tc>
          <w:tcPr>
            <w:tcW w:w="4358" w:type="dxa"/>
          </w:tcPr>
          <w:p w:rsidR="00193A88" w:rsidRPr="00CC5B1D" w:rsidRDefault="00193A88" w:rsidP="008F5335">
            <w:pPr>
              <w:widowControl w:val="0"/>
              <w:autoSpaceDE w:val="0"/>
              <w:autoSpaceDN w:val="0"/>
              <w:adjustRightInd w:val="0"/>
              <w:rPr>
                <w:b/>
                <w:bCs/>
                <w:sz w:val="20"/>
                <w:szCs w:val="20"/>
              </w:rPr>
            </w:pPr>
          </w:p>
        </w:tc>
        <w:tc>
          <w:tcPr>
            <w:tcW w:w="850" w:type="dxa"/>
          </w:tcPr>
          <w:p w:rsidR="00193A88" w:rsidRPr="00CC5B1D" w:rsidRDefault="00193A88" w:rsidP="008F5335">
            <w:pPr>
              <w:widowControl w:val="0"/>
              <w:autoSpaceDE w:val="0"/>
              <w:autoSpaceDN w:val="0"/>
              <w:adjustRightInd w:val="0"/>
              <w:jc w:val="center"/>
              <w:rPr>
                <w:b/>
                <w:bCs/>
                <w:sz w:val="20"/>
                <w:szCs w:val="20"/>
              </w:rPr>
            </w:pPr>
          </w:p>
        </w:tc>
        <w:tc>
          <w:tcPr>
            <w:tcW w:w="517" w:type="dxa"/>
          </w:tcPr>
          <w:p w:rsidR="00193A88" w:rsidRPr="00CC5B1D" w:rsidRDefault="00193A88" w:rsidP="008F5335">
            <w:pPr>
              <w:widowControl w:val="0"/>
              <w:autoSpaceDE w:val="0"/>
              <w:autoSpaceDN w:val="0"/>
              <w:adjustRightInd w:val="0"/>
              <w:jc w:val="center"/>
              <w:rPr>
                <w:b/>
                <w:bCs/>
                <w:sz w:val="20"/>
                <w:szCs w:val="20"/>
              </w:rPr>
            </w:pPr>
          </w:p>
        </w:tc>
        <w:tc>
          <w:tcPr>
            <w:tcW w:w="548" w:type="dxa"/>
          </w:tcPr>
          <w:p w:rsidR="00193A88" w:rsidRPr="00CC5B1D" w:rsidRDefault="00193A88" w:rsidP="008F5335">
            <w:pPr>
              <w:widowControl w:val="0"/>
              <w:autoSpaceDE w:val="0"/>
              <w:autoSpaceDN w:val="0"/>
              <w:adjustRightInd w:val="0"/>
              <w:jc w:val="center"/>
              <w:rPr>
                <w:b/>
                <w:bCs/>
                <w:sz w:val="20"/>
                <w:szCs w:val="20"/>
              </w:rPr>
            </w:pPr>
          </w:p>
        </w:tc>
        <w:tc>
          <w:tcPr>
            <w:tcW w:w="441" w:type="dxa"/>
          </w:tcPr>
          <w:p w:rsidR="00193A88" w:rsidRPr="00CC5B1D" w:rsidRDefault="00193A88" w:rsidP="008F5335">
            <w:pPr>
              <w:widowControl w:val="0"/>
              <w:autoSpaceDE w:val="0"/>
              <w:autoSpaceDN w:val="0"/>
              <w:adjustRightInd w:val="0"/>
              <w:jc w:val="center"/>
              <w:rPr>
                <w:b/>
                <w:bCs/>
                <w:sz w:val="20"/>
                <w:szCs w:val="20"/>
              </w:rPr>
            </w:pPr>
          </w:p>
        </w:tc>
        <w:tc>
          <w:tcPr>
            <w:tcW w:w="719" w:type="dxa"/>
          </w:tcPr>
          <w:p w:rsidR="00193A88" w:rsidRPr="00CC5B1D" w:rsidRDefault="00193A88" w:rsidP="008F5335">
            <w:pPr>
              <w:widowControl w:val="0"/>
              <w:autoSpaceDE w:val="0"/>
              <w:autoSpaceDN w:val="0"/>
              <w:adjustRightInd w:val="0"/>
              <w:jc w:val="center"/>
              <w:rPr>
                <w:b/>
                <w:bCs/>
                <w:sz w:val="20"/>
                <w:szCs w:val="20"/>
              </w:rPr>
            </w:pPr>
          </w:p>
        </w:tc>
        <w:tc>
          <w:tcPr>
            <w:tcW w:w="572" w:type="dxa"/>
          </w:tcPr>
          <w:p w:rsidR="00193A88" w:rsidRPr="00CC5B1D" w:rsidRDefault="00193A88" w:rsidP="008F5335">
            <w:pPr>
              <w:widowControl w:val="0"/>
              <w:autoSpaceDE w:val="0"/>
              <w:autoSpaceDN w:val="0"/>
              <w:adjustRightInd w:val="0"/>
              <w:jc w:val="center"/>
              <w:rPr>
                <w:b/>
                <w:bCs/>
                <w:sz w:val="20"/>
                <w:szCs w:val="20"/>
              </w:rPr>
            </w:pPr>
          </w:p>
        </w:tc>
        <w:tc>
          <w:tcPr>
            <w:tcW w:w="603" w:type="dxa"/>
          </w:tcPr>
          <w:p w:rsidR="00193A88" w:rsidRPr="00CC5B1D" w:rsidRDefault="00193A88" w:rsidP="008F5335">
            <w:pPr>
              <w:widowControl w:val="0"/>
              <w:autoSpaceDE w:val="0"/>
              <w:autoSpaceDN w:val="0"/>
              <w:adjustRightInd w:val="0"/>
              <w:jc w:val="center"/>
              <w:rPr>
                <w:b/>
                <w:bCs/>
                <w:sz w:val="20"/>
                <w:szCs w:val="20"/>
              </w:rPr>
            </w:pPr>
          </w:p>
        </w:tc>
      </w:tr>
      <w:tr w:rsidR="00193A88" w:rsidRPr="00CC5B1D" w:rsidTr="008F53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193A88" w:rsidRPr="00CC5B1D" w:rsidRDefault="00193A88" w:rsidP="008F5335">
            <w:pPr>
              <w:jc w:val="center"/>
              <w:rPr>
                <w:sz w:val="20"/>
                <w:szCs w:val="20"/>
              </w:rPr>
            </w:pPr>
          </w:p>
        </w:tc>
        <w:tc>
          <w:tcPr>
            <w:tcW w:w="0" w:type="auto"/>
          </w:tcPr>
          <w:p w:rsidR="00193A88" w:rsidRPr="00CC5B1D" w:rsidRDefault="00193A88" w:rsidP="008F5335">
            <w:pPr>
              <w:jc w:val="center"/>
              <w:rPr>
                <w:sz w:val="20"/>
                <w:szCs w:val="20"/>
              </w:rPr>
            </w:pPr>
          </w:p>
        </w:tc>
      </w:tr>
    </w:tbl>
    <w:p w:rsidR="00193A88" w:rsidRDefault="00193A88" w:rsidP="00193A88">
      <w:pPr>
        <w:autoSpaceDE w:val="0"/>
        <w:autoSpaceDN w:val="0"/>
        <w:adjustRightInd w:val="0"/>
        <w:ind w:left="360"/>
        <w:rPr>
          <w:b/>
          <w:bCs/>
          <w:sz w:val="16"/>
          <w:szCs w:val="16"/>
        </w:rPr>
      </w:pPr>
    </w:p>
    <w:p w:rsidR="00193A88" w:rsidRDefault="00193A88" w:rsidP="00193A88">
      <w:pPr>
        <w:autoSpaceDE w:val="0"/>
        <w:autoSpaceDN w:val="0"/>
        <w:adjustRightInd w:val="0"/>
        <w:ind w:left="360"/>
        <w:rPr>
          <w:b/>
          <w:bCs/>
          <w:sz w:val="16"/>
          <w:szCs w:val="16"/>
        </w:rPr>
      </w:pPr>
    </w:p>
    <w:p w:rsidR="00193A88" w:rsidRDefault="00193A88" w:rsidP="00193A88">
      <w:pPr>
        <w:autoSpaceDE w:val="0"/>
        <w:autoSpaceDN w:val="0"/>
        <w:adjustRightInd w:val="0"/>
        <w:ind w:left="360"/>
        <w:rPr>
          <w:b/>
          <w:bCs/>
          <w:sz w:val="16"/>
          <w:szCs w:val="16"/>
        </w:rPr>
      </w:pPr>
    </w:p>
    <w:p w:rsidR="00193A88" w:rsidRDefault="00193A88" w:rsidP="00193A88">
      <w:pPr>
        <w:autoSpaceDE w:val="0"/>
        <w:autoSpaceDN w:val="0"/>
        <w:adjustRightInd w:val="0"/>
        <w:ind w:left="360"/>
        <w:rPr>
          <w:b/>
          <w:bCs/>
          <w:sz w:val="16"/>
          <w:szCs w:val="16"/>
        </w:rPr>
      </w:pPr>
    </w:p>
    <w:p w:rsidR="00193A88" w:rsidRDefault="00193A88" w:rsidP="00193A88">
      <w:pPr>
        <w:autoSpaceDE w:val="0"/>
        <w:autoSpaceDN w:val="0"/>
        <w:adjustRightInd w:val="0"/>
        <w:ind w:left="360"/>
        <w:rPr>
          <w:b/>
          <w:bCs/>
          <w:sz w:val="16"/>
          <w:szCs w:val="16"/>
        </w:rPr>
      </w:pPr>
    </w:p>
    <w:p w:rsidR="00193A88" w:rsidRDefault="00193A88" w:rsidP="00193A88">
      <w:pPr>
        <w:autoSpaceDE w:val="0"/>
        <w:autoSpaceDN w:val="0"/>
        <w:adjustRightInd w:val="0"/>
        <w:ind w:left="360"/>
        <w:rPr>
          <w:b/>
          <w:bCs/>
          <w:sz w:val="16"/>
          <w:szCs w:val="16"/>
        </w:rPr>
      </w:pPr>
    </w:p>
    <w:p w:rsidR="00193A88" w:rsidRPr="00CC5B1D" w:rsidRDefault="00193A88" w:rsidP="00193A88">
      <w:pPr>
        <w:rPr>
          <w:b/>
          <w:sz w:val="16"/>
          <w:szCs w:val="16"/>
        </w:rPr>
      </w:pPr>
    </w:p>
    <w:p w:rsidR="00193A88" w:rsidRPr="00CC5B1D" w:rsidRDefault="00193A88" w:rsidP="00193A88">
      <w:pPr>
        <w:ind w:left="360"/>
        <w:jc w:val="center"/>
        <w:rPr>
          <w:b/>
          <w:sz w:val="18"/>
          <w:szCs w:val="18"/>
        </w:rPr>
      </w:pPr>
      <w:r w:rsidRPr="00CC5B1D">
        <w:rPr>
          <w:b/>
          <w:bCs/>
          <w:sz w:val="18"/>
          <w:szCs w:val="18"/>
        </w:rPr>
        <w:t xml:space="preserve">Teaching and Examination Scheme for </w:t>
      </w:r>
      <w:r w:rsidRPr="00CC5B1D">
        <w:rPr>
          <w:b/>
          <w:sz w:val="18"/>
          <w:szCs w:val="18"/>
        </w:rPr>
        <w:t xml:space="preserve">M. Tech. FULL-TIME (Core) </w:t>
      </w:r>
    </w:p>
    <w:p w:rsidR="00193A88" w:rsidRPr="00CC5B1D" w:rsidRDefault="00193A88" w:rsidP="00193A88">
      <w:pPr>
        <w:pStyle w:val="Header"/>
        <w:spacing w:line="276" w:lineRule="auto"/>
        <w:jc w:val="center"/>
        <w:rPr>
          <w:b/>
          <w:bCs/>
          <w:sz w:val="20"/>
          <w:szCs w:val="20"/>
        </w:rPr>
      </w:pPr>
      <w:r>
        <w:rPr>
          <w:b/>
          <w:sz w:val="20"/>
          <w:szCs w:val="20"/>
        </w:rPr>
        <w:t>Edition 2015</w:t>
      </w:r>
    </w:p>
    <w:p w:rsidR="00193A88" w:rsidRPr="00CC5B1D" w:rsidRDefault="00193A88" w:rsidP="00193A88">
      <w:pPr>
        <w:ind w:left="360"/>
        <w:jc w:val="center"/>
        <w:rPr>
          <w:b/>
          <w:sz w:val="18"/>
          <w:szCs w:val="18"/>
        </w:rPr>
      </w:pPr>
    </w:p>
    <w:p w:rsidR="00193A88" w:rsidRDefault="00193A88" w:rsidP="00193A88">
      <w:pPr>
        <w:autoSpaceDE w:val="0"/>
        <w:autoSpaceDN w:val="0"/>
        <w:adjustRightInd w:val="0"/>
        <w:ind w:left="360"/>
        <w:rPr>
          <w:b/>
          <w:bCs/>
          <w:sz w:val="18"/>
          <w:szCs w:val="18"/>
        </w:rPr>
      </w:pPr>
      <w:r w:rsidRPr="00CC5B1D">
        <w:rPr>
          <w:b/>
          <w:bCs/>
          <w:sz w:val="18"/>
          <w:szCs w:val="18"/>
        </w:rPr>
        <w:t>Year II</w:t>
      </w:r>
      <w:r w:rsidRPr="00CC5B1D">
        <w:rPr>
          <w:b/>
          <w:bCs/>
          <w:sz w:val="18"/>
          <w:szCs w:val="18"/>
        </w:rPr>
        <w:tab/>
      </w:r>
      <w:r w:rsidRPr="00CC5B1D">
        <w:rPr>
          <w:b/>
          <w:bCs/>
          <w:sz w:val="18"/>
          <w:szCs w:val="18"/>
        </w:rPr>
        <w:tab/>
      </w:r>
      <w:r>
        <w:rPr>
          <w:b/>
          <w:bCs/>
          <w:sz w:val="18"/>
          <w:szCs w:val="18"/>
        </w:rPr>
        <w:t>Session 2016-2017</w:t>
      </w:r>
      <w:r w:rsidRPr="00CC5B1D">
        <w:rPr>
          <w:b/>
          <w:bCs/>
          <w:sz w:val="18"/>
          <w:szCs w:val="18"/>
        </w:rPr>
        <w:tab/>
      </w:r>
      <w:r w:rsidRPr="00CC5B1D">
        <w:rPr>
          <w:b/>
          <w:bCs/>
          <w:sz w:val="18"/>
          <w:szCs w:val="18"/>
        </w:rPr>
        <w:tab/>
      </w:r>
      <w:r w:rsidRPr="00CC5B1D">
        <w:rPr>
          <w:b/>
          <w:bCs/>
          <w:sz w:val="18"/>
          <w:szCs w:val="18"/>
        </w:rPr>
        <w:tab/>
      </w:r>
      <w:r w:rsidRPr="00CC5B1D">
        <w:rPr>
          <w:b/>
          <w:bCs/>
          <w:sz w:val="18"/>
          <w:szCs w:val="18"/>
        </w:rPr>
        <w:tab/>
      </w:r>
      <w:r w:rsidRPr="00CC5B1D">
        <w:rPr>
          <w:b/>
          <w:bCs/>
          <w:sz w:val="18"/>
          <w:szCs w:val="18"/>
        </w:rPr>
        <w:tab/>
      </w:r>
      <w:r w:rsidRPr="00CC5B1D">
        <w:rPr>
          <w:b/>
          <w:bCs/>
          <w:sz w:val="18"/>
          <w:szCs w:val="18"/>
        </w:rPr>
        <w:tab/>
      </w:r>
      <w:r w:rsidRPr="00CC5B1D">
        <w:rPr>
          <w:b/>
          <w:bCs/>
          <w:sz w:val="18"/>
          <w:szCs w:val="18"/>
        </w:rPr>
        <w:tab/>
        <w:t>Semester – III</w:t>
      </w: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
        <w:gridCol w:w="260"/>
        <w:gridCol w:w="982"/>
        <w:gridCol w:w="4358"/>
        <w:gridCol w:w="850"/>
        <w:gridCol w:w="517"/>
        <w:gridCol w:w="548"/>
        <w:gridCol w:w="441"/>
        <w:gridCol w:w="719"/>
        <w:gridCol w:w="572"/>
        <w:gridCol w:w="603"/>
      </w:tblGrid>
      <w:tr w:rsidR="00193A88" w:rsidRPr="005D00EE" w:rsidTr="008F5335">
        <w:trPr>
          <w:trHeight w:val="17"/>
        </w:trPr>
        <w:tc>
          <w:tcPr>
            <w:tcW w:w="520" w:type="dxa"/>
            <w:gridSpan w:val="2"/>
            <w:vMerge w:val="restart"/>
            <w:noWrap/>
          </w:tcPr>
          <w:p w:rsidR="00193A88" w:rsidRPr="005D00EE" w:rsidRDefault="00193A88" w:rsidP="008F5335">
            <w:pPr>
              <w:widowControl w:val="0"/>
              <w:autoSpaceDE w:val="0"/>
              <w:autoSpaceDN w:val="0"/>
              <w:adjustRightInd w:val="0"/>
              <w:jc w:val="center"/>
              <w:rPr>
                <w:b/>
                <w:bCs/>
                <w:sz w:val="20"/>
                <w:szCs w:val="20"/>
              </w:rPr>
            </w:pPr>
            <w:r w:rsidRPr="005D00EE">
              <w:rPr>
                <w:b/>
                <w:bCs/>
                <w:sz w:val="20"/>
                <w:szCs w:val="20"/>
              </w:rPr>
              <w:t>S. No.</w:t>
            </w:r>
          </w:p>
        </w:tc>
        <w:tc>
          <w:tcPr>
            <w:tcW w:w="982" w:type="dxa"/>
            <w:vMerge w:val="restart"/>
            <w:noWrap/>
          </w:tcPr>
          <w:p w:rsidR="00193A88" w:rsidRPr="005D00EE" w:rsidRDefault="00193A88" w:rsidP="008F5335">
            <w:pPr>
              <w:widowControl w:val="0"/>
              <w:autoSpaceDE w:val="0"/>
              <w:autoSpaceDN w:val="0"/>
              <w:adjustRightInd w:val="0"/>
              <w:jc w:val="center"/>
              <w:rPr>
                <w:b/>
                <w:bCs/>
                <w:sz w:val="20"/>
                <w:szCs w:val="20"/>
              </w:rPr>
            </w:pPr>
            <w:r w:rsidRPr="005D00EE">
              <w:rPr>
                <w:b/>
                <w:bCs/>
                <w:sz w:val="20"/>
                <w:szCs w:val="20"/>
              </w:rPr>
              <w:t>Course Code</w:t>
            </w:r>
          </w:p>
        </w:tc>
        <w:tc>
          <w:tcPr>
            <w:tcW w:w="4358" w:type="dxa"/>
            <w:vMerge w:val="restart"/>
            <w:noWrap/>
          </w:tcPr>
          <w:p w:rsidR="00193A88" w:rsidRPr="005D00EE" w:rsidRDefault="00193A88" w:rsidP="008F5335">
            <w:pPr>
              <w:widowControl w:val="0"/>
              <w:autoSpaceDE w:val="0"/>
              <w:autoSpaceDN w:val="0"/>
              <w:adjustRightInd w:val="0"/>
              <w:jc w:val="center"/>
              <w:rPr>
                <w:b/>
                <w:bCs/>
                <w:sz w:val="20"/>
                <w:szCs w:val="20"/>
              </w:rPr>
            </w:pPr>
            <w:r w:rsidRPr="005D00EE">
              <w:rPr>
                <w:b/>
                <w:bCs/>
                <w:sz w:val="20"/>
                <w:szCs w:val="20"/>
              </w:rPr>
              <w:t>Course Name</w:t>
            </w:r>
          </w:p>
        </w:tc>
        <w:tc>
          <w:tcPr>
            <w:tcW w:w="850" w:type="dxa"/>
            <w:vMerge w:val="restart"/>
            <w:noWrap/>
          </w:tcPr>
          <w:p w:rsidR="00193A88" w:rsidRPr="005D00EE" w:rsidRDefault="00193A88" w:rsidP="008F5335">
            <w:pPr>
              <w:widowControl w:val="0"/>
              <w:autoSpaceDE w:val="0"/>
              <w:autoSpaceDN w:val="0"/>
              <w:adjustRightInd w:val="0"/>
              <w:jc w:val="center"/>
              <w:rPr>
                <w:b/>
                <w:bCs/>
                <w:sz w:val="20"/>
                <w:szCs w:val="20"/>
              </w:rPr>
            </w:pPr>
            <w:r w:rsidRPr="005D00EE">
              <w:rPr>
                <w:b/>
                <w:bCs/>
                <w:sz w:val="20"/>
                <w:szCs w:val="20"/>
              </w:rPr>
              <w:t>Credits</w:t>
            </w:r>
          </w:p>
        </w:tc>
        <w:tc>
          <w:tcPr>
            <w:tcW w:w="1506" w:type="dxa"/>
            <w:gridSpan w:val="3"/>
            <w:noWrap/>
          </w:tcPr>
          <w:p w:rsidR="00193A88" w:rsidRPr="005D00EE" w:rsidRDefault="00193A88" w:rsidP="008F5335">
            <w:pPr>
              <w:widowControl w:val="0"/>
              <w:autoSpaceDE w:val="0"/>
              <w:autoSpaceDN w:val="0"/>
              <w:adjustRightInd w:val="0"/>
              <w:jc w:val="center"/>
              <w:rPr>
                <w:b/>
                <w:bCs/>
                <w:sz w:val="20"/>
                <w:szCs w:val="20"/>
              </w:rPr>
            </w:pPr>
            <w:r w:rsidRPr="005D00EE">
              <w:rPr>
                <w:b/>
                <w:bCs/>
                <w:sz w:val="20"/>
                <w:szCs w:val="20"/>
              </w:rPr>
              <w:t>Contact Hrs/Wk.</w:t>
            </w:r>
          </w:p>
        </w:tc>
        <w:tc>
          <w:tcPr>
            <w:tcW w:w="719" w:type="dxa"/>
            <w:vMerge w:val="restart"/>
            <w:noWrap/>
          </w:tcPr>
          <w:p w:rsidR="00193A88" w:rsidRPr="005D00EE" w:rsidRDefault="00193A88" w:rsidP="008F5335">
            <w:pPr>
              <w:widowControl w:val="0"/>
              <w:autoSpaceDE w:val="0"/>
              <w:autoSpaceDN w:val="0"/>
              <w:adjustRightInd w:val="0"/>
              <w:jc w:val="center"/>
              <w:rPr>
                <w:b/>
                <w:bCs/>
                <w:sz w:val="20"/>
                <w:szCs w:val="20"/>
              </w:rPr>
            </w:pPr>
            <w:r w:rsidRPr="005D00EE">
              <w:rPr>
                <w:b/>
                <w:bCs/>
                <w:sz w:val="20"/>
                <w:szCs w:val="20"/>
              </w:rPr>
              <w:t>Exam Hrs.</w:t>
            </w:r>
          </w:p>
        </w:tc>
        <w:tc>
          <w:tcPr>
            <w:tcW w:w="1175" w:type="dxa"/>
            <w:gridSpan w:val="2"/>
            <w:noWrap/>
          </w:tcPr>
          <w:p w:rsidR="00193A88" w:rsidRPr="005D00EE" w:rsidRDefault="00193A88" w:rsidP="008F5335">
            <w:pPr>
              <w:widowControl w:val="0"/>
              <w:autoSpaceDE w:val="0"/>
              <w:autoSpaceDN w:val="0"/>
              <w:adjustRightInd w:val="0"/>
              <w:jc w:val="center"/>
              <w:rPr>
                <w:b/>
                <w:bCs/>
                <w:sz w:val="20"/>
                <w:szCs w:val="20"/>
              </w:rPr>
            </w:pPr>
            <w:proofErr w:type="spellStart"/>
            <w:r w:rsidRPr="005D00EE">
              <w:rPr>
                <w:b/>
                <w:bCs/>
                <w:sz w:val="20"/>
                <w:szCs w:val="20"/>
              </w:rPr>
              <w:t>Weightage</w:t>
            </w:r>
            <w:proofErr w:type="spellEnd"/>
            <w:r w:rsidRPr="005D00EE">
              <w:rPr>
                <w:b/>
                <w:bCs/>
                <w:sz w:val="20"/>
                <w:szCs w:val="20"/>
              </w:rPr>
              <w:t xml:space="preserve"> (</w:t>
            </w:r>
            <w:proofErr w:type="gramStart"/>
            <w:r w:rsidRPr="005D00EE">
              <w:rPr>
                <w:b/>
                <w:bCs/>
                <w:sz w:val="20"/>
                <w:szCs w:val="20"/>
              </w:rPr>
              <w:t>in%</w:t>
            </w:r>
            <w:proofErr w:type="gramEnd"/>
            <w:r w:rsidRPr="005D00EE">
              <w:rPr>
                <w:b/>
                <w:bCs/>
                <w:sz w:val="20"/>
                <w:szCs w:val="20"/>
              </w:rPr>
              <w:t>)</w:t>
            </w:r>
          </w:p>
        </w:tc>
      </w:tr>
      <w:tr w:rsidR="00193A88" w:rsidRPr="005D00EE" w:rsidTr="008F5335">
        <w:trPr>
          <w:trHeight w:val="17"/>
        </w:trPr>
        <w:tc>
          <w:tcPr>
            <w:tcW w:w="520" w:type="dxa"/>
            <w:gridSpan w:val="2"/>
            <w:vMerge/>
          </w:tcPr>
          <w:p w:rsidR="00193A88" w:rsidRPr="005D00EE" w:rsidRDefault="00193A88" w:rsidP="008F5335">
            <w:pPr>
              <w:widowControl w:val="0"/>
              <w:autoSpaceDE w:val="0"/>
              <w:autoSpaceDN w:val="0"/>
              <w:adjustRightInd w:val="0"/>
              <w:rPr>
                <w:b/>
                <w:bCs/>
                <w:sz w:val="20"/>
                <w:szCs w:val="20"/>
              </w:rPr>
            </w:pPr>
          </w:p>
        </w:tc>
        <w:tc>
          <w:tcPr>
            <w:tcW w:w="982" w:type="dxa"/>
            <w:vMerge/>
          </w:tcPr>
          <w:p w:rsidR="00193A88" w:rsidRPr="005D00EE" w:rsidRDefault="00193A88" w:rsidP="008F5335">
            <w:pPr>
              <w:widowControl w:val="0"/>
              <w:autoSpaceDE w:val="0"/>
              <w:autoSpaceDN w:val="0"/>
              <w:adjustRightInd w:val="0"/>
              <w:rPr>
                <w:b/>
                <w:bCs/>
                <w:sz w:val="20"/>
                <w:szCs w:val="20"/>
              </w:rPr>
            </w:pPr>
          </w:p>
        </w:tc>
        <w:tc>
          <w:tcPr>
            <w:tcW w:w="4358" w:type="dxa"/>
            <w:vMerge/>
          </w:tcPr>
          <w:p w:rsidR="00193A88" w:rsidRPr="005D00EE" w:rsidRDefault="00193A88" w:rsidP="008F5335">
            <w:pPr>
              <w:widowControl w:val="0"/>
              <w:autoSpaceDE w:val="0"/>
              <w:autoSpaceDN w:val="0"/>
              <w:adjustRightInd w:val="0"/>
              <w:rPr>
                <w:b/>
                <w:bCs/>
                <w:sz w:val="20"/>
                <w:szCs w:val="20"/>
              </w:rPr>
            </w:pPr>
          </w:p>
        </w:tc>
        <w:tc>
          <w:tcPr>
            <w:tcW w:w="850" w:type="dxa"/>
            <w:vMerge/>
          </w:tcPr>
          <w:p w:rsidR="00193A88" w:rsidRPr="005D00EE" w:rsidRDefault="00193A88" w:rsidP="008F5335">
            <w:pPr>
              <w:widowControl w:val="0"/>
              <w:autoSpaceDE w:val="0"/>
              <w:autoSpaceDN w:val="0"/>
              <w:adjustRightInd w:val="0"/>
              <w:rPr>
                <w:b/>
                <w:bCs/>
                <w:sz w:val="20"/>
                <w:szCs w:val="20"/>
              </w:rPr>
            </w:pPr>
          </w:p>
        </w:tc>
        <w:tc>
          <w:tcPr>
            <w:tcW w:w="517" w:type="dxa"/>
            <w:noWrap/>
          </w:tcPr>
          <w:p w:rsidR="00193A88" w:rsidRPr="005D00EE" w:rsidRDefault="00193A88" w:rsidP="008F5335">
            <w:pPr>
              <w:widowControl w:val="0"/>
              <w:autoSpaceDE w:val="0"/>
              <w:autoSpaceDN w:val="0"/>
              <w:adjustRightInd w:val="0"/>
              <w:jc w:val="center"/>
              <w:rPr>
                <w:b/>
                <w:bCs/>
                <w:sz w:val="20"/>
                <w:szCs w:val="20"/>
              </w:rPr>
            </w:pPr>
            <w:r w:rsidRPr="005D00EE">
              <w:rPr>
                <w:b/>
                <w:bCs/>
                <w:sz w:val="20"/>
                <w:szCs w:val="20"/>
              </w:rPr>
              <w:t>L</w:t>
            </w:r>
          </w:p>
        </w:tc>
        <w:tc>
          <w:tcPr>
            <w:tcW w:w="548" w:type="dxa"/>
            <w:noWrap/>
          </w:tcPr>
          <w:p w:rsidR="00193A88" w:rsidRPr="005D00EE" w:rsidRDefault="00193A88" w:rsidP="008F5335">
            <w:pPr>
              <w:widowControl w:val="0"/>
              <w:autoSpaceDE w:val="0"/>
              <w:autoSpaceDN w:val="0"/>
              <w:adjustRightInd w:val="0"/>
              <w:jc w:val="center"/>
              <w:rPr>
                <w:b/>
                <w:bCs/>
                <w:sz w:val="20"/>
                <w:szCs w:val="20"/>
              </w:rPr>
            </w:pPr>
            <w:r w:rsidRPr="005D00EE">
              <w:rPr>
                <w:b/>
                <w:bCs/>
                <w:sz w:val="20"/>
                <w:szCs w:val="20"/>
              </w:rPr>
              <w:t>T</w:t>
            </w:r>
          </w:p>
        </w:tc>
        <w:tc>
          <w:tcPr>
            <w:tcW w:w="441" w:type="dxa"/>
            <w:noWrap/>
          </w:tcPr>
          <w:p w:rsidR="00193A88" w:rsidRPr="005D00EE" w:rsidRDefault="00193A88" w:rsidP="008F5335">
            <w:pPr>
              <w:widowControl w:val="0"/>
              <w:autoSpaceDE w:val="0"/>
              <w:autoSpaceDN w:val="0"/>
              <w:adjustRightInd w:val="0"/>
              <w:jc w:val="center"/>
              <w:rPr>
                <w:b/>
                <w:bCs/>
                <w:sz w:val="20"/>
                <w:szCs w:val="20"/>
              </w:rPr>
            </w:pPr>
            <w:r w:rsidRPr="005D00EE">
              <w:rPr>
                <w:b/>
                <w:bCs/>
                <w:sz w:val="20"/>
                <w:szCs w:val="20"/>
              </w:rPr>
              <w:t>P</w:t>
            </w:r>
          </w:p>
        </w:tc>
        <w:tc>
          <w:tcPr>
            <w:tcW w:w="719" w:type="dxa"/>
            <w:vMerge/>
          </w:tcPr>
          <w:p w:rsidR="00193A88" w:rsidRPr="005D00EE" w:rsidRDefault="00193A88" w:rsidP="008F5335">
            <w:pPr>
              <w:widowControl w:val="0"/>
              <w:autoSpaceDE w:val="0"/>
              <w:autoSpaceDN w:val="0"/>
              <w:adjustRightInd w:val="0"/>
              <w:rPr>
                <w:b/>
                <w:bCs/>
                <w:sz w:val="20"/>
                <w:szCs w:val="20"/>
              </w:rPr>
            </w:pPr>
          </w:p>
        </w:tc>
        <w:tc>
          <w:tcPr>
            <w:tcW w:w="572" w:type="dxa"/>
            <w:noWrap/>
          </w:tcPr>
          <w:p w:rsidR="00193A88" w:rsidRPr="005D00EE" w:rsidRDefault="00193A88" w:rsidP="008F5335">
            <w:pPr>
              <w:widowControl w:val="0"/>
              <w:autoSpaceDE w:val="0"/>
              <w:autoSpaceDN w:val="0"/>
              <w:adjustRightInd w:val="0"/>
              <w:jc w:val="center"/>
              <w:rPr>
                <w:b/>
                <w:bCs/>
                <w:sz w:val="20"/>
                <w:szCs w:val="20"/>
              </w:rPr>
            </w:pPr>
            <w:r w:rsidRPr="005D00EE">
              <w:rPr>
                <w:b/>
                <w:bCs/>
                <w:sz w:val="20"/>
                <w:szCs w:val="20"/>
              </w:rPr>
              <w:t>CIE</w:t>
            </w:r>
          </w:p>
        </w:tc>
        <w:tc>
          <w:tcPr>
            <w:tcW w:w="603" w:type="dxa"/>
            <w:noWrap/>
          </w:tcPr>
          <w:p w:rsidR="00193A88" w:rsidRPr="005D00EE" w:rsidRDefault="00193A88" w:rsidP="008F5335">
            <w:pPr>
              <w:widowControl w:val="0"/>
              <w:autoSpaceDE w:val="0"/>
              <w:autoSpaceDN w:val="0"/>
              <w:adjustRightInd w:val="0"/>
              <w:jc w:val="center"/>
              <w:rPr>
                <w:b/>
                <w:bCs/>
                <w:sz w:val="20"/>
                <w:szCs w:val="20"/>
              </w:rPr>
            </w:pPr>
            <w:r w:rsidRPr="005D00EE">
              <w:rPr>
                <w:b/>
                <w:bCs/>
                <w:sz w:val="20"/>
                <w:szCs w:val="20"/>
              </w:rPr>
              <w:t xml:space="preserve">ESE </w:t>
            </w:r>
          </w:p>
        </w:tc>
      </w:tr>
      <w:tr w:rsidR="00193A88" w:rsidRPr="005D00EE" w:rsidTr="008F5335">
        <w:trPr>
          <w:trHeight w:val="17"/>
        </w:trPr>
        <w:tc>
          <w:tcPr>
            <w:tcW w:w="520" w:type="dxa"/>
            <w:gridSpan w:val="2"/>
            <w:noWrap/>
          </w:tcPr>
          <w:p w:rsidR="00193A88" w:rsidRPr="005D00EE" w:rsidRDefault="00193A88" w:rsidP="008F5335">
            <w:pPr>
              <w:widowControl w:val="0"/>
              <w:autoSpaceDE w:val="0"/>
              <w:autoSpaceDN w:val="0"/>
              <w:adjustRightInd w:val="0"/>
              <w:jc w:val="center"/>
              <w:rPr>
                <w:sz w:val="20"/>
                <w:szCs w:val="20"/>
              </w:rPr>
            </w:pPr>
            <w:r w:rsidRPr="005D00EE">
              <w:rPr>
                <w:sz w:val="20"/>
                <w:szCs w:val="20"/>
              </w:rPr>
              <w:t> </w:t>
            </w:r>
          </w:p>
        </w:tc>
        <w:tc>
          <w:tcPr>
            <w:tcW w:w="982" w:type="dxa"/>
          </w:tcPr>
          <w:p w:rsidR="00193A88" w:rsidRPr="005D00EE" w:rsidRDefault="00193A88" w:rsidP="008F5335">
            <w:pPr>
              <w:widowControl w:val="0"/>
              <w:autoSpaceDE w:val="0"/>
              <w:autoSpaceDN w:val="0"/>
              <w:adjustRightInd w:val="0"/>
              <w:jc w:val="center"/>
              <w:rPr>
                <w:sz w:val="20"/>
                <w:szCs w:val="20"/>
              </w:rPr>
            </w:pPr>
          </w:p>
        </w:tc>
        <w:tc>
          <w:tcPr>
            <w:tcW w:w="4358" w:type="dxa"/>
          </w:tcPr>
          <w:p w:rsidR="00193A88" w:rsidRPr="005D00EE" w:rsidRDefault="00193A88" w:rsidP="008F5335">
            <w:pPr>
              <w:widowControl w:val="0"/>
              <w:autoSpaceDE w:val="0"/>
              <w:autoSpaceDN w:val="0"/>
              <w:adjustRightInd w:val="0"/>
              <w:rPr>
                <w:b/>
                <w:bCs/>
                <w:sz w:val="20"/>
                <w:szCs w:val="20"/>
              </w:rPr>
            </w:pPr>
            <w:r w:rsidRPr="005D00EE">
              <w:rPr>
                <w:b/>
                <w:bCs/>
                <w:sz w:val="20"/>
                <w:szCs w:val="20"/>
              </w:rPr>
              <w:t>University Core</w:t>
            </w:r>
          </w:p>
        </w:tc>
        <w:tc>
          <w:tcPr>
            <w:tcW w:w="850" w:type="dxa"/>
          </w:tcPr>
          <w:p w:rsidR="00193A88" w:rsidRPr="005D00EE" w:rsidRDefault="00193A88" w:rsidP="008F5335">
            <w:pPr>
              <w:widowControl w:val="0"/>
              <w:autoSpaceDE w:val="0"/>
              <w:autoSpaceDN w:val="0"/>
              <w:adjustRightInd w:val="0"/>
              <w:jc w:val="center"/>
              <w:rPr>
                <w:sz w:val="20"/>
                <w:szCs w:val="20"/>
              </w:rPr>
            </w:pPr>
          </w:p>
        </w:tc>
        <w:tc>
          <w:tcPr>
            <w:tcW w:w="517" w:type="dxa"/>
          </w:tcPr>
          <w:p w:rsidR="00193A88" w:rsidRPr="005D00EE" w:rsidRDefault="00193A88" w:rsidP="008F5335">
            <w:pPr>
              <w:widowControl w:val="0"/>
              <w:autoSpaceDE w:val="0"/>
              <w:autoSpaceDN w:val="0"/>
              <w:adjustRightInd w:val="0"/>
              <w:jc w:val="center"/>
              <w:rPr>
                <w:sz w:val="20"/>
                <w:szCs w:val="20"/>
              </w:rPr>
            </w:pPr>
          </w:p>
        </w:tc>
        <w:tc>
          <w:tcPr>
            <w:tcW w:w="548" w:type="dxa"/>
          </w:tcPr>
          <w:p w:rsidR="00193A88" w:rsidRPr="005D00EE" w:rsidRDefault="00193A88" w:rsidP="008F5335">
            <w:pPr>
              <w:widowControl w:val="0"/>
              <w:autoSpaceDE w:val="0"/>
              <w:autoSpaceDN w:val="0"/>
              <w:adjustRightInd w:val="0"/>
              <w:jc w:val="center"/>
              <w:rPr>
                <w:sz w:val="20"/>
                <w:szCs w:val="20"/>
              </w:rPr>
            </w:pPr>
          </w:p>
        </w:tc>
        <w:tc>
          <w:tcPr>
            <w:tcW w:w="441" w:type="dxa"/>
          </w:tcPr>
          <w:p w:rsidR="00193A88" w:rsidRPr="005D00EE" w:rsidRDefault="00193A88" w:rsidP="008F5335">
            <w:pPr>
              <w:widowControl w:val="0"/>
              <w:autoSpaceDE w:val="0"/>
              <w:autoSpaceDN w:val="0"/>
              <w:adjustRightInd w:val="0"/>
              <w:jc w:val="center"/>
              <w:rPr>
                <w:sz w:val="20"/>
                <w:szCs w:val="20"/>
              </w:rPr>
            </w:pP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noWrap/>
          </w:tcPr>
          <w:p w:rsidR="00193A88" w:rsidRPr="005D00EE" w:rsidRDefault="00193A88" w:rsidP="008F5335">
            <w:pPr>
              <w:widowControl w:val="0"/>
              <w:autoSpaceDE w:val="0"/>
              <w:autoSpaceDN w:val="0"/>
              <w:adjustRightInd w:val="0"/>
              <w:jc w:val="center"/>
              <w:rPr>
                <w:sz w:val="20"/>
                <w:szCs w:val="20"/>
              </w:rPr>
            </w:pPr>
            <w:r w:rsidRPr="005D00EE">
              <w:rPr>
                <w:sz w:val="20"/>
                <w:szCs w:val="20"/>
              </w:rPr>
              <w:t>1</w:t>
            </w:r>
          </w:p>
        </w:tc>
        <w:tc>
          <w:tcPr>
            <w:tcW w:w="982" w:type="dxa"/>
          </w:tcPr>
          <w:p w:rsidR="00193A88" w:rsidRPr="005D00EE" w:rsidRDefault="00193A88" w:rsidP="008F5335">
            <w:pPr>
              <w:widowControl w:val="0"/>
              <w:autoSpaceDE w:val="0"/>
              <w:autoSpaceDN w:val="0"/>
              <w:adjustRightInd w:val="0"/>
              <w:jc w:val="center"/>
              <w:rPr>
                <w:sz w:val="20"/>
                <w:szCs w:val="20"/>
              </w:rPr>
            </w:pPr>
          </w:p>
        </w:tc>
        <w:tc>
          <w:tcPr>
            <w:tcW w:w="4358" w:type="dxa"/>
          </w:tcPr>
          <w:p w:rsidR="00193A88" w:rsidRPr="005D00EE" w:rsidRDefault="00193A88" w:rsidP="008F5335">
            <w:pPr>
              <w:widowControl w:val="0"/>
              <w:autoSpaceDE w:val="0"/>
              <w:autoSpaceDN w:val="0"/>
              <w:adjustRightInd w:val="0"/>
              <w:rPr>
                <w:sz w:val="20"/>
                <w:szCs w:val="20"/>
              </w:rPr>
            </w:pPr>
            <w:r>
              <w:rPr>
                <w:bCs/>
                <w:color w:val="000000"/>
                <w:sz w:val="20"/>
                <w:szCs w:val="20"/>
              </w:rPr>
              <w:t xml:space="preserve">Employability </w:t>
            </w:r>
            <w:r w:rsidRPr="005D00EE">
              <w:rPr>
                <w:bCs/>
                <w:color w:val="000000"/>
                <w:sz w:val="20"/>
                <w:szCs w:val="20"/>
              </w:rPr>
              <w:t xml:space="preserve">Skills Training </w:t>
            </w:r>
            <w:r>
              <w:rPr>
                <w:bCs/>
                <w:color w:val="000000"/>
                <w:sz w:val="20"/>
                <w:szCs w:val="20"/>
              </w:rPr>
              <w:t>V</w:t>
            </w:r>
            <w:r w:rsidRPr="005D00EE">
              <w:rPr>
                <w:bCs/>
                <w:color w:val="000000"/>
                <w:sz w:val="20"/>
                <w:szCs w:val="20"/>
              </w:rPr>
              <w:t>III</w:t>
            </w:r>
          </w:p>
        </w:tc>
        <w:tc>
          <w:tcPr>
            <w:tcW w:w="850" w:type="dxa"/>
          </w:tcPr>
          <w:p w:rsidR="00193A88" w:rsidRPr="005D00EE" w:rsidRDefault="00193A88" w:rsidP="008F5335">
            <w:pPr>
              <w:widowControl w:val="0"/>
              <w:autoSpaceDE w:val="0"/>
              <w:autoSpaceDN w:val="0"/>
              <w:adjustRightInd w:val="0"/>
              <w:jc w:val="center"/>
              <w:rPr>
                <w:sz w:val="20"/>
                <w:szCs w:val="20"/>
              </w:rPr>
            </w:pPr>
            <w:r>
              <w:rPr>
                <w:sz w:val="20"/>
                <w:szCs w:val="20"/>
              </w:rPr>
              <w:t>1</w:t>
            </w:r>
          </w:p>
        </w:tc>
        <w:tc>
          <w:tcPr>
            <w:tcW w:w="517" w:type="dxa"/>
          </w:tcPr>
          <w:p w:rsidR="00193A88" w:rsidRPr="005D00EE" w:rsidRDefault="00193A88" w:rsidP="008F5335">
            <w:pPr>
              <w:widowControl w:val="0"/>
              <w:autoSpaceDE w:val="0"/>
              <w:autoSpaceDN w:val="0"/>
              <w:adjustRightInd w:val="0"/>
              <w:jc w:val="center"/>
              <w:rPr>
                <w:sz w:val="20"/>
                <w:szCs w:val="20"/>
              </w:rPr>
            </w:pPr>
            <w:r>
              <w:rPr>
                <w:sz w:val="20"/>
                <w:szCs w:val="20"/>
              </w:rPr>
              <w:t>0</w:t>
            </w:r>
          </w:p>
        </w:tc>
        <w:tc>
          <w:tcPr>
            <w:tcW w:w="548" w:type="dxa"/>
          </w:tcPr>
          <w:p w:rsidR="00193A88" w:rsidRPr="005D00EE" w:rsidRDefault="00193A88" w:rsidP="008F5335">
            <w:pPr>
              <w:widowControl w:val="0"/>
              <w:autoSpaceDE w:val="0"/>
              <w:autoSpaceDN w:val="0"/>
              <w:adjustRightInd w:val="0"/>
              <w:jc w:val="center"/>
              <w:rPr>
                <w:sz w:val="20"/>
                <w:szCs w:val="20"/>
              </w:rPr>
            </w:pPr>
            <w:r>
              <w:rPr>
                <w:sz w:val="20"/>
                <w:szCs w:val="20"/>
              </w:rPr>
              <w:t>2</w:t>
            </w:r>
          </w:p>
        </w:tc>
        <w:tc>
          <w:tcPr>
            <w:tcW w:w="441" w:type="dxa"/>
          </w:tcPr>
          <w:p w:rsidR="00193A88" w:rsidRPr="005D00EE" w:rsidRDefault="00193A88" w:rsidP="008F5335">
            <w:pPr>
              <w:widowControl w:val="0"/>
              <w:autoSpaceDE w:val="0"/>
              <w:autoSpaceDN w:val="0"/>
              <w:adjustRightInd w:val="0"/>
              <w:jc w:val="center"/>
              <w:rPr>
                <w:sz w:val="20"/>
                <w:szCs w:val="20"/>
              </w:rPr>
            </w:pPr>
            <w:r>
              <w:rPr>
                <w:sz w:val="20"/>
                <w:szCs w:val="20"/>
              </w:rPr>
              <w:t>0</w:t>
            </w: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r w:rsidRPr="005D00EE">
              <w:rPr>
                <w:sz w:val="20"/>
                <w:szCs w:val="20"/>
              </w:rPr>
              <w:t>2</w:t>
            </w:r>
          </w:p>
        </w:tc>
        <w:tc>
          <w:tcPr>
            <w:tcW w:w="982" w:type="dxa"/>
          </w:tcPr>
          <w:p w:rsidR="00193A88" w:rsidRPr="005D00EE" w:rsidRDefault="00193A88" w:rsidP="008F5335">
            <w:pPr>
              <w:widowControl w:val="0"/>
              <w:autoSpaceDE w:val="0"/>
              <w:autoSpaceDN w:val="0"/>
              <w:adjustRightInd w:val="0"/>
              <w:jc w:val="center"/>
              <w:rPr>
                <w:sz w:val="20"/>
                <w:szCs w:val="20"/>
              </w:rPr>
            </w:pPr>
            <w:r>
              <w:rPr>
                <w:sz w:val="20"/>
                <w:szCs w:val="20"/>
              </w:rPr>
              <w:t>PCA</w:t>
            </w:r>
          </w:p>
        </w:tc>
        <w:tc>
          <w:tcPr>
            <w:tcW w:w="4358" w:type="dxa"/>
          </w:tcPr>
          <w:p w:rsidR="00193A88" w:rsidRPr="005D00EE" w:rsidRDefault="00193A88" w:rsidP="008F5335">
            <w:pPr>
              <w:widowControl w:val="0"/>
              <w:autoSpaceDE w:val="0"/>
              <w:autoSpaceDN w:val="0"/>
              <w:adjustRightInd w:val="0"/>
              <w:rPr>
                <w:sz w:val="20"/>
                <w:szCs w:val="20"/>
              </w:rPr>
            </w:pPr>
            <w:r>
              <w:rPr>
                <w:sz w:val="20"/>
                <w:szCs w:val="20"/>
              </w:rPr>
              <w:t>Proficiency in  Co-Curricular Activities</w:t>
            </w:r>
          </w:p>
        </w:tc>
        <w:tc>
          <w:tcPr>
            <w:tcW w:w="850" w:type="dxa"/>
          </w:tcPr>
          <w:p w:rsidR="00193A88" w:rsidRPr="005D00EE" w:rsidRDefault="00193A88" w:rsidP="008F5335">
            <w:pPr>
              <w:widowControl w:val="0"/>
              <w:autoSpaceDE w:val="0"/>
              <w:autoSpaceDN w:val="0"/>
              <w:adjustRightInd w:val="0"/>
              <w:jc w:val="center"/>
              <w:rPr>
                <w:sz w:val="20"/>
                <w:szCs w:val="20"/>
              </w:rPr>
            </w:pPr>
            <w:r>
              <w:rPr>
                <w:sz w:val="20"/>
                <w:szCs w:val="20"/>
              </w:rPr>
              <w:t>2</w:t>
            </w:r>
          </w:p>
        </w:tc>
        <w:tc>
          <w:tcPr>
            <w:tcW w:w="517"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548"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r>
              <w:rPr>
                <w:sz w:val="20"/>
                <w:szCs w:val="20"/>
              </w:rPr>
              <w:t>3</w:t>
            </w:r>
          </w:p>
        </w:tc>
        <w:tc>
          <w:tcPr>
            <w:tcW w:w="982" w:type="dxa"/>
          </w:tcPr>
          <w:p w:rsidR="00193A88" w:rsidRPr="005D00EE" w:rsidRDefault="00193A88" w:rsidP="008F5335">
            <w:pPr>
              <w:widowControl w:val="0"/>
              <w:autoSpaceDE w:val="0"/>
              <w:autoSpaceDN w:val="0"/>
              <w:adjustRightInd w:val="0"/>
              <w:jc w:val="center"/>
              <w:rPr>
                <w:sz w:val="20"/>
                <w:szCs w:val="20"/>
              </w:rPr>
            </w:pPr>
          </w:p>
        </w:tc>
        <w:tc>
          <w:tcPr>
            <w:tcW w:w="4358" w:type="dxa"/>
          </w:tcPr>
          <w:p w:rsidR="00193A88" w:rsidRPr="005D00EE" w:rsidRDefault="00193A88" w:rsidP="008F5335">
            <w:pPr>
              <w:widowControl w:val="0"/>
              <w:autoSpaceDE w:val="0"/>
              <w:autoSpaceDN w:val="0"/>
              <w:adjustRightInd w:val="0"/>
              <w:rPr>
                <w:sz w:val="20"/>
                <w:szCs w:val="20"/>
              </w:rPr>
            </w:pPr>
            <w:proofErr w:type="spellStart"/>
            <w:r>
              <w:rPr>
                <w:sz w:val="20"/>
                <w:szCs w:val="20"/>
              </w:rPr>
              <w:t>M.Tech</w:t>
            </w:r>
            <w:proofErr w:type="spellEnd"/>
            <w:r>
              <w:rPr>
                <w:sz w:val="20"/>
                <w:szCs w:val="20"/>
              </w:rPr>
              <w:t xml:space="preserve"> Seminar I</w:t>
            </w:r>
          </w:p>
        </w:tc>
        <w:tc>
          <w:tcPr>
            <w:tcW w:w="850" w:type="dxa"/>
          </w:tcPr>
          <w:p w:rsidR="00193A88" w:rsidRPr="005D00EE" w:rsidRDefault="00193A88" w:rsidP="008F5335">
            <w:pPr>
              <w:widowControl w:val="0"/>
              <w:autoSpaceDE w:val="0"/>
              <w:autoSpaceDN w:val="0"/>
              <w:adjustRightInd w:val="0"/>
              <w:jc w:val="center"/>
              <w:rPr>
                <w:sz w:val="20"/>
                <w:szCs w:val="20"/>
              </w:rPr>
            </w:pPr>
            <w:r>
              <w:rPr>
                <w:sz w:val="20"/>
                <w:szCs w:val="20"/>
              </w:rPr>
              <w:t>5</w:t>
            </w:r>
          </w:p>
        </w:tc>
        <w:tc>
          <w:tcPr>
            <w:tcW w:w="517"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548"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5D00EE" w:rsidRDefault="00193A88" w:rsidP="008F5335">
            <w:pPr>
              <w:widowControl w:val="0"/>
              <w:autoSpaceDE w:val="0"/>
              <w:autoSpaceDN w:val="0"/>
              <w:adjustRightInd w:val="0"/>
              <w:jc w:val="center"/>
              <w:rPr>
                <w:sz w:val="20"/>
                <w:szCs w:val="20"/>
              </w:rPr>
            </w:pPr>
            <w:r>
              <w:rPr>
                <w:sz w:val="20"/>
                <w:szCs w:val="20"/>
              </w:rPr>
              <w:t>9</w:t>
            </w: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p>
        </w:tc>
        <w:tc>
          <w:tcPr>
            <w:tcW w:w="982" w:type="dxa"/>
          </w:tcPr>
          <w:p w:rsidR="00193A88" w:rsidRPr="005D00EE" w:rsidRDefault="00193A88" w:rsidP="008F5335">
            <w:pPr>
              <w:widowControl w:val="0"/>
              <w:autoSpaceDE w:val="0"/>
              <w:autoSpaceDN w:val="0"/>
              <w:adjustRightInd w:val="0"/>
              <w:jc w:val="center"/>
              <w:rPr>
                <w:sz w:val="20"/>
                <w:szCs w:val="20"/>
              </w:rPr>
            </w:pPr>
          </w:p>
        </w:tc>
        <w:tc>
          <w:tcPr>
            <w:tcW w:w="4358" w:type="dxa"/>
          </w:tcPr>
          <w:p w:rsidR="00193A88" w:rsidRPr="005D00EE" w:rsidRDefault="00193A88" w:rsidP="008F5335">
            <w:pPr>
              <w:widowControl w:val="0"/>
              <w:autoSpaceDE w:val="0"/>
              <w:autoSpaceDN w:val="0"/>
              <w:adjustRightInd w:val="0"/>
              <w:rPr>
                <w:b/>
                <w:bCs/>
                <w:sz w:val="20"/>
                <w:szCs w:val="20"/>
              </w:rPr>
            </w:pPr>
            <w:r w:rsidRPr="005D00EE">
              <w:rPr>
                <w:b/>
                <w:bCs/>
                <w:sz w:val="20"/>
                <w:szCs w:val="20"/>
              </w:rPr>
              <w:t>Program Core</w:t>
            </w:r>
          </w:p>
        </w:tc>
        <w:tc>
          <w:tcPr>
            <w:tcW w:w="850" w:type="dxa"/>
          </w:tcPr>
          <w:p w:rsidR="00193A88" w:rsidRPr="005D00EE" w:rsidRDefault="00193A88" w:rsidP="008F5335">
            <w:pPr>
              <w:widowControl w:val="0"/>
              <w:autoSpaceDE w:val="0"/>
              <w:autoSpaceDN w:val="0"/>
              <w:adjustRightInd w:val="0"/>
              <w:jc w:val="center"/>
              <w:rPr>
                <w:sz w:val="20"/>
                <w:szCs w:val="20"/>
              </w:rPr>
            </w:pPr>
          </w:p>
        </w:tc>
        <w:tc>
          <w:tcPr>
            <w:tcW w:w="517" w:type="dxa"/>
          </w:tcPr>
          <w:p w:rsidR="00193A88" w:rsidRPr="005D00EE" w:rsidRDefault="00193A88" w:rsidP="008F5335">
            <w:pPr>
              <w:widowControl w:val="0"/>
              <w:autoSpaceDE w:val="0"/>
              <w:autoSpaceDN w:val="0"/>
              <w:adjustRightInd w:val="0"/>
              <w:jc w:val="center"/>
              <w:rPr>
                <w:sz w:val="20"/>
                <w:szCs w:val="20"/>
              </w:rPr>
            </w:pPr>
          </w:p>
        </w:tc>
        <w:tc>
          <w:tcPr>
            <w:tcW w:w="548" w:type="dxa"/>
          </w:tcPr>
          <w:p w:rsidR="00193A88" w:rsidRPr="005D00EE" w:rsidRDefault="00193A88" w:rsidP="008F5335">
            <w:pPr>
              <w:widowControl w:val="0"/>
              <w:autoSpaceDE w:val="0"/>
              <w:autoSpaceDN w:val="0"/>
              <w:adjustRightInd w:val="0"/>
              <w:jc w:val="center"/>
              <w:rPr>
                <w:sz w:val="20"/>
                <w:szCs w:val="20"/>
              </w:rPr>
            </w:pPr>
          </w:p>
        </w:tc>
        <w:tc>
          <w:tcPr>
            <w:tcW w:w="441" w:type="dxa"/>
          </w:tcPr>
          <w:p w:rsidR="00193A88" w:rsidRPr="005D00EE" w:rsidRDefault="00193A88" w:rsidP="008F5335">
            <w:pPr>
              <w:widowControl w:val="0"/>
              <w:autoSpaceDE w:val="0"/>
              <w:autoSpaceDN w:val="0"/>
              <w:adjustRightInd w:val="0"/>
              <w:jc w:val="center"/>
              <w:rPr>
                <w:sz w:val="20"/>
                <w:szCs w:val="20"/>
              </w:rPr>
            </w:pP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r>
              <w:rPr>
                <w:sz w:val="20"/>
                <w:szCs w:val="20"/>
              </w:rPr>
              <w:t>4</w:t>
            </w:r>
          </w:p>
        </w:tc>
        <w:tc>
          <w:tcPr>
            <w:tcW w:w="982"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4358" w:type="dxa"/>
          </w:tcPr>
          <w:p w:rsidR="00193A88" w:rsidRPr="005D00EE" w:rsidRDefault="00193A88" w:rsidP="008F5335">
            <w:pPr>
              <w:widowControl w:val="0"/>
              <w:autoSpaceDE w:val="0"/>
              <w:autoSpaceDN w:val="0"/>
              <w:adjustRightInd w:val="0"/>
              <w:rPr>
                <w:sz w:val="20"/>
                <w:szCs w:val="20"/>
              </w:rPr>
            </w:pPr>
            <w:r>
              <w:rPr>
                <w:sz w:val="20"/>
                <w:szCs w:val="20"/>
              </w:rPr>
              <w:t>Software Project Management</w:t>
            </w:r>
          </w:p>
        </w:tc>
        <w:tc>
          <w:tcPr>
            <w:tcW w:w="850" w:type="dxa"/>
          </w:tcPr>
          <w:p w:rsidR="00193A88" w:rsidRPr="005D00EE"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5D00EE"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r>
              <w:rPr>
                <w:sz w:val="20"/>
                <w:szCs w:val="20"/>
              </w:rPr>
              <w:t>5</w:t>
            </w:r>
          </w:p>
        </w:tc>
        <w:tc>
          <w:tcPr>
            <w:tcW w:w="982" w:type="dxa"/>
          </w:tcPr>
          <w:p w:rsidR="00193A88" w:rsidRPr="005D00EE" w:rsidRDefault="00193A88" w:rsidP="008F5335">
            <w:pPr>
              <w:widowControl w:val="0"/>
              <w:autoSpaceDE w:val="0"/>
              <w:autoSpaceDN w:val="0"/>
              <w:adjustRightInd w:val="0"/>
              <w:jc w:val="center"/>
              <w:rPr>
                <w:sz w:val="20"/>
                <w:szCs w:val="20"/>
              </w:rPr>
            </w:pPr>
            <w:r>
              <w:rPr>
                <w:sz w:val="20"/>
                <w:szCs w:val="20"/>
              </w:rPr>
              <w:t>CP 603</w:t>
            </w:r>
          </w:p>
        </w:tc>
        <w:tc>
          <w:tcPr>
            <w:tcW w:w="4358" w:type="dxa"/>
          </w:tcPr>
          <w:p w:rsidR="00193A88" w:rsidRPr="005D00EE" w:rsidRDefault="00193A88" w:rsidP="008F5335">
            <w:pPr>
              <w:widowControl w:val="0"/>
              <w:autoSpaceDE w:val="0"/>
              <w:autoSpaceDN w:val="0"/>
              <w:adjustRightInd w:val="0"/>
              <w:rPr>
                <w:sz w:val="20"/>
                <w:szCs w:val="20"/>
              </w:rPr>
            </w:pPr>
            <w:r>
              <w:rPr>
                <w:sz w:val="20"/>
                <w:szCs w:val="20"/>
              </w:rPr>
              <w:t>Knowledge Management &amp; Data Mining</w:t>
            </w:r>
          </w:p>
        </w:tc>
        <w:tc>
          <w:tcPr>
            <w:tcW w:w="850" w:type="dxa"/>
          </w:tcPr>
          <w:p w:rsidR="00193A88" w:rsidRPr="005D00EE"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5D00EE"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p>
        </w:tc>
        <w:tc>
          <w:tcPr>
            <w:tcW w:w="982" w:type="dxa"/>
          </w:tcPr>
          <w:p w:rsidR="00193A88" w:rsidRPr="005D00EE" w:rsidRDefault="00193A88" w:rsidP="008F5335">
            <w:pPr>
              <w:widowControl w:val="0"/>
              <w:autoSpaceDE w:val="0"/>
              <w:autoSpaceDN w:val="0"/>
              <w:adjustRightInd w:val="0"/>
              <w:jc w:val="center"/>
              <w:rPr>
                <w:sz w:val="20"/>
                <w:szCs w:val="20"/>
              </w:rPr>
            </w:pPr>
          </w:p>
        </w:tc>
        <w:tc>
          <w:tcPr>
            <w:tcW w:w="4358" w:type="dxa"/>
          </w:tcPr>
          <w:p w:rsidR="00193A88" w:rsidRDefault="00193A88" w:rsidP="008F5335">
            <w:pPr>
              <w:widowControl w:val="0"/>
              <w:autoSpaceDE w:val="0"/>
              <w:autoSpaceDN w:val="0"/>
              <w:adjustRightInd w:val="0"/>
              <w:rPr>
                <w:sz w:val="20"/>
                <w:szCs w:val="20"/>
              </w:rPr>
            </w:pPr>
            <w:r>
              <w:rPr>
                <w:sz w:val="20"/>
                <w:szCs w:val="20"/>
              </w:rPr>
              <w:t>Network Simulator Lab</w:t>
            </w:r>
          </w:p>
        </w:tc>
        <w:tc>
          <w:tcPr>
            <w:tcW w:w="850" w:type="dxa"/>
          </w:tcPr>
          <w:p w:rsidR="00193A88" w:rsidRDefault="00193A88" w:rsidP="008F5335">
            <w:pPr>
              <w:widowControl w:val="0"/>
              <w:autoSpaceDE w:val="0"/>
              <w:autoSpaceDN w:val="0"/>
              <w:adjustRightInd w:val="0"/>
              <w:jc w:val="center"/>
              <w:rPr>
                <w:sz w:val="20"/>
                <w:szCs w:val="20"/>
              </w:rPr>
            </w:pPr>
            <w:r>
              <w:rPr>
                <w:sz w:val="20"/>
                <w:szCs w:val="20"/>
              </w:rPr>
              <w:t>1</w:t>
            </w:r>
          </w:p>
        </w:tc>
        <w:tc>
          <w:tcPr>
            <w:tcW w:w="517" w:type="dxa"/>
          </w:tcPr>
          <w:p w:rsidR="00193A88" w:rsidRDefault="00193A88" w:rsidP="008F5335">
            <w:pPr>
              <w:widowControl w:val="0"/>
              <w:autoSpaceDE w:val="0"/>
              <w:autoSpaceDN w:val="0"/>
              <w:adjustRightInd w:val="0"/>
              <w:jc w:val="center"/>
              <w:rPr>
                <w:sz w:val="20"/>
                <w:szCs w:val="20"/>
              </w:rPr>
            </w:pPr>
            <w:r>
              <w:rPr>
                <w:sz w:val="20"/>
                <w:szCs w:val="20"/>
              </w:rPr>
              <w:t>-</w:t>
            </w:r>
          </w:p>
        </w:tc>
        <w:tc>
          <w:tcPr>
            <w:tcW w:w="548" w:type="dxa"/>
          </w:tcPr>
          <w:p w:rsidR="00193A88"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Default="00193A88" w:rsidP="008F5335">
            <w:pPr>
              <w:widowControl w:val="0"/>
              <w:autoSpaceDE w:val="0"/>
              <w:autoSpaceDN w:val="0"/>
              <w:adjustRightInd w:val="0"/>
              <w:jc w:val="center"/>
              <w:rPr>
                <w:sz w:val="20"/>
                <w:szCs w:val="20"/>
              </w:rPr>
            </w:pPr>
            <w:r>
              <w:rPr>
                <w:sz w:val="20"/>
                <w:szCs w:val="20"/>
              </w:rPr>
              <w:t>2</w:t>
            </w: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p>
        </w:tc>
        <w:tc>
          <w:tcPr>
            <w:tcW w:w="982" w:type="dxa"/>
          </w:tcPr>
          <w:p w:rsidR="00193A88" w:rsidRPr="005D00EE" w:rsidRDefault="00193A88" w:rsidP="008F5335">
            <w:pPr>
              <w:widowControl w:val="0"/>
              <w:autoSpaceDE w:val="0"/>
              <w:autoSpaceDN w:val="0"/>
              <w:adjustRightInd w:val="0"/>
              <w:jc w:val="center"/>
              <w:rPr>
                <w:sz w:val="20"/>
                <w:szCs w:val="20"/>
              </w:rPr>
            </w:pPr>
          </w:p>
        </w:tc>
        <w:tc>
          <w:tcPr>
            <w:tcW w:w="4358" w:type="dxa"/>
          </w:tcPr>
          <w:p w:rsidR="00193A88" w:rsidRPr="005D00EE" w:rsidRDefault="00193A88" w:rsidP="008F5335">
            <w:pPr>
              <w:widowControl w:val="0"/>
              <w:autoSpaceDE w:val="0"/>
              <w:autoSpaceDN w:val="0"/>
              <w:adjustRightInd w:val="0"/>
              <w:rPr>
                <w:bCs/>
                <w:sz w:val="20"/>
                <w:szCs w:val="20"/>
              </w:rPr>
            </w:pPr>
            <w:r w:rsidRPr="005D00EE">
              <w:rPr>
                <w:b/>
                <w:sz w:val="20"/>
                <w:szCs w:val="20"/>
              </w:rPr>
              <w:t>Program Elective</w:t>
            </w:r>
          </w:p>
        </w:tc>
        <w:tc>
          <w:tcPr>
            <w:tcW w:w="850" w:type="dxa"/>
          </w:tcPr>
          <w:p w:rsidR="00193A88" w:rsidRPr="005D00EE" w:rsidRDefault="00193A88" w:rsidP="008F5335">
            <w:pPr>
              <w:widowControl w:val="0"/>
              <w:autoSpaceDE w:val="0"/>
              <w:autoSpaceDN w:val="0"/>
              <w:adjustRightInd w:val="0"/>
              <w:jc w:val="center"/>
              <w:rPr>
                <w:sz w:val="20"/>
                <w:szCs w:val="20"/>
              </w:rPr>
            </w:pPr>
          </w:p>
        </w:tc>
        <w:tc>
          <w:tcPr>
            <w:tcW w:w="517" w:type="dxa"/>
          </w:tcPr>
          <w:p w:rsidR="00193A88" w:rsidRPr="005D00EE" w:rsidRDefault="00193A88" w:rsidP="008F5335">
            <w:pPr>
              <w:widowControl w:val="0"/>
              <w:autoSpaceDE w:val="0"/>
              <w:autoSpaceDN w:val="0"/>
              <w:adjustRightInd w:val="0"/>
              <w:jc w:val="center"/>
              <w:rPr>
                <w:sz w:val="20"/>
                <w:szCs w:val="20"/>
              </w:rPr>
            </w:pPr>
          </w:p>
        </w:tc>
        <w:tc>
          <w:tcPr>
            <w:tcW w:w="548" w:type="dxa"/>
          </w:tcPr>
          <w:p w:rsidR="00193A88" w:rsidRPr="005D00EE" w:rsidRDefault="00193A88" w:rsidP="008F5335">
            <w:pPr>
              <w:widowControl w:val="0"/>
              <w:autoSpaceDE w:val="0"/>
              <w:autoSpaceDN w:val="0"/>
              <w:adjustRightInd w:val="0"/>
              <w:jc w:val="center"/>
              <w:rPr>
                <w:sz w:val="20"/>
                <w:szCs w:val="20"/>
              </w:rPr>
            </w:pPr>
          </w:p>
        </w:tc>
        <w:tc>
          <w:tcPr>
            <w:tcW w:w="441" w:type="dxa"/>
          </w:tcPr>
          <w:p w:rsidR="00193A88" w:rsidRPr="005D00EE" w:rsidRDefault="00193A88" w:rsidP="008F5335">
            <w:pPr>
              <w:widowControl w:val="0"/>
              <w:autoSpaceDE w:val="0"/>
              <w:autoSpaceDN w:val="0"/>
              <w:adjustRightInd w:val="0"/>
              <w:jc w:val="center"/>
              <w:rPr>
                <w:sz w:val="20"/>
                <w:szCs w:val="20"/>
              </w:rPr>
            </w:pP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r>
              <w:rPr>
                <w:sz w:val="20"/>
                <w:szCs w:val="20"/>
              </w:rPr>
              <w:t>6</w:t>
            </w:r>
          </w:p>
        </w:tc>
        <w:tc>
          <w:tcPr>
            <w:tcW w:w="982" w:type="dxa"/>
          </w:tcPr>
          <w:p w:rsidR="00193A88" w:rsidRPr="005D00EE" w:rsidRDefault="00193A88" w:rsidP="008F5335">
            <w:pPr>
              <w:autoSpaceDE w:val="0"/>
              <w:autoSpaceDN w:val="0"/>
              <w:adjustRightInd w:val="0"/>
              <w:jc w:val="center"/>
              <w:rPr>
                <w:rFonts w:eastAsiaTheme="minorHAnsi"/>
                <w:sz w:val="20"/>
                <w:szCs w:val="20"/>
              </w:rPr>
            </w:pPr>
            <w:r>
              <w:rPr>
                <w:rFonts w:eastAsiaTheme="minorHAnsi"/>
                <w:sz w:val="20"/>
                <w:szCs w:val="20"/>
              </w:rPr>
              <w:t>CP 615</w:t>
            </w:r>
          </w:p>
        </w:tc>
        <w:tc>
          <w:tcPr>
            <w:tcW w:w="4358" w:type="dxa"/>
          </w:tcPr>
          <w:p w:rsidR="00193A88" w:rsidRPr="005D00EE" w:rsidRDefault="00193A88" w:rsidP="008F5335">
            <w:pPr>
              <w:widowControl w:val="0"/>
              <w:autoSpaceDE w:val="0"/>
              <w:autoSpaceDN w:val="0"/>
              <w:adjustRightInd w:val="0"/>
              <w:rPr>
                <w:sz w:val="20"/>
                <w:szCs w:val="20"/>
              </w:rPr>
            </w:pPr>
            <w:r>
              <w:rPr>
                <w:rFonts w:eastAsiaTheme="minorHAnsi"/>
                <w:bCs/>
                <w:sz w:val="20"/>
                <w:szCs w:val="20"/>
              </w:rPr>
              <w:t>E-Secure Transactions</w:t>
            </w:r>
          </w:p>
        </w:tc>
        <w:tc>
          <w:tcPr>
            <w:tcW w:w="850" w:type="dxa"/>
          </w:tcPr>
          <w:p w:rsidR="00193A88" w:rsidRPr="005D00EE"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5D00EE"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r>
              <w:rPr>
                <w:sz w:val="20"/>
                <w:szCs w:val="20"/>
              </w:rPr>
              <w:t>7</w:t>
            </w:r>
          </w:p>
        </w:tc>
        <w:tc>
          <w:tcPr>
            <w:tcW w:w="982" w:type="dxa"/>
          </w:tcPr>
          <w:p w:rsidR="00193A88" w:rsidRPr="005D00EE" w:rsidRDefault="00193A88" w:rsidP="008F5335">
            <w:pPr>
              <w:widowControl w:val="0"/>
              <w:autoSpaceDE w:val="0"/>
              <w:autoSpaceDN w:val="0"/>
              <w:adjustRightInd w:val="0"/>
              <w:jc w:val="center"/>
              <w:rPr>
                <w:sz w:val="20"/>
                <w:szCs w:val="20"/>
              </w:rPr>
            </w:pPr>
            <w:r>
              <w:rPr>
                <w:sz w:val="20"/>
                <w:szCs w:val="20"/>
              </w:rPr>
              <w:t>CP 627</w:t>
            </w:r>
          </w:p>
        </w:tc>
        <w:tc>
          <w:tcPr>
            <w:tcW w:w="4358" w:type="dxa"/>
          </w:tcPr>
          <w:p w:rsidR="00193A88" w:rsidRPr="005D00EE" w:rsidRDefault="00193A88" w:rsidP="008F5335">
            <w:pPr>
              <w:widowControl w:val="0"/>
              <w:autoSpaceDE w:val="0"/>
              <w:autoSpaceDN w:val="0"/>
              <w:adjustRightInd w:val="0"/>
              <w:rPr>
                <w:sz w:val="20"/>
                <w:szCs w:val="20"/>
              </w:rPr>
            </w:pPr>
            <w:r>
              <w:rPr>
                <w:sz w:val="20"/>
                <w:szCs w:val="20"/>
              </w:rPr>
              <w:t>Machine Learning</w:t>
            </w:r>
          </w:p>
        </w:tc>
        <w:tc>
          <w:tcPr>
            <w:tcW w:w="850" w:type="dxa"/>
          </w:tcPr>
          <w:p w:rsidR="00193A88" w:rsidRPr="005D00EE"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5D00EE"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r>
              <w:rPr>
                <w:sz w:val="20"/>
                <w:szCs w:val="20"/>
              </w:rPr>
              <w:t>8</w:t>
            </w:r>
          </w:p>
        </w:tc>
        <w:tc>
          <w:tcPr>
            <w:tcW w:w="982" w:type="dxa"/>
          </w:tcPr>
          <w:p w:rsidR="00193A88" w:rsidRPr="005D00EE" w:rsidRDefault="00193A88" w:rsidP="008F5335">
            <w:pPr>
              <w:widowControl w:val="0"/>
              <w:autoSpaceDE w:val="0"/>
              <w:autoSpaceDN w:val="0"/>
              <w:adjustRightInd w:val="0"/>
              <w:jc w:val="center"/>
              <w:rPr>
                <w:sz w:val="20"/>
                <w:szCs w:val="20"/>
              </w:rPr>
            </w:pPr>
            <w:r>
              <w:rPr>
                <w:sz w:val="20"/>
                <w:szCs w:val="20"/>
              </w:rPr>
              <w:t>CP 611</w:t>
            </w:r>
          </w:p>
        </w:tc>
        <w:tc>
          <w:tcPr>
            <w:tcW w:w="4358" w:type="dxa"/>
          </w:tcPr>
          <w:p w:rsidR="00193A88" w:rsidRPr="005D00EE" w:rsidRDefault="00193A88" w:rsidP="008F5335">
            <w:pPr>
              <w:widowControl w:val="0"/>
              <w:autoSpaceDE w:val="0"/>
              <w:autoSpaceDN w:val="0"/>
              <w:adjustRightInd w:val="0"/>
              <w:rPr>
                <w:sz w:val="20"/>
                <w:szCs w:val="20"/>
              </w:rPr>
            </w:pPr>
            <w:r>
              <w:rPr>
                <w:sz w:val="20"/>
                <w:szCs w:val="20"/>
              </w:rPr>
              <w:t>Neural Network And Fuzzy System</w:t>
            </w:r>
          </w:p>
        </w:tc>
        <w:tc>
          <w:tcPr>
            <w:tcW w:w="850" w:type="dxa"/>
          </w:tcPr>
          <w:p w:rsidR="00193A88" w:rsidRPr="005D00EE" w:rsidRDefault="00193A88" w:rsidP="008F5335">
            <w:pPr>
              <w:widowControl w:val="0"/>
              <w:autoSpaceDE w:val="0"/>
              <w:autoSpaceDN w:val="0"/>
              <w:adjustRightInd w:val="0"/>
              <w:jc w:val="center"/>
              <w:rPr>
                <w:sz w:val="20"/>
                <w:szCs w:val="20"/>
              </w:rPr>
            </w:pPr>
            <w:r>
              <w:rPr>
                <w:sz w:val="20"/>
                <w:szCs w:val="20"/>
              </w:rPr>
              <w:t>3</w:t>
            </w:r>
          </w:p>
        </w:tc>
        <w:tc>
          <w:tcPr>
            <w:tcW w:w="517" w:type="dxa"/>
          </w:tcPr>
          <w:p w:rsidR="00193A88" w:rsidRPr="005D00EE" w:rsidRDefault="00193A88" w:rsidP="008F5335">
            <w:pPr>
              <w:widowControl w:val="0"/>
              <w:autoSpaceDE w:val="0"/>
              <w:autoSpaceDN w:val="0"/>
              <w:adjustRightInd w:val="0"/>
              <w:jc w:val="center"/>
              <w:rPr>
                <w:sz w:val="20"/>
                <w:szCs w:val="20"/>
              </w:rPr>
            </w:pPr>
            <w:r>
              <w:rPr>
                <w:sz w:val="20"/>
                <w:szCs w:val="20"/>
              </w:rPr>
              <w:t>3</w:t>
            </w:r>
          </w:p>
        </w:tc>
        <w:tc>
          <w:tcPr>
            <w:tcW w:w="548"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p>
        </w:tc>
        <w:tc>
          <w:tcPr>
            <w:tcW w:w="982" w:type="dxa"/>
          </w:tcPr>
          <w:p w:rsidR="00193A88" w:rsidRPr="005D00EE" w:rsidRDefault="00193A88" w:rsidP="008F5335">
            <w:pPr>
              <w:widowControl w:val="0"/>
              <w:autoSpaceDE w:val="0"/>
              <w:autoSpaceDN w:val="0"/>
              <w:adjustRightInd w:val="0"/>
              <w:jc w:val="center"/>
              <w:rPr>
                <w:sz w:val="20"/>
                <w:szCs w:val="20"/>
              </w:rPr>
            </w:pPr>
          </w:p>
        </w:tc>
        <w:tc>
          <w:tcPr>
            <w:tcW w:w="4358" w:type="dxa"/>
          </w:tcPr>
          <w:p w:rsidR="00193A88" w:rsidRPr="005D00EE" w:rsidRDefault="00193A88" w:rsidP="008F5335">
            <w:pPr>
              <w:widowControl w:val="0"/>
              <w:autoSpaceDE w:val="0"/>
              <w:autoSpaceDN w:val="0"/>
              <w:adjustRightInd w:val="0"/>
              <w:rPr>
                <w:b/>
                <w:sz w:val="20"/>
                <w:szCs w:val="20"/>
              </w:rPr>
            </w:pPr>
            <w:r w:rsidRPr="005D00EE">
              <w:rPr>
                <w:b/>
                <w:sz w:val="20"/>
                <w:szCs w:val="20"/>
              </w:rPr>
              <w:t>University / Open Elective</w:t>
            </w:r>
          </w:p>
        </w:tc>
        <w:tc>
          <w:tcPr>
            <w:tcW w:w="850" w:type="dxa"/>
          </w:tcPr>
          <w:p w:rsidR="00193A88" w:rsidRPr="005D00EE" w:rsidRDefault="00193A88" w:rsidP="008F5335">
            <w:pPr>
              <w:widowControl w:val="0"/>
              <w:autoSpaceDE w:val="0"/>
              <w:autoSpaceDN w:val="0"/>
              <w:adjustRightInd w:val="0"/>
              <w:jc w:val="center"/>
              <w:rPr>
                <w:sz w:val="20"/>
                <w:szCs w:val="20"/>
              </w:rPr>
            </w:pPr>
          </w:p>
        </w:tc>
        <w:tc>
          <w:tcPr>
            <w:tcW w:w="517" w:type="dxa"/>
          </w:tcPr>
          <w:p w:rsidR="00193A88" w:rsidRPr="005D00EE" w:rsidRDefault="00193A88" w:rsidP="008F5335">
            <w:pPr>
              <w:widowControl w:val="0"/>
              <w:autoSpaceDE w:val="0"/>
              <w:autoSpaceDN w:val="0"/>
              <w:adjustRightInd w:val="0"/>
              <w:jc w:val="center"/>
              <w:rPr>
                <w:sz w:val="20"/>
                <w:szCs w:val="20"/>
              </w:rPr>
            </w:pPr>
          </w:p>
        </w:tc>
        <w:tc>
          <w:tcPr>
            <w:tcW w:w="548" w:type="dxa"/>
          </w:tcPr>
          <w:p w:rsidR="00193A88" w:rsidRPr="005D00EE" w:rsidRDefault="00193A88" w:rsidP="008F5335">
            <w:pPr>
              <w:widowControl w:val="0"/>
              <w:autoSpaceDE w:val="0"/>
              <w:autoSpaceDN w:val="0"/>
              <w:adjustRightInd w:val="0"/>
              <w:jc w:val="center"/>
              <w:rPr>
                <w:sz w:val="20"/>
                <w:szCs w:val="20"/>
              </w:rPr>
            </w:pPr>
          </w:p>
        </w:tc>
        <w:tc>
          <w:tcPr>
            <w:tcW w:w="441" w:type="dxa"/>
          </w:tcPr>
          <w:p w:rsidR="00193A88" w:rsidRPr="005D00EE" w:rsidRDefault="00193A88" w:rsidP="008F5335">
            <w:pPr>
              <w:widowControl w:val="0"/>
              <w:autoSpaceDE w:val="0"/>
              <w:autoSpaceDN w:val="0"/>
              <w:adjustRightInd w:val="0"/>
              <w:jc w:val="center"/>
              <w:rPr>
                <w:sz w:val="20"/>
                <w:szCs w:val="20"/>
              </w:rPr>
            </w:pP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tcPr>
          <w:p w:rsidR="00193A88" w:rsidRPr="005D00EE" w:rsidRDefault="00193A88" w:rsidP="008F5335">
            <w:pPr>
              <w:widowControl w:val="0"/>
              <w:autoSpaceDE w:val="0"/>
              <w:autoSpaceDN w:val="0"/>
              <w:adjustRightInd w:val="0"/>
              <w:jc w:val="center"/>
              <w:rPr>
                <w:sz w:val="20"/>
                <w:szCs w:val="20"/>
              </w:rPr>
            </w:pPr>
            <w:r>
              <w:rPr>
                <w:sz w:val="20"/>
                <w:szCs w:val="20"/>
              </w:rPr>
              <w:t>9</w:t>
            </w:r>
          </w:p>
        </w:tc>
        <w:tc>
          <w:tcPr>
            <w:tcW w:w="982" w:type="dxa"/>
          </w:tcPr>
          <w:p w:rsidR="00193A88" w:rsidRPr="005D00EE" w:rsidRDefault="00193A88" w:rsidP="008F5335">
            <w:pPr>
              <w:widowControl w:val="0"/>
              <w:autoSpaceDE w:val="0"/>
              <w:autoSpaceDN w:val="0"/>
              <w:adjustRightInd w:val="0"/>
              <w:jc w:val="center"/>
              <w:rPr>
                <w:sz w:val="20"/>
                <w:szCs w:val="20"/>
              </w:rPr>
            </w:pPr>
          </w:p>
        </w:tc>
        <w:tc>
          <w:tcPr>
            <w:tcW w:w="4358" w:type="dxa"/>
          </w:tcPr>
          <w:p w:rsidR="00193A88" w:rsidRPr="005D00EE" w:rsidRDefault="00193A88" w:rsidP="008F5335">
            <w:pPr>
              <w:widowControl w:val="0"/>
              <w:autoSpaceDE w:val="0"/>
              <w:autoSpaceDN w:val="0"/>
              <w:adjustRightInd w:val="0"/>
              <w:rPr>
                <w:sz w:val="20"/>
                <w:szCs w:val="20"/>
              </w:rPr>
            </w:pPr>
            <w:r>
              <w:rPr>
                <w:sz w:val="20"/>
                <w:szCs w:val="20"/>
              </w:rPr>
              <w:t xml:space="preserve">Research Methodology </w:t>
            </w:r>
          </w:p>
        </w:tc>
        <w:tc>
          <w:tcPr>
            <w:tcW w:w="850" w:type="dxa"/>
          </w:tcPr>
          <w:p w:rsidR="00193A88" w:rsidRPr="005D00EE" w:rsidRDefault="00193A88" w:rsidP="008F5335">
            <w:pPr>
              <w:widowControl w:val="0"/>
              <w:autoSpaceDE w:val="0"/>
              <w:autoSpaceDN w:val="0"/>
              <w:adjustRightInd w:val="0"/>
              <w:jc w:val="center"/>
              <w:rPr>
                <w:sz w:val="20"/>
                <w:szCs w:val="20"/>
              </w:rPr>
            </w:pPr>
            <w:r>
              <w:rPr>
                <w:sz w:val="20"/>
                <w:szCs w:val="20"/>
              </w:rPr>
              <w:t>2</w:t>
            </w:r>
          </w:p>
        </w:tc>
        <w:tc>
          <w:tcPr>
            <w:tcW w:w="517" w:type="dxa"/>
          </w:tcPr>
          <w:p w:rsidR="00193A88" w:rsidRPr="005D00EE" w:rsidRDefault="00193A88" w:rsidP="008F5335">
            <w:pPr>
              <w:widowControl w:val="0"/>
              <w:autoSpaceDE w:val="0"/>
              <w:autoSpaceDN w:val="0"/>
              <w:adjustRightInd w:val="0"/>
              <w:jc w:val="center"/>
              <w:rPr>
                <w:sz w:val="20"/>
                <w:szCs w:val="20"/>
              </w:rPr>
            </w:pPr>
            <w:r>
              <w:rPr>
                <w:sz w:val="20"/>
                <w:szCs w:val="20"/>
              </w:rPr>
              <w:t>2</w:t>
            </w:r>
          </w:p>
        </w:tc>
        <w:tc>
          <w:tcPr>
            <w:tcW w:w="548"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5D00EE"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5D00EE" w:rsidRDefault="00193A88" w:rsidP="008F5335">
            <w:pPr>
              <w:widowControl w:val="0"/>
              <w:autoSpaceDE w:val="0"/>
              <w:autoSpaceDN w:val="0"/>
              <w:adjustRightInd w:val="0"/>
              <w:jc w:val="center"/>
              <w:rPr>
                <w:sz w:val="20"/>
                <w:szCs w:val="20"/>
              </w:rPr>
            </w:pPr>
          </w:p>
        </w:tc>
        <w:tc>
          <w:tcPr>
            <w:tcW w:w="572" w:type="dxa"/>
          </w:tcPr>
          <w:p w:rsidR="00193A88" w:rsidRPr="005D00EE" w:rsidRDefault="00193A88" w:rsidP="008F5335">
            <w:pPr>
              <w:widowControl w:val="0"/>
              <w:autoSpaceDE w:val="0"/>
              <w:autoSpaceDN w:val="0"/>
              <w:adjustRightInd w:val="0"/>
              <w:jc w:val="center"/>
              <w:rPr>
                <w:sz w:val="20"/>
                <w:szCs w:val="20"/>
              </w:rPr>
            </w:pPr>
          </w:p>
        </w:tc>
        <w:tc>
          <w:tcPr>
            <w:tcW w:w="603" w:type="dxa"/>
          </w:tcPr>
          <w:p w:rsidR="00193A88" w:rsidRPr="005D00EE" w:rsidRDefault="00193A88" w:rsidP="008F5335">
            <w:pPr>
              <w:widowControl w:val="0"/>
              <w:autoSpaceDE w:val="0"/>
              <w:autoSpaceDN w:val="0"/>
              <w:adjustRightInd w:val="0"/>
              <w:jc w:val="center"/>
              <w:rPr>
                <w:sz w:val="20"/>
                <w:szCs w:val="20"/>
              </w:rPr>
            </w:pPr>
          </w:p>
        </w:tc>
      </w:tr>
      <w:tr w:rsidR="00193A88" w:rsidRPr="005D00EE" w:rsidTr="008F5335">
        <w:trPr>
          <w:trHeight w:val="17"/>
        </w:trPr>
        <w:tc>
          <w:tcPr>
            <w:tcW w:w="520" w:type="dxa"/>
            <w:gridSpan w:val="2"/>
            <w:noWrap/>
          </w:tcPr>
          <w:p w:rsidR="00193A88" w:rsidRPr="005D00EE" w:rsidRDefault="00193A88" w:rsidP="008F5335">
            <w:pPr>
              <w:widowControl w:val="0"/>
              <w:autoSpaceDE w:val="0"/>
              <w:autoSpaceDN w:val="0"/>
              <w:adjustRightInd w:val="0"/>
              <w:jc w:val="center"/>
              <w:rPr>
                <w:sz w:val="20"/>
                <w:szCs w:val="20"/>
              </w:rPr>
            </w:pPr>
            <w:r w:rsidRPr="005D00EE">
              <w:rPr>
                <w:sz w:val="20"/>
                <w:szCs w:val="20"/>
              </w:rPr>
              <w:t> </w:t>
            </w:r>
          </w:p>
        </w:tc>
        <w:tc>
          <w:tcPr>
            <w:tcW w:w="982" w:type="dxa"/>
          </w:tcPr>
          <w:p w:rsidR="00193A88" w:rsidRPr="005D00EE" w:rsidRDefault="00193A88" w:rsidP="008F5335">
            <w:pPr>
              <w:widowControl w:val="0"/>
              <w:autoSpaceDE w:val="0"/>
              <w:autoSpaceDN w:val="0"/>
              <w:adjustRightInd w:val="0"/>
              <w:jc w:val="center"/>
              <w:rPr>
                <w:sz w:val="20"/>
                <w:szCs w:val="20"/>
              </w:rPr>
            </w:pPr>
          </w:p>
        </w:tc>
        <w:tc>
          <w:tcPr>
            <w:tcW w:w="4358" w:type="dxa"/>
          </w:tcPr>
          <w:p w:rsidR="00193A88" w:rsidRPr="005D00EE" w:rsidRDefault="00193A88" w:rsidP="008F5335">
            <w:pPr>
              <w:widowControl w:val="0"/>
              <w:autoSpaceDE w:val="0"/>
              <w:autoSpaceDN w:val="0"/>
              <w:adjustRightInd w:val="0"/>
              <w:rPr>
                <w:b/>
                <w:bCs/>
                <w:sz w:val="20"/>
                <w:szCs w:val="20"/>
              </w:rPr>
            </w:pPr>
          </w:p>
        </w:tc>
        <w:tc>
          <w:tcPr>
            <w:tcW w:w="850" w:type="dxa"/>
          </w:tcPr>
          <w:p w:rsidR="00193A88" w:rsidRPr="005D00EE" w:rsidRDefault="00193A88" w:rsidP="008F5335">
            <w:pPr>
              <w:widowControl w:val="0"/>
              <w:autoSpaceDE w:val="0"/>
              <w:autoSpaceDN w:val="0"/>
              <w:adjustRightInd w:val="0"/>
              <w:jc w:val="center"/>
              <w:rPr>
                <w:b/>
                <w:bCs/>
                <w:sz w:val="20"/>
                <w:szCs w:val="20"/>
              </w:rPr>
            </w:pPr>
          </w:p>
        </w:tc>
        <w:tc>
          <w:tcPr>
            <w:tcW w:w="517" w:type="dxa"/>
          </w:tcPr>
          <w:p w:rsidR="00193A88" w:rsidRPr="005D00EE" w:rsidRDefault="00193A88" w:rsidP="008F5335">
            <w:pPr>
              <w:widowControl w:val="0"/>
              <w:autoSpaceDE w:val="0"/>
              <w:autoSpaceDN w:val="0"/>
              <w:adjustRightInd w:val="0"/>
              <w:jc w:val="center"/>
              <w:rPr>
                <w:b/>
                <w:bCs/>
                <w:sz w:val="20"/>
                <w:szCs w:val="20"/>
              </w:rPr>
            </w:pPr>
          </w:p>
        </w:tc>
        <w:tc>
          <w:tcPr>
            <w:tcW w:w="548" w:type="dxa"/>
          </w:tcPr>
          <w:p w:rsidR="00193A88" w:rsidRPr="005D00EE" w:rsidRDefault="00193A88" w:rsidP="008F5335">
            <w:pPr>
              <w:widowControl w:val="0"/>
              <w:autoSpaceDE w:val="0"/>
              <w:autoSpaceDN w:val="0"/>
              <w:adjustRightInd w:val="0"/>
              <w:jc w:val="center"/>
              <w:rPr>
                <w:b/>
                <w:bCs/>
                <w:sz w:val="20"/>
                <w:szCs w:val="20"/>
              </w:rPr>
            </w:pPr>
          </w:p>
        </w:tc>
        <w:tc>
          <w:tcPr>
            <w:tcW w:w="441" w:type="dxa"/>
          </w:tcPr>
          <w:p w:rsidR="00193A88" w:rsidRPr="005D00EE" w:rsidRDefault="00193A88" w:rsidP="008F5335">
            <w:pPr>
              <w:widowControl w:val="0"/>
              <w:autoSpaceDE w:val="0"/>
              <w:autoSpaceDN w:val="0"/>
              <w:adjustRightInd w:val="0"/>
              <w:jc w:val="center"/>
              <w:rPr>
                <w:b/>
                <w:bCs/>
                <w:sz w:val="20"/>
                <w:szCs w:val="20"/>
              </w:rPr>
            </w:pPr>
          </w:p>
        </w:tc>
        <w:tc>
          <w:tcPr>
            <w:tcW w:w="719" w:type="dxa"/>
          </w:tcPr>
          <w:p w:rsidR="00193A88" w:rsidRPr="005D00EE" w:rsidRDefault="00193A88" w:rsidP="008F5335">
            <w:pPr>
              <w:widowControl w:val="0"/>
              <w:autoSpaceDE w:val="0"/>
              <w:autoSpaceDN w:val="0"/>
              <w:adjustRightInd w:val="0"/>
              <w:jc w:val="center"/>
              <w:rPr>
                <w:b/>
                <w:bCs/>
                <w:sz w:val="20"/>
                <w:szCs w:val="20"/>
              </w:rPr>
            </w:pPr>
          </w:p>
        </w:tc>
        <w:tc>
          <w:tcPr>
            <w:tcW w:w="572" w:type="dxa"/>
          </w:tcPr>
          <w:p w:rsidR="00193A88" w:rsidRPr="005D00EE" w:rsidRDefault="00193A88" w:rsidP="008F5335">
            <w:pPr>
              <w:widowControl w:val="0"/>
              <w:autoSpaceDE w:val="0"/>
              <w:autoSpaceDN w:val="0"/>
              <w:adjustRightInd w:val="0"/>
              <w:jc w:val="center"/>
              <w:rPr>
                <w:b/>
                <w:bCs/>
                <w:sz w:val="20"/>
                <w:szCs w:val="20"/>
              </w:rPr>
            </w:pPr>
          </w:p>
        </w:tc>
        <w:tc>
          <w:tcPr>
            <w:tcW w:w="603" w:type="dxa"/>
          </w:tcPr>
          <w:p w:rsidR="00193A88" w:rsidRPr="005D00EE" w:rsidRDefault="00193A88" w:rsidP="008F5335">
            <w:pPr>
              <w:widowControl w:val="0"/>
              <w:autoSpaceDE w:val="0"/>
              <w:autoSpaceDN w:val="0"/>
              <w:adjustRightInd w:val="0"/>
              <w:jc w:val="center"/>
              <w:rPr>
                <w:b/>
                <w:bCs/>
                <w:sz w:val="20"/>
                <w:szCs w:val="20"/>
              </w:rPr>
            </w:pPr>
          </w:p>
        </w:tc>
      </w:tr>
      <w:tr w:rsidR="00193A88" w:rsidRPr="005D00EE" w:rsidTr="008F53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193A88" w:rsidRPr="005D00EE" w:rsidRDefault="00193A88" w:rsidP="008F5335">
            <w:pPr>
              <w:jc w:val="center"/>
              <w:rPr>
                <w:sz w:val="20"/>
                <w:szCs w:val="20"/>
              </w:rPr>
            </w:pPr>
          </w:p>
        </w:tc>
        <w:tc>
          <w:tcPr>
            <w:tcW w:w="0" w:type="auto"/>
          </w:tcPr>
          <w:p w:rsidR="00193A88" w:rsidRPr="005D00EE" w:rsidRDefault="00193A88" w:rsidP="008F5335">
            <w:pPr>
              <w:jc w:val="center"/>
              <w:rPr>
                <w:sz w:val="20"/>
                <w:szCs w:val="20"/>
              </w:rPr>
            </w:pPr>
          </w:p>
        </w:tc>
      </w:tr>
    </w:tbl>
    <w:p w:rsidR="00193A88" w:rsidRDefault="00193A88" w:rsidP="00193A88">
      <w:pPr>
        <w:autoSpaceDE w:val="0"/>
        <w:autoSpaceDN w:val="0"/>
        <w:adjustRightInd w:val="0"/>
        <w:ind w:left="360"/>
        <w:rPr>
          <w:b/>
          <w:bCs/>
          <w:sz w:val="18"/>
          <w:szCs w:val="18"/>
        </w:rPr>
      </w:pPr>
      <w:r w:rsidRPr="00CC5B1D">
        <w:rPr>
          <w:b/>
          <w:bCs/>
          <w:sz w:val="18"/>
          <w:szCs w:val="18"/>
        </w:rPr>
        <w:t>Year II</w:t>
      </w:r>
      <w:r w:rsidRPr="00CC5B1D">
        <w:rPr>
          <w:b/>
          <w:bCs/>
          <w:sz w:val="18"/>
          <w:szCs w:val="18"/>
        </w:rPr>
        <w:tab/>
      </w:r>
      <w:r w:rsidRPr="00CC5B1D">
        <w:rPr>
          <w:b/>
          <w:bCs/>
          <w:sz w:val="18"/>
          <w:szCs w:val="18"/>
        </w:rPr>
        <w:tab/>
      </w:r>
      <w:r>
        <w:rPr>
          <w:b/>
          <w:bCs/>
          <w:sz w:val="18"/>
          <w:szCs w:val="18"/>
        </w:rPr>
        <w:t>Session 2106-2017</w:t>
      </w:r>
      <w:r w:rsidRPr="00CC5B1D">
        <w:rPr>
          <w:b/>
          <w:bCs/>
          <w:sz w:val="18"/>
          <w:szCs w:val="18"/>
        </w:rPr>
        <w:tab/>
      </w:r>
      <w:r w:rsidRPr="00CC5B1D">
        <w:rPr>
          <w:b/>
          <w:bCs/>
          <w:sz w:val="18"/>
          <w:szCs w:val="18"/>
        </w:rPr>
        <w:tab/>
      </w:r>
      <w:r w:rsidRPr="00CC5B1D">
        <w:rPr>
          <w:b/>
          <w:bCs/>
          <w:sz w:val="18"/>
          <w:szCs w:val="18"/>
        </w:rPr>
        <w:tab/>
      </w:r>
      <w:r w:rsidRPr="00CC5B1D">
        <w:rPr>
          <w:b/>
          <w:bCs/>
          <w:sz w:val="18"/>
          <w:szCs w:val="18"/>
        </w:rPr>
        <w:tab/>
      </w:r>
      <w:r w:rsidRPr="00CC5B1D">
        <w:rPr>
          <w:b/>
          <w:bCs/>
          <w:sz w:val="18"/>
          <w:szCs w:val="18"/>
        </w:rPr>
        <w:tab/>
      </w:r>
      <w:r w:rsidRPr="00CC5B1D">
        <w:rPr>
          <w:b/>
          <w:bCs/>
          <w:sz w:val="18"/>
          <w:szCs w:val="18"/>
        </w:rPr>
        <w:tab/>
      </w:r>
      <w:r>
        <w:rPr>
          <w:b/>
          <w:bCs/>
          <w:sz w:val="18"/>
          <w:szCs w:val="18"/>
        </w:rPr>
        <w:tab/>
      </w:r>
      <w:r w:rsidRPr="00CC5B1D">
        <w:rPr>
          <w:b/>
          <w:bCs/>
          <w:sz w:val="18"/>
          <w:szCs w:val="18"/>
        </w:rPr>
        <w:t>Semester – IV</w:t>
      </w: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982"/>
        <w:gridCol w:w="4358"/>
        <w:gridCol w:w="850"/>
        <w:gridCol w:w="517"/>
        <w:gridCol w:w="548"/>
        <w:gridCol w:w="441"/>
        <w:gridCol w:w="719"/>
        <w:gridCol w:w="572"/>
        <w:gridCol w:w="603"/>
      </w:tblGrid>
      <w:tr w:rsidR="00193A88" w:rsidRPr="00CC5B1D" w:rsidTr="008F5335">
        <w:trPr>
          <w:trHeight w:val="17"/>
        </w:trPr>
        <w:tc>
          <w:tcPr>
            <w:tcW w:w="520"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S. No.</w:t>
            </w:r>
          </w:p>
        </w:tc>
        <w:tc>
          <w:tcPr>
            <w:tcW w:w="982"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Course Code</w:t>
            </w:r>
          </w:p>
        </w:tc>
        <w:tc>
          <w:tcPr>
            <w:tcW w:w="4358"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Course Name</w:t>
            </w:r>
          </w:p>
        </w:tc>
        <w:tc>
          <w:tcPr>
            <w:tcW w:w="850"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Credits</w:t>
            </w:r>
          </w:p>
        </w:tc>
        <w:tc>
          <w:tcPr>
            <w:tcW w:w="1506" w:type="dxa"/>
            <w:gridSpan w:val="3"/>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Contact Hrs/Wk.</w:t>
            </w:r>
          </w:p>
        </w:tc>
        <w:tc>
          <w:tcPr>
            <w:tcW w:w="719" w:type="dxa"/>
            <w:vMerge w:val="restart"/>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Exam Hrs.</w:t>
            </w:r>
          </w:p>
        </w:tc>
        <w:tc>
          <w:tcPr>
            <w:tcW w:w="1175" w:type="dxa"/>
            <w:gridSpan w:val="2"/>
            <w:noWrap/>
          </w:tcPr>
          <w:p w:rsidR="00193A88" w:rsidRPr="00CC5B1D" w:rsidRDefault="00193A88" w:rsidP="008F5335">
            <w:pPr>
              <w:widowControl w:val="0"/>
              <w:autoSpaceDE w:val="0"/>
              <w:autoSpaceDN w:val="0"/>
              <w:adjustRightInd w:val="0"/>
              <w:jc w:val="center"/>
              <w:rPr>
                <w:b/>
                <w:bCs/>
                <w:sz w:val="20"/>
                <w:szCs w:val="20"/>
              </w:rPr>
            </w:pPr>
            <w:proofErr w:type="spellStart"/>
            <w:r w:rsidRPr="00CC5B1D">
              <w:rPr>
                <w:b/>
                <w:bCs/>
                <w:sz w:val="20"/>
                <w:szCs w:val="20"/>
              </w:rPr>
              <w:t>Weightage</w:t>
            </w:r>
            <w:proofErr w:type="spellEnd"/>
            <w:r w:rsidRPr="00CC5B1D">
              <w:rPr>
                <w:b/>
                <w:bCs/>
                <w:sz w:val="20"/>
                <w:szCs w:val="20"/>
              </w:rPr>
              <w:t xml:space="preserve"> (</w:t>
            </w:r>
            <w:proofErr w:type="gramStart"/>
            <w:r w:rsidRPr="00CC5B1D">
              <w:rPr>
                <w:b/>
                <w:bCs/>
                <w:sz w:val="20"/>
                <w:szCs w:val="20"/>
              </w:rPr>
              <w:t>in%</w:t>
            </w:r>
            <w:proofErr w:type="gramEnd"/>
            <w:r w:rsidRPr="00CC5B1D">
              <w:rPr>
                <w:b/>
                <w:bCs/>
                <w:sz w:val="20"/>
                <w:szCs w:val="20"/>
              </w:rPr>
              <w:t>)</w:t>
            </w:r>
          </w:p>
        </w:tc>
      </w:tr>
      <w:tr w:rsidR="00193A88" w:rsidRPr="00CC5B1D" w:rsidTr="008F5335">
        <w:trPr>
          <w:trHeight w:val="17"/>
        </w:trPr>
        <w:tc>
          <w:tcPr>
            <w:tcW w:w="520" w:type="dxa"/>
            <w:vMerge/>
          </w:tcPr>
          <w:p w:rsidR="00193A88" w:rsidRPr="00CC5B1D" w:rsidRDefault="00193A88" w:rsidP="008F5335">
            <w:pPr>
              <w:widowControl w:val="0"/>
              <w:autoSpaceDE w:val="0"/>
              <w:autoSpaceDN w:val="0"/>
              <w:adjustRightInd w:val="0"/>
              <w:rPr>
                <w:b/>
                <w:bCs/>
                <w:sz w:val="20"/>
                <w:szCs w:val="20"/>
              </w:rPr>
            </w:pPr>
          </w:p>
        </w:tc>
        <w:tc>
          <w:tcPr>
            <w:tcW w:w="982" w:type="dxa"/>
            <w:vMerge/>
          </w:tcPr>
          <w:p w:rsidR="00193A88" w:rsidRPr="00CC5B1D" w:rsidRDefault="00193A88" w:rsidP="008F5335">
            <w:pPr>
              <w:widowControl w:val="0"/>
              <w:autoSpaceDE w:val="0"/>
              <w:autoSpaceDN w:val="0"/>
              <w:adjustRightInd w:val="0"/>
              <w:rPr>
                <w:b/>
                <w:bCs/>
                <w:sz w:val="20"/>
                <w:szCs w:val="20"/>
              </w:rPr>
            </w:pPr>
          </w:p>
        </w:tc>
        <w:tc>
          <w:tcPr>
            <w:tcW w:w="4358" w:type="dxa"/>
            <w:vMerge/>
          </w:tcPr>
          <w:p w:rsidR="00193A88" w:rsidRPr="00CC5B1D" w:rsidRDefault="00193A88" w:rsidP="008F5335">
            <w:pPr>
              <w:widowControl w:val="0"/>
              <w:autoSpaceDE w:val="0"/>
              <w:autoSpaceDN w:val="0"/>
              <w:adjustRightInd w:val="0"/>
              <w:rPr>
                <w:b/>
                <w:bCs/>
                <w:sz w:val="20"/>
                <w:szCs w:val="20"/>
              </w:rPr>
            </w:pPr>
          </w:p>
        </w:tc>
        <w:tc>
          <w:tcPr>
            <w:tcW w:w="850" w:type="dxa"/>
            <w:vMerge/>
          </w:tcPr>
          <w:p w:rsidR="00193A88" w:rsidRPr="00CC5B1D" w:rsidRDefault="00193A88" w:rsidP="008F5335">
            <w:pPr>
              <w:widowControl w:val="0"/>
              <w:autoSpaceDE w:val="0"/>
              <w:autoSpaceDN w:val="0"/>
              <w:adjustRightInd w:val="0"/>
              <w:rPr>
                <w:b/>
                <w:bCs/>
                <w:sz w:val="20"/>
                <w:szCs w:val="20"/>
              </w:rPr>
            </w:pPr>
          </w:p>
        </w:tc>
        <w:tc>
          <w:tcPr>
            <w:tcW w:w="517"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L</w:t>
            </w:r>
          </w:p>
        </w:tc>
        <w:tc>
          <w:tcPr>
            <w:tcW w:w="548"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T</w:t>
            </w:r>
          </w:p>
        </w:tc>
        <w:tc>
          <w:tcPr>
            <w:tcW w:w="441"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P</w:t>
            </w:r>
          </w:p>
        </w:tc>
        <w:tc>
          <w:tcPr>
            <w:tcW w:w="719" w:type="dxa"/>
            <w:vMerge/>
          </w:tcPr>
          <w:p w:rsidR="00193A88" w:rsidRPr="00CC5B1D" w:rsidRDefault="00193A88" w:rsidP="008F5335">
            <w:pPr>
              <w:widowControl w:val="0"/>
              <w:autoSpaceDE w:val="0"/>
              <w:autoSpaceDN w:val="0"/>
              <w:adjustRightInd w:val="0"/>
              <w:rPr>
                <w:b/>
                <w:bCs/>
                <w:sz w:val="20"/>
                <w:szCs w:val="20"/>
              </w:rPr>
            </w:pPr>
          </w:p>
        </w:tc>
        <w:tc>
          <w:tcPr>
            <w:tcW w:w="572"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C</w:t>
            </w:r>
            <w:r>
              <w:rPr>
                <w:b/>
                <w:bCs/>
                <w:sz w:val="20"/>
                <w:szCs w:val="20"/>
              </w:rPr>
              <w:t>I</w:t>
            </w:r>
            <w:r w:rsidRPr="00CC5B1D">
              <w:rPr>
                <w:b/>
                <w:bCs/>
                <w:sz w:val="20"/>
                <w:szCs w:val="20"/>
              </w:rPr>
              <w:t>E</w:t>
            </w:r>
          </w:p>
        </w:tc>
        <w:tc>
          <w:tcPr>
            <w:tcW w:w="603" w:type="dxa"/>
            <w:noWrap/>
          </w:tcPr>
          <w:p w:rsidR="00193A88" w:rsidRPr="00CC5B1D" w:rsidRDefault="00193A88" w:rsidP="008F5335">
            <w:pPr>
              <w:widowControl w:val="0"/>
              <w:autoSpaceDE w:val="0"/>
              <w:autoSpaceDN w:val="0"/>
              <w:adjustRightInd w:val="0"/>
              <w:jc w:val="center"/>
              <w:rPr>
                <w:b/>
                <w:bCs/>
                <w:sz w:val="20"/>
                <w:szCs w:val="20"/>
              </w:rPr>
            </w:pPr>
            <w:r w:rsidRPr="00CC5B1D">
              <w:rPr>
                <w:b/>
                <w:bCs/>
                <w:sz w:val="20"/>
                <w:szCs w:val="20"/>
              </w:rPr>
              <w:t xml:space="preserve">ESE </w:t>
            </w:r>
          </w:p>
        </w:tc>
      </w:tr>
      <w:tr w:rsidR="00193A88" w:rsidRPr="00CC5B1D" w:rsidTr="008F5335">
        <w:trPr>
          <w:trHeight w:val="17"/>
        </w:trPr>
        <w:tc>
          <w:tcPr>
            <w:tcW w:w="520" w:type="dxa"/>
            <w:noWrap/>
          </w:tcPr>
          <w:p w:rsidR="00193A88" w:rsidRPr="00CC5B1D" w:rsidRDefault="00193A88" w:rsidP="008F5335">
            <w:pPr>
              <w:widowControl w:val="0"/>
              <w:autoSpaceDE w:val="0"/>
              <w:autoSpaceDN w:val="0"/>
              <w:adjustRightInd w:val="0"/>
              <w:jc w:val="center"/>
              <w:rPr>
                <w:sz w:val="20"/>
                <w:szCs w:val="20"/>
              </w:rPr>
            </w:pPr>
            <w:r w:rsidRPr="00CC5B1D">
              <w:rPr>
                <w:sz w:val="20"/>
                <w:szCs w:val="20"/>
              </w:rPr>
              <w:t> </w:t>
            </w:r>
          </w:p>
        </w:tc>
        <w:tc>
          <w:tcPr>
            <w:tcW w:w="982" w:type="dxa"/>
          </w:tcPr>
          <w:p w:rsidR="00193A88" w:rsidRPr="00CC5B1D" w:rsidRDefault="00193A88" w:rsidP="008F5335">
            <w:pPr>
              <w:widowControl w:val="0"/>
              <w:autoSpaceDE w:val="0"/>
              <w:autoSpaceDN w:val="0"/>
              <w:adjustRightInd w:val="0"/>
              <w:rPr>
                <w:sz w:val="20"/>
                <w:szCs w:val="20"/>
              </w:rPr>
            </w:pPr>
            <w:r w:rsidRPr="00CC5B1D">
              <w:rPr>
                <w:sz w:val="20"/>
                <w:szCs w:val="20"/>
              </w:rPr>
              <w:t> </w:t>
            </w:r>
          </w:p>
        </w:tc>
        <w:tc>
          <w:tcPr>
            <w:tcW w:w="4358" w:type="dxa"/>
          </w:tcPr>
          <w:p w:rsidR="00193A88" w:rsidRPr="00CC5B1D" w:rsidRDefault="00193A88" w:rsidP="008F5335">
            <w:pPr>
              <w:widowControl w:val="0"/>
              <w:autoSpaceDE w:val="0"/>
              <w:autoSpaceDN w:val="0"/>
              <w:adjustRightInd w:val="0"/>
              <w:rPr>
                <w:b/>
                <w:bCs/>
                <w:sz w:val="20"/>
                <w:szCs w:val="20"/>
              </w:rPr>
            </w:pPr>
            <w:r>
              <w:rPr>
                <w:b/>
                <w:bCs/>
                <w:sz w:val="20"/>
                <w:szCs w:val="20"/>
              </w:rPr>
              <w:t>University Core</w:t>
            </w:r>
          </w:p>
        </w:tc>
        <w:tc>
          <w:tcPr>
            <w:tcW w:w="850" w:type="dxa"/>
          </w:tcPr>
          <w:p w:rsidR="00193A88" w:rsidRPr="00CC5B1D" w:rsidRDefault="00193A88" w:rsidP="008F5335">
            <w:pPr>
              <w:widowControl w:val="0"/>
              <w:autoSpaceDE w:val="0"/>
              <w:autoSpaceDN w:val="0"/>
              <w:adjustRightInd w:val="0"/>
              <w:jc w:val="center"/>
              <w:rPr>
                <w:sz w:val="20"/>
                <w:szCs w:val="20"/>
              </w:rPr>
            </w:pPr>
          </w:p>
        </w:tc>
        <w:tc>
          <w:tcPr>
            <w:tcW w:w="517" w:type="dxa"/>
          </w:tcPr>
          <w:p w:rsidR="00193A88" w:rsidRPr="00CC5B1D" w:rsidRDefault="00193A88" w:rsidP="008F5335">
            <w:pPr>
              <w:widowControl w:val="0"/>
              <w:autoSpaceDE w:val="0"/>
              <w:autoSpaceDN w:val="0"/>
              <w:adjustRightInd w:val="0"/>
              <w:jc w:val="center"/>
              <w:rPr>
                <w:sz w:val="20"/>
                <w:szCs w:val="20"/>
              </w:rPr>
            </w:pPr>
          </w:p>
        </w:tc>
        <w:tc>
          <w:tcPr>
            <w:tcW w:w="548" w:type="dxa"/>
          </w:tcPr>
          <w:p w:rsidR="00193A88" w:rsidRPr="00CC5B1D" w:rsidRDefault="00193A88" w:rsidP="008F5335">
            <w:pPr>
              <w:widowControl w:val="0"/>
              <w:autoSpaceDE w:val="0"/>
              <w:autoSpaceDN w:val="0"/>
              <w:adjustRightInd w:val="0"/>
              <w:jc w:val="center"/>
              <w:rPr>
                <w:sz w:val="20"/>
                <w:szCs w:val="20"/>
              </w:rPr>
            </w:pPr>
          </w:p>
        </w:tc>
        <w:tc>
          <w:tcPr>
            <w:tcW w:w="441" w:type="dxa"/>
          </w:tcPr>
          <w:p w:rsidR="00193A88" w:rsidRPr="00CC5B1D" w:rsidRDefault="00193A88" w:rsidP="008F5335">
            <w:pPr>
              <w:widowControl w:val="0"/>
              <w:autoSpaceDE w:val="0"/>
              <w:autoSpaceDN w:val="0"/>
              <w:adjustRightInd w:val="0"/>
              <w:jc w:val="center"/>
              <w:rPr>
                <w:sz w:val="20"/>
                <w:szCs w:val="20"/>
              </w:rPr>
            </w:pP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tcPr>
          <w:p w:rsidR="00193A88" w:rsidRPr="00CC5B1D" w:rsidRDefault="00193A88" w:rsidP="008F5335">
            <w:pPr>
              <w:widowControl w:val="0"/>
              <w:autoSpaceDE w:val="0"/>
              <w:autoSpaceDN w:val="0"/>
              <w:adjustRightInd w:val="0"/>
              <w:jc w:val="center"/>
              <w:rPr>
                <w:sz w:val="20"/>
                <w:szCs w:val="20"/>
              </w:rPr>
            </w:pPr>
          </w:p>
        </w:tc>
        <w:tc>
          <w:tcPr>
            <w:tcW w:w="982" w:type="dxa"/>
          </w:tcPr>
          <w:p w:rsidR="00193A88" w:rsidRPr="00CC5B1D" w:rsidRDefault="00193A88" w:rsidP="008F5335">
            <w:pPr>
              <w:widowControl w:val="0"/>
              <w:autoSpaceDE w:val="0"/>
              <w:autoSpaceDN w:val="0"/>
              <w:adjustRightInd w:val="0"/>
              <w:jc w:val="center"/>
              <w:rPr>
                <w:sz w:val="18"/>
                <w:szCs w:val="18"/>
              </w:rPr>
            </w:pPr>
          </w:p>
        </w:tc>
        <w:tc>
          <w:tcPr>
            <w:tcW w:w="4358" w:type="dxa"/>
          </w:tcPr>
          <w:p w:rsidR="00193A88" w:rsidRPr="00CC5B1D" w:rsidRDefault="00193A88" w:rsidP="008F5335">
            <w:pPr>
              <w:widowControl w:val="0"/>
              <w:autoSpaceDE w:val="0"/>
              <w:autoSpaceDN w:val="0"/>
              <w:adjustRightInd w:val="0"/>
              <w:rPr>
                <w:sz w:val="18"/>
                <w:szCs w:val="18"/>
              </w:rPr>
            </w:pPr>
            <w:r w:rsidRPr="00CC5B1D">
              <w:rPr>
                <w:sz w:val="18"/>
                <w:szCs w:val="18"/>
              </w:rPr>
              <w:t xml:space="preserve">M. Tech. Dissertation / Thesis </w:t>
            </w:r>
          </w:p>
        </w:tc>
        <w:tc>
          <w:tcPr>
            <w:tcW w:w="850" w:type="dxa"/>
          </w:tcPr>
          <w:p w:rsidR="00193A88" w:rsidRPr="00CC5B1D" w:rsidRDefault="00193A88" w:rsidP="008F5335">
            <w:pPr>
              <w:widowControl w:val="0"/>
              <w:autoSpaceDE w:val="0"/>
              <w:autoSpaceDN w:val="0"/>
              <w:adjustRightInd w:val="0"/>
              <w:jc w:val="center"/>
              <w:rPr>
                <w:sz w:val="20"/>
                <w:szCs w:val="20"/>
              </w:rPr>
            </w:pPr>
            <w:r>
              <w:rPr>
                <w:sz w:val="20"/>
                <w:szCs w:val="20"/>
              </w:rPr>
              <w:t>16</w:t>
            </w:r>
          </w:p>
        </w:tc>
        <w:tc>
          <w:tcPr>
            <w:tcW w:w="517"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548"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441" w:type="dxa"/>
          </w:tcPr>
          <w:p w:rsidR="00193A88" w:rsidRPr="00CC5B1D" w:rsidRDefault="00193A88" w:rsidP="008F5335">
            <w:pPr>
              <w:widowControl w:val="0"/>
              <w:autoSpaceDE w:val="0"/>
              <w:autoSpaceDN w:val="0"/>
              <w:adjustRightInd w:val="0"/>
              <w:jc w:val="center"/>
              <w:rPr>
                <w:sz w:val="20"/>
                <w:szCs w:val="20"/>
              </w:rPr>
            </w:pPr>
            <w:r>
              <w:rPr>
                <w:sz w:val="20"/>
                <w:szCs w:val="20"/>
              </w:rPr>
              <w:t>-</w:t>
            </w: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r w:rsidR="00193A88" w:rsidRPr="00CC5B1D" w:rsidTr="008F5335">
        <w:trPr>
          <w:trHeight w:val="17"/>
        </w:trPr>
        <w:tc>
          <w:tcPr>
            <w:tcW w:w="520" w:type="dxa"/>
          </w:tcPr>
          <w:p w:rsidR="00193A88" w:rsidRPr="00CC5B1D" w:rsidRDefault="00193A88" w:rsidP="008F5335">
            <w:pPr>
              <w:widowControl w:val="0"/>
              <w:autoSpaceDE w:val="0"/>
              <w:autoSpaceDN w:val="0"/>
              <w:adjustRightInd w:val="0"/>
              <w:jc w:val="center"/>
              <w:rPr>
                <w:sz w:val="20"/>
                <w:szCs w:val="20"/>
              </w:rPr>
            </w:pPr>
          </w:p>
        </w:tc>
        <w:tc>
          <w:tcPr>
            <w:tcW w:w="982" w:type="dxa"/>
          </w:tcPr>
          <w:p w:rsidR="00193A88" w:rsidRPr="00CC5B1D" w:rsidRDefault="00193A88" w:rsidP="008F5335">
            <w:pPr>
              <w:widowControl w:val="0"/>
              <w:autoSpaceDE w:val="0"/>
              <w:autoSpaceDN w:val="0"/>
              <w:adjustRightInd w:val="0"/>
              <w:jc w:val="center"/>
              <w:rPr>
                <w:sz w:val="20"/>
                <w:szCs w:val="20"/>
              </w:rPr>
            </w:pPr>
          </w:p>
        </w:tc>
        <w:tc>
          <w:tcPr>
            <w:tcW w:w="4358" w:type="dxa"/>
          </w:tcPr>
          <w:p w:rsidR="00193A88" w:rsidRPr="00CC5B1D" w:rsidRDefault="00193A88" w:rsidP="008F5335">
            <w:pPr>
              <w:widowControl w:val="0"/>
              <w:autoSpaceDE w:val="0"/>
              <w:autoSpaceDN w:val="0"/>
              <w:adjustRightInd w:val="0"/>
              <w:rPr>
                <w:sz w:val="20"/>
                <w:szCs w:val="20"/>
              </w:rPr>
            </w:pPr>
          </w:p>
        </w:tc>
        <w:tc>
          <w:tcPr>
            <w:tcW w:w="850" w:type="dxa"/>
          </w:tcPr>
          <w:p w:rsidR="00193A88" w:rsidRPr="00CC5B1D" w:rsidRDefault="00193A88" w:rsidP="008F5335">
            <w:pPr>
              <w:widowControl w:val="0"/>
              <w:autoSpaceDE w:val="0"/>
              <w:autoSpaceDN w:val="0"/>
              <w:adjustRightInd w:val="0"/>
              <w:jc w:val="center"/>
              <w:rPr>
                <w:sz w:val="20"/>
                <w:szCs w:val="20"/>
              </w:rPr>
            </w:pPr>
          </w:p>
        </w:tc>
        <w:tc>
          <w:tcPr>
            <w:tcW w:w="517" w:type="dxa"/>
          </w:tcPr>
          <w:p w:rsidR="00193A88" w:rsidRPr="00CC5B1D" w:rsidRDefault="00193A88" w:rsidP="008F5335">
            <w:pPr>
              <w:widowControl w:val="0"/>
              <w:autoSpaceDE w:val="0"/>
              <w:autoSpaceDN w:val="0"/>
              <w:adjustRightInd w:val="0"/>
              <w:jc w:val="center"/>
              <w:rPr>
                <w:sz w:val="20"/>
                <w:szCs w:val="20"/>
              </w:rPr>
            </w:pPr>
          </w:p>
        </w:tc>
        <w:tc>
          <w:tcPr>
            <w:tcW w:w="548" w:type="dxa"/>
          </w:tcPr>
          <w:p w:rsidR="00193A88" w:rsidRPr="00CC5B1D" w:rsidRDefault="00193A88" w:rsidP="008F5335">
            <w:pPr>
              <w:widowControl w:val="0"/>
              <w:autoSpaceDE w:val="0"/>
              <w:autoSpaceDN w:val="0"/>
              <w:adjustRightInd w:val="0"/>
              <w:jc w:val="center"/>
              <w:rPr>
                <w:sz w:val="20"/>
                <w:szCs w:val="20"/>
              </w:rPr>
            </w:pPr>
          </w:p>
        </w:tc>
        <w:tc>
          <w:tcPr>
            <w:tcW w:w="441" w:type="dxa"/>
          </w:tcPr>
          <w:p w:rsidR="00193A88" w:rsidRPr="00CC5B1D" w:rsidRDefault="00193A88" w:rsidP="008F5335">
            <w:pPr>
              <w:widowControl w:val="0"/>
              <w:autoSpaceDE w:val="0"/>
              <w:autoSpaceDN w:val="0"/>
              <w:adjustRightInd w:val="0"/>
              <w:jc w:val="center"/>
              <w:rPr>
                <w:sz w:val="20"/>
                <w:szCs w:val="20"/>
              </w:rPr>
            </w:pPr>
          </w:p>
        </w:tc>
        <w:tc>
          <w:tcPr>
            <w:tcW w:w="719" w:type="dxa"/>
          </w:tcPr>
          <w:p w:rsidR="00193A88" w:rsidRPr="00CC5B1D" w:rsidRDefault="00193A88" w:rsidP="008F5335">
            <w:pPr>
              <w:widowControl w:val="0"/>
              <w:autoSpaceDE w:val="0"/>
              <w:autoSpaceDN w:val="0"/>
              <w:adjustRightInd w:val="0"/>
              <w:jc w:val="center"/>
              <w:rPr>
                <w:sz w:val="20"/>
                <w:szCs w:val="20"/>
              </w:rPr>
            </w:pPr>
          </w:p>
        </w:tc>
        <w:tc>
          <w:tcPr>
            <w:tcW w:w="572" w:type="dxa"/>
          </w:tcPr>
          <w:p w:rsidR="00193A88" w:rsidRPr="00CC5B1D" w:rsidRDefault="00193A88" w:rsidP="008F5335">
            <w:pPr>
              <w:widowControl w:val="0"/>
              <w:autoSpaceDE w:val="0"/>
              <w:autoSpaceDN w:val="0"/>
              <w:adjustRightInd w:val="0"/>
              <w:jc w:val="center"/>
              <w:rPr>
                <w:sz w:val="20"/>
                <w:szCs w:val="20"/>
              </w:rPr>
            </w:pPr>
          </w:p>
        </w:tc>
        <w:tc>
          <w:tcPr>
            <w:tcW w:w="603" w:type="dxa"/>
          </w:tcPr>
          <w:p w:rsidR="00193A88" w:rsidRPr="00CC5B1D" w:rsidRDefault="00193A88" w:rsidP="008F5335">
            <w:pPr>
              <w:widowControl w:val="0"/>
              <w:autoSpaceDE w:val="0"/>
              <w:autoSpaceDN w:val="0"/>
              <w:adjustRightInd w:val="0"/>
              <w:jc w:val="center"/>
              <w:rPr>
                <w:sz w:val="20"/>
                <w:szCs w:val="20"/>
              </w:rPr>
            </w:pPr>
          </w:p>
        </w:tc>
      </w:tr>
    </w:tbl>
    <w:p w:rsidR="00193A88" w:rsidRDefault="00193A88" w:rsidP="00193A88">
      <w:pPr>
        <w:autoSpaceDE w:val="0"/>
        <w:autoSpaceDN w:val="0"/>
        <w:adjustRightInd w:val="0"/>
        <w:rPr>
          <w:b/>
          <w:bCs/>
          <w:sz w:val="18"/>
          <w:szCs w:val="18"/>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193A88" w:rsidRDefault="00193A88" w:rsidP="00C24312">
      <w:pPr>
        <w:rPr>
          <w:b/>
          <w:sz w:val="20"/>
          <w:szCs w:val="20"/>
        </w:rPr>
      </w:pPr>
    </w:p>
    <w:p w:rsidR="00C24312" w:rsidRPr="003B0839" w:rsidRDefault="00C24312" w:rsidP="00C24312">
      <w:pPr>
        <w:rPr>
          <w:b/>
          <w:sz w:val="20"/>
          <w:szCs w:val="20"/>
        </w:rPr>
      </w:pPr>
      <w:r w:rsidRPr="003B0839">
        <w:rPr>
          <w:b/>
          <w:sz w:val="20"/>
          <w:szCs w:val="20"/>
        </w:rPr>
        <w:lastRenderedPageBreak/>
        <w:t>CP 519</w:t>
      </w:r>
      <w:r w:rsidRPr="003B0839">
        <w:rPr>
          <w:b/>
          <w:sz w:val="20"/>
          <w:szCs w:val="20"/>
        </w:rPr>
        <w:tab/>
      </w:r>
      <w:r w:rsidRPr="003B0839">
        <w:rPr>
          <w:b/>
          <w:sz w:val="20"/>
          <w:szCs w:val="20"/>
        </w:rPr>
        <w:tab/>
        <w:t>DISTRIBUTED OPERATING SYSTEM</w:t>
      </w:r>
      <w:r w:rsidRPr="003B0839">
        <w:rPr>
          <w:b/>
          <w:sz w:val="20"/>
          <w:szCs w:val="20"/>
        </w:rPr>
        <w:tab/>
      </w:r>
      <w:r w:rsidRPr="003B0839">
        <w:rPr>
          <w:b/>
          <w:sz w:val="20"/>
          <w:szCs w:val="20"/>
        </w:rPr>
        <w:tab/>
      </w:r>
      <w:r w:rsidRPr="003B0839">
        <w:rPr>
          <w:b/>
          <w:sz w:val="20"/>
          <w:szCs w:val="20"/>
        </w:rPr>
        <w:tab/>
      </w:r>
      <w:r w:rsidRPr="003B0839">
        <w:rPr>
          <w:b/>
          <w:sz w:val="20"/>
          <w:szCs w:val="20"/>
        </w:rPr>
        <w:tab/>
      </w:r>
      <w:proofErr w:type="gramStart"/>
      <w:r w:rsidRPr="003B0839">
        <w:rPr>
          <w:b/>
          <w:sz w:val="20"/>
          <w:szCs w:val="20"/>
        </w:rPr>
        <w:t>C(</w:t>
      </w:r>
      <w:proofErr w:type="gramEnd"/>
      <w:r w:rsidRPr="003B0839">
        <w:rPr>
          <w:b/>
          <w:sz w:val="20"/>
          <w:szCs w:val="20"/>
        </w:rPr>
        <w:t>L,T,P) = 3 (3,0,0)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8154"/>
        <w:gridCol w:w="750"/>
      </w:tblGrid>
      <w:tr w:rsidR="00C24312" w:rsidRPr="003B0839" w:rsidTr="0029514B">
        <w:tc>
          <w:tcPr>
            <w:tcW w:w="331" w:type="pct"/>
          </w:tcPr>
          <w:p w:rsidR="00C24312" w:rsidRPr="003B0839" w:rsidRDefault="00C24312" w:rsidP="0029514B">
            <w:pPr>
              <w:autoSpaceDE w:val="0"/>
              <w:autoSpaceDN w:val="0"/>
              <w:adjustRightInd w:val="0"/>
              <w:jc w:val="center"/>
              <w:rPr>
                <w:b/>
                <w:sz w:val="20"/>
                <w:szCs w:val="20"/>
              </w:rPr>
            </w:pPr>
            <w:r w:rsidRPr="003B0839">
              <w:rPr>
                <w:b/>
                <w:sz w:val="20"/>
                <w:szCs w:val="20"/>
              </w:rPr>
              <w:t>Units</w:t>
            </w:r>
          </w:p>
        </w:tc>
        <w:tc>
          <w:tcPr>
            <w:tcW w:w="4299" w:type="pct"/>
          </w:tcPr>
          <w:p w:rsidR="00C24312" w:rsidRPr="003B0839" w:rsidRDefault="00C24312" w:rsidP="0029514B">
            <w:pPr>
              <w:autoSpaceDE w:val="0"/>
              <w:autoSpaceDN w:val="0"/>
              <w:adjustRightInd w:val="0"/>
              <w:jc w:val="center"/>
              <w:rPr>
                <w:b/>
                <w:sz w:val="20"/>
                <w:szCs w:val="20"/>
              </w:rPr>
            </w:pPr>
            <w:r w:rsidRPr="003B0839">
              <w:rPr>
                <w:b/>
                <w:sz w:val="20"/>
                <w:szCs w:val="20"/>
              </w:rPr>
              <w:t>Course Contents</w:t>
            </w:r>
          </w:p>
        </w:tc>
        <w:tc>
          <w:tcPr>
            <w:tcW w:w="370" w:type="pct"/>
          </w:tcPr>
          <w:p w:rsidR="00C24312" w:rsidRPr="003B0839" w:rsidRDefault="00C24312" w:rsidP="0029514B">
            <w:pPr>
              <w:autoSpaceDE w:val="0"/>
              <w:autoSpaceDN w:val="0"/>
              <w:adjustRightInd w:val="0"/>
              <w:jc w:val="center"/>
              <w:rPr>
                <w:b/>
                <w:sz w:val="20"/>
                <w:szCs w:val="20"/>
              </w:rPr>
            </w:pPr>
            <w:r w:rsidRPr="003B0839">
              <w:rPr>
                <w:b/>
                <w:sz w:val="20"/>
                <w:szCs w:val="20"/>
              </w:rPr>
              <w:t>Hours</w:t>
            </w:r>
          </w:p>
        </w:tc>
      </w:tr>
      <w:tr w:rsidR="00C24312" w:rsidRPr="003B0839" w:rsidTr="0029514B">
        <w:tc>
          <w:tcPr>
            <w:tcW w:w="331" w:type="pct"/>
          </w:tcPr>
          <w:p w:rsidR="00C24312" w:rsidRPr="003B0839" w:rsidRDefault="00C24312" w:rsidP="0029514B">
            <w:pPr>
              <w:autoSpaceDE w:val="0"/>
              <w:autoSpaceDN w:val="0"/>
              <w:adjustRightInd w:val="0"/>
              <w:jc w:val="center"/>
              <w:rPr>
                <w:b/>
                <w:sz w:val="20"/>
                <w:szCs w:val="20"/>
              </w:rPr>
            </w:pPr>
            <w:r w:rsidRPr="003B0839">
              <w:rPr>
                <w:b/>
                <w:sz w:val="20"/>
                <w:szCs w:val="20"/>
              </w:rPr>
              <w:t>I</w:t>
            </w:r>
          </w:p>
        </w:tc>
        <w:tc>
          <w:tcPr>
            <w:tcW w:w="4299" w:type="pct"/>
          </w:tcPr>
          <w:p w:rsidR="00C24312" w:rsidRPr="003B0839" w:rsidRDefault="00C24312" w:rsidP="0029514B">
            <w:pPr>
              <w:pStyle w:val="NormalWeb"/>
              <w:spacing w:before="0" w:beforeAutospacing="0" w:after="0" w:afterAutospacing="0"/>
              <w:rPr>
                <w:rFonts w:ascii="Times New Roman" w:hAnsi="Times New Roman"/>
                <w:b/>
                <w:sz w:val="20"/>
                <w:szCs w:val="20"/>
              </w:rPr>
            </w:pPr>
            <w:r w:rsidRPr="003B0839">
              <w:rPr>
                <w:rFonts w:ascii="Times New Roman" w:hAnsi="Times New Roman"/>
                <w:sz w:val="20"/>
                <w:szCs w:val="20"/>
              </w:rPr>
              <w:t>Introduction: Hardware, Operating systems, distributed operating systems, Network operating systems, Middleware, Client-server model. Communication: Inter-process communication, Protocols, Remote procedure call, Remote object invocation, Message-oriented communication, Stream-oriented communication.</w:t>
            </w:r>
          </w:p>
        </w:tc>
        <w:tc>
          <w:tcPr>
            <w:tcW w:w="370" w:type="pct"/>
          </w:tcPr>
          <w:p w:rsidR="00C24312" w:rsidRPr="003B0839" w:rsidRDefault="00C24312" w:rsidP="0029514B">
            <w:pPr>
              <w:autoSpaceDE w:val="0"/>
              <w:autoSpaceDN w:val="0"/>
              <w:adjustRightInd w:val="0"/>
              <w:jc w:val="center"/>
              <w:rPr>
                <w:b/>
                <w:sz w:val="20"/>
                <w:szCs w:val="20"/>
              </w:rPr>
            </w:pPr>
            <w:r w:rsidRPr="003B0839">
              <w:rPr>
                <w:b/>
                <w:sz w:val="20"/>
                <w:szCs w:val="20"/>
              </w:rPr>
              <w:t>7</w:t>
            </w:r>
          </w:p>
        </w:tc>
      </w:tr>
      <w:tr w:rsidR="00C24312" w:rsidRPr="003B0839" w:rsidTr="0029514B">
        <w:tc>
          <w:tcPr>
            <w:tcW w:w="331" w:type="pct"/>
          </w:tcPr>
          <w:p w:rsidR="00C24312" w:rsidRPr="003B0839" w:rsidRDefault="00C24312" w:rsidP="0029514B">
            <w:pPr>
              <w:autoSpaceDE w:val="0"/>
              <w:autoSpaceDN w:val="0"/>
              <w:adjustRightInd w:val="0"/>
              <w:jc w:val="center"/>
              <w:rPr>
                <w:b/>
                <w:sz w:val="20"/>
                <w:szCs w:val="20"/>
              </w:rPr>
            </w:pPr>
            <w:r w:rsidRPr="003B0839">
              <w:rPr>
                <w:b/>
                <w:sz w:val="20"/>
                <w:szCs w:val="20"/>
              </w:rPr>
              <w:t>II</w:t>
            </w:r>
          </w:p>
        </w:tc>
        <w:tc>
          <w:tcPr>
            <w:tcW w:w="4299" w:type="pct"/>
          </w:tcPr>
          <w:p w:rsidR="00C24312" w:rsidRPr="003B0839" w:rsidRDefault="00C24312" w:rsidP="0029514B">
            <w:pPr>
              <w:autoSpaceDE w:val="0"/>
              <w:autoSpaceDN w:val="0"/>
              <w:adjustRightInd w:val="0"/>
              <w:rPr>
                <w:b/>
                <w:sz w:val="20"/>
                <w:szCs w:val="20"/>
              </w:rPr>
            </w:pPr>
            <w:r w:rsidRPr="003B0839">
              <w:rPr>
                <w:sz w:val="20"/>
                <w:szCs w:val="20"/>
              </w:rPr>
              <w:t>Synchronization: Semaphores, Monitors, Deadlock, Clock synchronization, Logical clocks, Election Algorithms, Mutual Exclusion, Distributed Transactions. File system management</w:t>
            </w:r>
          </w:p>
        </w:tc>
        <w:tc>
          <w:tcPr>
            <w:tcW w:w="370" w:type="pct"/>
          </w:tcPr>
          <w:p w:rsidR="00C24312" w:rsidRPr="003B0839" w:rsidRDefault="00C24312" w:rsidP="0029514B">
            <w:pPr>
              <w:autoSpaceDE w:val="0"/>
              <w:autoSpaceDN w:val="0"/>
              <w:adjustRightInd w:val="0"/>
              <w:jc w:val="center"/>
              <w:rPr>
                <w:b/>
                <w:sz w:val="20"/>
                <w:szCs w:val="20"/>
              </w:rPr>
            </w:pPr>
            <w:r w:rsidRPr="003B0839">
              <w:rPr>
                <w:b/>
                <w:sz w:val="20"/>
                <w:szCs w:val="20"/>
              </w:rPr>
              <w:t>8</w:t>
            </w:r>
          </w:p>
        </w:tc>
      </w:tr>
      <w:tr w:rsidR="00C24312" w:rsidRPr="003B0839" w:rsidTr="0029514B">
        <w:tc>
          <w:tcPr>
            <w:tcW w:w="331" w:type="pct"/>
          </w:tcPr>
          <w:p w:rsidR="00C24312" w:rsidRPr="003B0839" w:rsidRDefault="00C24312" w:rsidP="0029514B">
            <w:pPr>
              <w:autoSpaceDE w:val="0"/>
              <w:autoSpaceDN w:val="0"/>
              <w:adjustRightInd w:val="0"/>
              <w:jc w:val="center"/>
              <w:rPr>
                <w:b/>
                <w:sz w:val="20"/>
                <w:szCs w:val="20"/>
              </w:rPr>
            </w:pPr>
            <w:r w:rsidRPr="003B0839">
              <w:rPr>
                <w:b/>
                <w:sz w:val="20"/>
                <w:szCs w:val="20"/>
              </w:rPr>
              <w:t>III</w:t>
            </w:r>
          </w:p>
        </w:tc>
        <w:tc>
          <w:tcPr>
            <w:tcW w:w="4299" w:type="pct"/>
          </w:tcPr>
          <w:p w:rsidR="00C24312" w:rsidRPr="003B0839" w:rsidRDefault="00C24312" w:rsidP="0029514B">
            <w:pPr>
              <w:autoSpaceDE w:val="0"/>
              <w:autoSpaceDN w:val="0"/>
              <w:adjustRightInd w:val="0"/>
              <w:rPr>
                <w:b/>
                <w:sz w:val="20"/>
                <w:szCs w:val="20"/>
              </w:rPr>
            </w:pPr>
            <w:r w:rsidRPr="003B0839">
              <w:rPr>
                <w:sz w:val="20"/>
                <w:szCs w:val="20"/>
              </w:rPr>
              <w:t>Processes: Scheduling algorithms, Threads, Clients, Servers, Code migration, Software agents. Memory management and virtual memory</w:t>
            </w:r>
          </w:p>
        </w:tc>
        <w:tc>
          <w:tcPr>
            <w:tcW w:w="370" w:type="pct"/>
          </w:tcPr>
          <w:p w:rsidR="00C24312" w:rsidRPr="003B0839" w:rsidRDefault="00C24312" w:rsidP="0029514B">
            <w:pPr>
              <w:autoSpaceDE w:val="0"/>
              <w:autoSpaceDN w:val="0"/>
              <w:adjustRightInd w:val="0"/>
              <w:jc w:val="center"/>
              <w:rPr>
                <w:b/>
                <w:sz w:val="20"/>
                <w:szCs w:val="20"/>
              </w:rPr>
            </w:pPr>
            <w:r w:rsidRPr="003B0839">
              <w:rPr>
                <w:b/>
                <w:sz w:val="20"/>
                <w:szCs w:val="20"/>
              </w:rPr>
              <w:t>7</w:t>
            </w:r>
          </w:p>
        </w:tc>
      </w:tr>
      <w:tr w:rsidR="00C24312" w:rsidRPr="003B0839" w:rsidTr="0029514B">
        <w:tc>
          <w:tcPr>
            <w:tcW w:w="331" w:type="pct"/>
          </w:tcPr>
          <w:p w:rsidR="00C24312" w:rsidRPr="003B0839" w:rsidRDefault="00C24312" w:rsidP="0029514B">
            <w:pPr>
              <w:autoSpaceDE w:val="0"/>
              <w:autoSpaceDN w:val="0"/>
              <w:adjustRightInd w:val="0"/>
              <w:jc w:val="center"/>
              <w:rPr>
                <w:b/>
                <w:sz w:val="20"/>
                <w:szCs w:val="20"/>
              </w:rPr>
            </w:pPr>
            <w:r w:rsidRPr="003B0839">
              <w:rPr>
                <w:b/>
                <w:sz w:val="20"/>
                <w:szCs w:val="20"/>
              </w:rPr>
              <w:t>IV</w:t>
            </w:r>
          </w:p>
        </w:tc>
        <w:tc>
          <w:tcPr>
            <w:tcW w:w="4299" w:type="pct"/>
          </w:tcPr>
          <w:p w:rsidR="00C24312" w:rsidRPr="003B0839" w:rsidRDefault="00C24312" w:rsidP="0029514B">
            <w:pPr>
              <w:autoSpaceDE w:val="0"/>
              <w:autoSpaceDN w:val="0"/>
              <w:adjustRightInd w:val="0"/>
              <w:rPr>
                <w:b/>
                <w:sz w:val="20"/>
                <w:szCs w:val="20"/>
              </w:rPr>
            </w:pPr>
            <w:r w:rsidRPr="003B0839">
              <w:rPr>
                <w:sz w:val="20"/>
                <w:szCs w:val="20"/>
              </w:rPr>
              <w:t xml:space="preserve">Naming: DNS, X.500, Locating mobile entities, Garbage collection. Consistency and Replication: Data- and Client-centric models, Distribution and </w:t>
            </w:r>
            <w:proofErr w:type="gramStart"/>
            <w:r w:rsidRPr="003B0839">
              <w:rPr>
                <w:sz w:val="20"/>
                <w:szCs w:val="20"/>
              </w:rPr>
              <w:t>Consistency  protocols</w:t>
            </w:r>
            <w:proofErr w:type="gramEnd"/>
            <w:r w:rsidRPr="003B0839">
              <w:rPr>
                <w:sz w:val="20"/>
                <w:szCs w:val="20"/>
              </w:rPr>
              <w:t>. Fault tolerance: Reliable client-server and group communication, Distributed commit, Recovery.</w:t>
            </w:r>
          </w:p>
        </w:tc>
        <w:tc>
          <w:tcPr>
            <w:tcW w:w="370" w:type="pct"/>
          </w:tcPr>
          <w:p w:rsidR="00C24312" w:rsidRPr="003B0839" w:rsidRDefault="00C24312" w:rsidP="0029514B">
            <w:pPr>
              <w:autoSpaceDE w:val="0"/>
              <w:autoSpaceDN w:val="0"/>
              <w:adjustRightInd w:val="0"/>
              <w:jc w:val="center"/>
              <w:rPr>
                <w:b/>
                <w:sz w:val="20"/>
                <w:szCs w:val="20"/>
              </w:rPr>
            </w:pPr>
            <w:r w:rsidRPr="003B0839">
              <w:rPr>
                <w:b/>
                <w:sz w:val="20"/>
                <w:szCs w:val="20"/>
              </w:rPr>
              <w:t>8</w:t>
            </w:r>
          </w:p>
        </w:tc>
      </w:tr>
      <w:tr w:rsidR="00C24312" w:rsidRPr="003B0839" w:rsidTr="0029514B">
        <w:tc>
          <w:tcPr>
            <w:tcW w:w="331" w:type="pct"/>
          </w:tcPr>
          <w:p w:rsidR="00C24312" w:rsidRPr="003B0839" w:rsidRDefault="00C24312" w:rsidP="0029514B">
            <w:pPr>
              <w:autoSpaceDE w:val="0"/>
              <w:autoSpaceDN w:val="0"/>
              <w:adjustRightInd w:val="0"/>
              <w:jc w:val="center"/>
              <w:rPr>
                <w:b/>
                <w:sz w:val="20"/>
                <w:szCs w:val="20"/>
              </w:rPr>
            </w:pPr>
            <w:r w:rsidRPr="003B0839">
              <w:rPr>
                <w:b/>
                <w:sz w:val="20"/>
                <w:szCs w:val="20"/>
              </w:rPr>
              <w:t>V</w:t>
            </w:r>
          </w:p>
        </w:tc>
        <w:tc>
          <w:tcPr>
            <w:tcW w:w="4299" w:type="pct"/>
          </w:tcPr>
          <w:p w:rsidR="00C24312" w:rsidRPr="003B0839" w:rsidRDefault="00C24312" w:rsidP="0029514B">
            <w:pPr>
              <w:pStyle w:val="NormalWeb"/>
              <w:spacing w:before="0" w:beforeAutospacing="0" w:after="0" w:afterAutospacing="0"/>
              <w:rPr>
                <w:rFonts w:ascii="Times New Roman" w:hAnsi="Times New Roman"/>
                <w:sz w:val="20"/>
                <w:szCs w:val="20"/>
              </w:rPr>
            </w:pPr>
            <w:r w:rsidRPr="003B0839">
              <w:rPr>
                <w:rFonts w:ascii="Times New Roman" w:hAnsi="Times New Roman"/>
                <w:sz w:val="20"/>
                <w:szCs w:val="20"/>
              </w:rPr>
              <w:t>Security:  Data integrity, message authentication, message replay, message confidentiality, public-key algorithms, digital signatures, key management.</w:t>
            </w:r>
          </w:p>
        </w:tc>
        <w:tc>
          <w:tcPr>
            <w:tcW w:w="370" w:type="pct"/>
          </w:tcPr>
          <w:p w:rsidR="00C24312" w:rsidRPr="003B0839" w:rsidRDefault="00C24312" w:rsidP="0029514B">
            <w:pPr>
              <w:autoSpaceDE w:val="0"/>
              <w:autoSpaceDN w:val="0"/>
              <w:adjustRightInd w:val="0"/>
              <w:jc w:val="center"/>
              <w:rPr>
                <w:b/>
                <w:sz w:val="20"/>
                <w:szCs w:val="20"/>
              </w:rPr>
            </w:pPr>
            <w:r w:rsidRPr="003B0839">
              <w:rPr>
                <w:b/>
                <w:sz w:val="20"/>
                <w:szCs w:val="20"/>
              </w:rPr>
              <w:t>7</w:t>
            </w:r>
          </w:p>
        </w:tc>
      </w:tr>
      <w:tr w:rsidR="00C24312" w:rsidRPr="003B0839" w:rsidTr="0029514B">
        <w:tc>
          <w:tcPr>
            <w:tcW w:w="331" w:type="pct"/>
            <w:tcBorders>
              <w:top w:val="single" w:sz="4" w:space="0" w:color="auto"/>
              <w:left w:val="single" w:sz="4" w:space="0" w:color="auto"/>
              <w:bottom w:val="single" w:sz="4" w:space="0" w:color="auto"/>
              <w:right w:val="single" w:sz="4" w:space="0" w:color="auto"/>
            </w:tcBorders>
          </w:tcPr>
          <w:p w:rsidR="00C24312" w:rsidRPr="003B0839" w:rsidRDefault="00C24312" w:rsidP="0029514B">
            <w:pPr>
              <w:autoSpaceDE w:val="0"/>
              <w:autoSpaceDN w:val="0"/>
              <w:adjustRightInd w:val="0"/>
              <w:jc w:val="center"/>
              <w:rPr>
                <w:b/>
                <w:sz w:val="20"/>
                <w:szCs w:val="20"/>
              </w:rPr>
            </w:pPr>
          </w:p>
        </w:tc>
        <w:tc>
          <w:tcPr>
            <w:tcW w:w="4299" w:type="pct"/>
            <w:tcBorders>
              <w:top w:val="single" w:sz="4" w:space="0" w:color="auto"/>
              <w:left w:val="single" w:sz="4" w:space="0" w:color="auto"/>
              <w:bottom w:val="single" w:sz="4" w:space="0" w:color="auto"/>
              <w:right w:val="single" w:sz="4" w:space="0" w:color="auto"/>
            </w:tcBorders>
          </w:tcPr>
          <w:p w:rsidR="00C24312" w:rsidRPr="003B0839" w:rsidRDefault="00C24312" w:rsidP="0029514B">
            <w:pPr>
              <w:pStyle w:val="NormalWeb"/>
              <w:rPr>
                <w:rFonts w:ascii="Times New Roman" w:hAnsi="Times New Roman"/>
                <w:sz w:val="20"/>
                <w:szCs w:val="20"/>
              </w:rPr>
            </w:pPr>
            <w:r w:rsidRPr="003B0839">
              <w:rPr>
                <w:rFonts w:ascii="Times New Roman" w:hAnsi="Times New Roman"/>
                <w:sz w:val="20"/>
                <w:szCs w:val="20"/>
              </w:rPr>
              <w:t>Total</w:t>
            </w:r>
          </w:p>
        </w:tc>
        <w:tc>
          <w:tcPr>
            <w:tcW w:w="370" w:type="pct"/>
            <w:tcBorders>
              <w:top w:val="single" w:sz="4" w:space="0" w:color="auto"/>
              <w:left w:val="single" w:sz="4" w:space="0" w:color="auto"/>
              <w:bottom w:val="single" w:sz="4" w:space="0" w:color="auto"/>
              <w:right w:val="single" w:sz="4" w:space="0" w:color="auto"/>
            </w:tcBorders>
          </w:tcPr>
          <w:p w:rsidR="00C24312" w:rsidRPr="003B0839" w:rsidRDefault="004B4FCA" w:rsidP="0029514B">
            <w:pPr>
              <w:autoSpaceDE w:val="0"/>
              <w:autoSpaceDN w:val="0"/>
              <w:adjustRightInd w:val="0"/>
              <w:jc w:val="center"/>
              <w:rPr>
                <w:b/>
                <w:sz w:val="20"/>
                <w:szCs w:val="20"/>
              </w:rPr>
            </w:pPr>
            <w:r w:rsidRPr="003B0839">
              <w:rPr>
                <w:b/>
                <w:sz w:val="20"/>
                <w:szCs w:val="20"/>
              </w:rPr>
              <w:fldChar w:fldCharType="begin"/>
            </w:r>
            <w:r w:rsidR="00C24312" w:rsidRPr="003B0839">
              <w:rPr>
                <w:b/>
                <w:sz w:val="20"/>
                <w:szCs w:val="20"/>
              </w:rPr>
              <w:instrText xml:space="preserve"> =SUM(ABOVE) </w:instrText>
            </w:r>
            <w:r w:rsidRPr="003B0839">
              <w:rPr>
                <w:b/>
                <w:sz w:val="20"/>
                <w:szCs w:val="20"/>
              </w:rPr>
              <w:fldChar w:fldCharType="separate"/>
            </w:r>
            <w:r w:rsidR="00C24312" w:rsidRPr="003B0839">
              <w:rPr>
                <w:b/>
                <w:noProof/>
                <w:sz w:val="20"/>
                <w:szCs w:val="20"/>
              </w:rPr>
              <w:t>37</w:t>
            </w:r>
            <w:r w:rsidRPr="003B0839">
              <w:rPr>
                <w:b/>
                <w:sz w:val="20"/>
                <w:szCs w:val="20"/>
              </w:rPr>
              <w:fldChar w:fldCharType="end"/>
            </w:r>
          </w:p>
        </w:tc>
      </w:tr>
    </w:tbl>
    <w:p w:rsidR="00C24312" w:rsidRPr="003B0839" w:rsidRDefault="00C24312" w:rsidP="00C24312">
      <w:pPr>
        <w:jc w:val="both"/>
        <w:rPr>
          <w:b/>
          <w:sz w:val="20"/>
          <w:szCs w:val="20"/>
        </w:rPr>
      </w:pPr>
      <w:r w:rsidRPr="003B0839">
        <w:rPr>
          <w:b/>
          <w:sz w:val="20"/>
          <w:szCs w:val="20"/>
        </w:rPr>
        <w:t>Reference Books:</w:t>
      </w:r>
    </w:p>
    <w:p w:rsidR="00C24312" w:rsidRPr="003B0839" w:rsidRDefault="00C24312" w:rsidP="00C24312">
      <w:pPr>
        <w:numPr>
          <w:ilvl w:val="0"/>
          <w:numId w:val="1"/>
        </w:numPr>
        <w:tabs>
          <w:tab w:val="clear" w:pos="720"/>
          <w:tab w:val="num" w:pos="180"/>
        </w:tabs>
        <w:ind w:left="180" w:hanging="180"/>
        <w:jc w:val="both"/>
        <w:rPr>
          <w:sz w:val="20"/>
          <w:szCs w:val="20"/>
        </w:rPr>
      </w:pPr>
      <w:r w:rsidRPr="003B0839">
        <w:rPr>
          <w:sz w:val="20"/>
          <w:szCs w:val="20"/>
        </w:rPr>
        <w:t xml:space="preserve">Andrew </w:t>
      </w:r>
      <w:proofErr w:type="spellStart"/>
      <w:r w:rsidRPr="003B0839">
        <w:rPr>
          <w:sz w:val="20"/>
          <w:szCs w:val="20"/>
        </w:rPr>
        <w:t>S.Tanenbaum</w:t>
      </w:r>
      <w:proofErr w:type="spellEnd"/>
      <w:r w:rsidRPr="003B0839">
        <w:rPr>
          <w:sz w:val="20"/>
          <w:szCs w:val="20"/>
        </w:rPr>
        <w:t>: Distributed Operating System, Prentice Hall International Inc.1995.</w:t>
      </w:r>
    </w:p>
    <w:p w:rsidR="00C24312" w:rsidRPr="003B0839" w:rsidRDefault="00C24312" w:rsidP="00C24312">
      <w:pPr>
        <w:numPr>
          <w:ilvl w:val="0"/>
          <w:numId w:val="1"/>
        </w:numPr>
        <w:tabs>
          <w:tab w:val="clear" w:pos="720"/>
          <w:tab w:val="num" w:pos="180"/>
        </w:tabs>
        <w:ind w:left="180" w:hanging="180"/>
        <w:rPr>
          <w:sz w:val="20"/>
          <w:szCs w:val="20"/>
        </w:rPr>
      </w:pPr>
      <w:r w:rsidRPr="003B0839">
        <w:rPr>
          <w:sz w:val="20"/>
          <w:szCs w:val="20"/>
        </w:rPr>
        <w:t xml:space="preserve">Andrew S. </w:t>
      </w:r>
      <w:proofErr w:type="spellStart"/>
      <w:r w:rsidRPr="003B0839">
        <w:rPr>
          <w:sz w:val="20"/>
          <w:szCs w:val="20"/>
        </w:rPr>
        <w:t>Tanenbaum</w:t>
      </w:r>
      <w:proofErr w:type="spellEnd"/>
      <w:r w:rsidRPr="003B0839">
        <w:rPr>
          <w:sz w:val="20"/>
          <w:szCs w:val="20"/>
        </w:rPr>
        <w:t xml:space="preserve"> and Maarten van Steen, </w:t>
      </w:r>
      <w:r w:rsidRPr="003B0839">
        <w:rPr>
          <w:iCs/>
          <w:sz w:val="20"/>
          <w:szCs w:val="20"/>
        </w:rPr>
        <w:t>Distributed Systems: Principles and Paradigms</w:t>
      </w:r>
      <w:r w:rsidRPr="003B0839">
        <w:rPr>
          <w:sz w:val="20"/>
          <w:szCs w:val="20"/>
        </w:rPr>
        <w:t xml:space="preserve">, 2nd edition, Pearson Prentice Hall, Upper Saddle River, NJ, 2007. </w:t>
      </w:r>
    </w:p>
    <w:p w:rsidR="00C24312" w:rsidRPr="003B0839" w:rsidRDefault="00C24312" w:rsidP="00C24312">
      <w:pPr>
        <w:numPr>
          <w:ilvl w:val="0"/>
          <w:numId w:val="1"/>
        </w:numPr>
        <w:tabs>
          <w:tab w:val="clear" w:pos="720"/>
          <w:tab w:val="num" w:pos="180"/>
        </w:tabs>
        <w:ind w:left="180" w:hanging="180"/>
        <w:rPr>
          <w:sz w:val="20"/>
          <w:szCs w:val="20"/>
        </w:rPr>
      </w:pPr>
      <w:r w:rsidRPr="003B0839">
        <w:rPr>
          <w:sz w:val="20"/>
          <w:szCs w:val="20"/>
        </w:rPr>
        <w:t xml:space="preserve">G. </w:t>
      </w:r>
      <w:proofErr w:type="spellStart"/>
      <w:r w:rsidRPr="003B0839">
        <w:rPr>
          <w:sz w:val="20"/>
          <w:szCs w:val="20"/>
        </w:rPr>
        <w:t>Coulouris</w:t>
      </w:r>
      <w:proofErr w:type="spellEnd"/>
      <w:r w:rsidRPr="003B0839">
        <w:rPr>
          <w:sz w:val="20"/>
          <w:szCs w:val="20"/>
        </w:rPr>
        <w:t xml:space="preserve">, J. </w:t>
      </w:r>
      <w:proofErr w:type="spellStart"/>
      <w:r w:rsidRPr="003B0839">
        <w:rPr>
          <w:sz w:val="20"/>
          <w:szCs w:val="20"/>
        </w:rPr>
        <w:t>Dollimore</w:t>
      </w:r>
      <w:proofErr w:type="spellEnd"/>
      <w:r w:rsidRPr="003B0839">
        <w:rPr>
          <w:sz w:val="20"/>
          <w:szCs w:val="20"/>
        </w:rPr>
        <w:t xml:space="preserve">, and T. </w:t>
      </w:r>
      <w:proofErr w:type="spellStart"/>
      <w:r w:rsidRPr="003B0839">
        <w:rPr>
          <w:sz w:val="20"/>
          <w:szCs w:val="20"/>
        </w:rPr>
        <w:t>Kindberg</w:t>
      </w:r>
      <w:proofErr w:type="spellEnd"/>
      <w:r w:rsidRPr="003B0839">
        <w:rPr>
          <w:sz w:val="20"/>
          <w:szCs w:val="20"/>
        </w:rPr>
        <w:t xml:space="preserve">, </w:t>
      </w:r>
      <w:r w:rsidRPr="003B0839">
        <w:rPr>
          <w:iCs/>
          <w:sz w:val="20"/>
          <w:szCs w:val="20"/>
        </w:rPr>
        <w:t>Distributed Systems: Concepts and Design</w:t>
      </w:r>
      <w:r w:rsidRPr="003B0839">
        <w:rPr>
          <w:sz w:val="20"/>
          <w:szCs w:val="20"/>
        </w:rPr>
        <w:t xml:space="preserve">, 2nd edition, Addison-Wesley Publishing Company, Menlo Park, CA, 1994. </w:t>
      </w:r>
    </w:p>
    <w:p w:rsidR="00C24312" w:rsidRPr="003B0839" w:rsidRDefault="00C24312" w:rsidP="00C24312">
      <w:pPr>
        <w:numPr>
          <w:ilvl w:val="0"/>
          <w:numId w:val="1"/>
        </w:numPr>
        <w:tabs>
          <w:tab w:val="clear" w:pos="720"/>
          <w:tab w:val="num" w:pos="180"/>
        </w:tabs>
        <w:ind w:left="180" w:hanging="180"/>
        <w:rPr>
          <w:sz w:val="20"/>
          <w:szCs w:val="20"/>
        </w:rPr>
      </w:pPr>
      <w:r w:rsidRPr="003B0839">
        <w:rPr>
          <w:sz w:val="20"/>
          <w:szCs w:val="20"/>
        </w:rPr>
        <w:t xml:space="preserve">M. Lister and R. D. Eager, </w:t>
      </w:r>
      <w:r w:rsidRPr="003B0839">
        <w:rPr>
          <w:iCs/>
          <w:sz w:val="20"/>
          <w:szCs w:val="20"/>
        </w:rPr>
        <w:t>Fundamentals of Operating Systems</w:t>
      </w:r>
      <w:r w:rsidRPr="003B0839">
        <w:rPr>
          <w:sz w:val="20"/>
          <w:szCs w:val="20"/>
        </w:rPr>
        <w:t xml:space="preserve">, Fifth Edition, Springer </w:t>
      </w:r>
      <w:proofErr w:type="spellStart"/>
      <w:r w:rsidRPr="003B0839">
        <w:rPr>
          <w:sz w:val="20"/>
          <w:szCs w:val="20"/>
        </w:rPr>
        <w:t>Verlag</w:t>
      </w:r>
      <w:proofErr w:type="spellEnd"/>
      <w:r w:rsidRPr="003B0839">
        <w:rPr>
          <w:sz w:val="20"/>
          <w:szCs w:val="20"/>
        </w:rPr>
        <w:t xml:space="preserve">, New York, NY, 1993. </w:t>
      </w:r>
    </w:p>
    <w:p w:rsidR="00075F11" w:rsidRPr="003B0839" w:rsidRDefault="00075F11" w:rsidP="00075F11">
      <w:pPr>
        <w:rPr>
          <w:b/>
          <w:sz w:val="20"/>
          <w:szCs w:val="20"/>
        </w:rPr>
      </w:pPr>
    </w:p>
    <w:p w:rsidR="00075F11" w:rsidRPr="003B0839" w:rsidRDefault="00075F11" w:rsidP="00075F11">
      <w:pPr>
        <w:rPr>
          <w:b/>
          <w:sz w:val="20"/>
          <w:szCs w:val="20"/>
        </w:rPr>
      </w:pPr>
      <w:r w:rsidRPr="003B0839">
        <w:rPr>
          <w:b/>
          <w:sz w:val="20"/>
          <w:szCs w:val="20"/>
        </w:rPr>
        <w:t>CP 513</w:t>
      </w:r>
      <w:r w:rsidRPr="003B0839">
        <w:rPr>
          <w:b/>
          <w:sz w:val="20"/>
          <w:szCs w:val="20"/>
        </w:rPr>
        <w:tab/>
      </w:r>
      <w:r w:rsidRPr="003B0839">
        <w:rPr>
          <w:b/>
          <w:sz w:val="20"/>
          <w:szCs w:val="20"/>
        </w:rPr>
        <w:tab/>
      </w:r>
      <w:r w:rsidRPr="003B0839">
        <w:rPr>
          <w:b/>
          <w:sz w:val="20"/>
          <w:szCs w:val="20"/>
        </w:rPr>
        <w:tab/>
        <w:t>CRITICAL SYSTEM DESIGN</w:t>
      </w:r>
      <w:r w:rsidRPr="003B0839">
        <w:rPr>
          <w:b/>
          <w:sz w:val="20"/>
          <w:szCs w:val="20"/>
        </w:rPr>
        <w:tab/>
      </w:r>
      <w:r w:rsidRPr="003B0839">
        <w:rPr>
          <w:b/>
          <w:sz w:val="20"/>
          <w:szCs w:val="20"/>
        </w:rPr>
        <w:tab/>
      </w:r>
      <w:r w:rsidRPr="003B0839">
        <w:rPr>
          <w:b/>
          <w:sz w:val="20"/>
          <w:szCs w:val="20"/>
        </w:rPr>
        <w:tab/>
      </w:r>
      <w:r w:rsidRPr="003B0839">
        <w:rPr>
          <w:b/>
          <w:sz w:val="20"/>
          <w:szCs w:val="20"/>
        </w:rPr>
        <w:tab/>
      </w:r>
      <w:proofErr w:type="gramStart"/>
      <w:r w:rsidRPr="003B0839">
        <w:rPr>
          <w:b/>
          <w:sz w:val="20"/>
          <w:szCs w:val="20"/>
        </w:rPr>
        <w:t>C(</w:t>
      </w:r>
      <w:proofErr w:type="gramEnd"/>
      <w:r w:rsidRPr="003B0839">
        <w:rPr>
          <w:b/>
          <w:sz w:val="20"/>
          <w:szCs w:val="20"/>
        </w:rPr>
        <w:t>L,T,P) = 3 (3,0,0)</w:t>
      </w:r>
    </w:p>
    <w:p w:rsidR="00075F11" w:rsidRPr="003B0839" w:rsidRDefault="00075F11" w:rsidP="00075F11">
      <w:pPr>
        <w:rPr>
          <w:b/>
          <w:sz w:val="20"/>
          <w:szCs w:val="20"/>
        </w:rPr>
      </w:pPr>
      <w:r w:rsidRPr="003B0839">
        <w:rPr>
          <w:b/>
          <w:sz w:val="20"/>
          <w:szCs w:val="20"/>
        </w:rPr>
        <w:tab/>
      </w:r>
      <w:r w:rsidRPr="003B0839">
        <w:rPr>
          <w:b/>
          <w:sz w:val="20"/>
          <w:szCs w:val="20"/>
        </w:rPr>
        <w:tab/>
      </w:r>
      <w:r w:rsidRPr="003B0839">
        <w:rPr>
          <w:b/>
          <w:sz w:val="20"/>
          <w:szCs w:val="20"/>
        </w:rPr>
        <w:tab/>
      </w:r>
      <w:r w:rsidRPr="003B0839">
        <w:rPr>
          <w:b/>
          <w:sz w:val="20"/>
          <w:szCs w:val="20"/>
        </w:rPr>
        <w:tab/>
      </w:r>
      <w:r w:rsidRPr="003B0839">
        <w:rPr>
          <w:b/>
          <w:sz w:val="20"/>
          <w:szCs w:val="20"/>
        </w:rPr>
        <w:tab/>
      </w:r>
      <w:r w:rsidRPr="003B0839">
        <w:rPr>
          <w:b/>
          <w:sz w:val="20"/>
          <w:szCs w:val="20"/>
        </w:rPr>
        <w:tab/>
      </w:r>
      <w:r w:rsidRPr="003B0839">
        <w:rPr>
          <w:b/>
          <w:sz w:val="20"/>
          <w:szCs w:val="20"/>
        </w:rPr>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8083"/>
        <w:gridCol w:w="750"/>
      </w:tblGrid>
      <w:tr w:rsidR="00075F11" w:rsidRPr="003B0839" w:rsidTr="0029514B">
        <w:tc>
          <w:tcPr>
            <w:tcW w:w="330" w:type="pct"/>
          </w:tcPr>
          <w:p w:rsidR="00075F11" w:rsidRPr="003B0839" w:rsidRDefault="00075F11" w:rsidP="0029514B">
            <w:pPr>
              <w:jc w:val="center"/>
              <w:rPr>
                <w:b/>
                <w:sz w:val="20"/>
                <w:szCs w:val="20"/>
              </w:rPr>
            </w:pPr>
            <w:r w:rsidRPr="003B0839">
              <w:rPr>
                <w:b/>
                <w:sz w:val="20"/>
                <w:szCs w:val="20"/>
              </w:rPr>
              <w:t>Units</w:t>
            </w:r>
          </w:p>
        </w:tc>
        <w:tc>
          <w:tcPr>
            <w:tcW w:w="4302" w:type="pct"/>
          </w:tcPr>
          <w:p w:rsidR="00075F11" w:rsidRPr="003B0839" w:rsidRDefault="00075F11" w:rsidP="0029514B">
            <w:pPr>
              <w:rPr>
                <w:b/>
                <w:sz w:val="20"/>
                <w:szCs w:val="20"/>
              </w:rPr>
            </w:pPr>
            <w:r w:rsidRPr="003B0839">
              <w:rPr>
                <w:b/>
                <w:sz w:val="20"/>
                <w:szCs w:val="20"/>
              </w:rPr>
              <w:t xml:space="preserve">Course Contents </w:t>
            </w:r>
          </w:p>
        </w:tc>
        <w:tc>
          <w:tcPr>
            <w:tcW w:w="368" w:type="pct"/>
          </w:tcPr>
          <w:p w:rsidR="00075F11" w:rsidRPr="003B0839" w:rsidRDefault="00075F11" w:rsidP="0029514B">
            <w:pPr>
              <w:jc w:val="center"/>
              <w:rPr>
                <w:b/>
                <w:sz w:val="20"/>
                <w:szCs w:val="20"/>
              </w:rPr>
            </w:pPr>
            <w:r w:rsidRPr="003B0839">
              <w:rPr>
                <w:b/>
                <w:sz w:val="20"/>
                <w:szCs w:val="20"/>
              </w:rPr>
              <w:t>Hours</w:t>
            </w:r>
          </w:p>
        </w:tc>
      </w:tr>
      <w:tr w:rsidR="00075F11" w:rsidRPr="003B0839" w:rsidTr="0029514B">
        <w:tc>
          <w:tcPr>
            <w:tcW w:w="330" w:type="pct"/>
          </w:tcPr>
          <w:p w:rsidR="00075F11" w:rsidRPr="003B0839" w:rsidRDefault="00075F11" w:rsidP="0029514B">
            <w:pPr>
              <w:jc w:val="center"/>
              <w:rPr>
                <w:sz w:val="20"/>
                <w:szCs w:val="20"/>
              </w:rPr>
            </w:pPr>
            <w:r w:rsidRPr="003B0839">
              <w:rPr>
                <w:sz w:val="20"/>
                <w:szCs w:val="20"/>
              </w:rPr>
              <w:t>I</w:t>
            </w:r>
          </w:p>
        </w:tc>
        <w:tc>
          <w:tcPr>
            <w:tcW w:w="4302" w:type="pct"/>
          </w:tcPr>
          <w:p w:rsidR="00075F11" w:rsidRPr="003B0839" w:rsidRDefault="00075F11" w:rsidP="0029514B">
            <w:pPr>
              <w:autoSpaceDE w:val="0"/>
              <w:autoSpaceDN w:val="0"/>
              <w:adjustRightInd w:val="0"/>
              <w:rPr>
                <w:sz w:val="20"/>
                <w:szCs w:val="20"/>
              </w:rPr>
            </w:pPr>
            <w:r w:rsidRPr="003B0839">
              <w:rPr>
                <w:sz w:val="20"/>
                <w:szCs w:val="20"/>
              </w:rPr>
              <w:t>Introduction to time critical systems, Application, Design Issues, Characterization.</w:t>
            </w:r>
          </w:p>
        </w:tc>
        <w:tc>
          <w:tcPr>
            <w:tcW w:w="368" w:type="pct"/>
          </w:tcPr>
          <w:p w:rsidR="00075F11" w:rsidRPr="003B0839" w:rsidRDefault="00075F11" w:rsidP="0029514B">
            <w:pPr>
              <w:jc w:val="center"/>
              <w:rPr>
                <w:sz w:val="20"/>
                <w:szCs w:val="20"/>
              </w:rPr>
            </w:pPr>
            <w:r w:rsidRPr="003B0839">
              <w:rPr>
                <w:sz w:val="20"/>
                <w:szCs w:val="20"/>
              </w:rPr>
              <w:t>7</w:t>
            </w:r>
          </w:p>
        </w:tc>
      </w:tr>
      <w:tr w:rsidR="00075F11" w:rsidRPr="003B0839" w:rsidTr="0029514B">
        <w:tc>
          <w:tcPr>
            <w:tcW w:w="330" w:type="pct"/>
          </w:tcPr>
          <w:p w:rsidR="00075F11" w:rsidRPr="003B0839" w:rsidRDefault="00075F11" w:rsidP="0029514B">
            <w:pPr>
              <w:jc w:val="center"/>
              <w:rPr>
                <w:sz w:val="20"/>
                <w:szCs w:val="20"/>
              </w:rPr>
            </w:pPr>
            <w:r w:rsidRPr="003B0839">
              <w:rPr>
                <w:sz w:val="20"/>
                <w:szCs w:val="20"/>
              </w:rPr>
              <w:t>II</w:t>
            </w:r>
          </w:p>
        </w:tc>
        <w:tc>
          <w:tcPr>
            <w:tcW w:w="4302" w:type="pct"/>
          </w:tcPr>
          <w:p w:rsidR="00075F11" w:rsidRPr="003B0839" w:rsidRDefault="00075F11" w:rsidP="0029514B">
            <w:pPr>
              <w:autoSpaceDE w:val="0"/>
              <w:autoSpaceDN w:val="0"/>
              <w:adjustRightInd w:val="0"/>
              <w:rPr>
                <w:sz w:val="20"/>
                <w:szCs w:val="20"/>
              </w:rPr>
            </w:pPr>
            <w:r w:rsidRPr="003B0839">
              <w:rPr>
                <w:sz w:val="20"/>
                <w:szCs w:val="20"/>
              </w:rPr>
              <w:t xml:space="preserve">classification of time-critical system and tasks, release time, deadlines &amp; timing constraints, reference model, </w:t>
            </w:r>
          </w:p>
        </w:tc>
        <w:tc>
          <w:tcPr>
            <w:tcW w:w="368" w:type="pct"/>
          </w:tcPr>
          <w:p w:rsidR="00075F11" w:rsidRPr="003B0839" w:rsidRDefault="00075F11" w:rsidP="0029514B">
            <w:pPr>
              <w:jc w:val="center"/>
              <w:rPr>
                <w:sz w:val="20"/>
                <w:szCs w:val="20"/>
              </w:rPr>
            </w:pPr>
            <w:r w:rsidRPr="003B0839">
              <w:rPr>
                <w:sz w:val="20"/>
                <w:szCs w:val="20"/>
              </w:rPr>
              <w:t>7</w:t>
            </w:r>
          </w:p>
        </w:tc>
      </w:tr>
      <w:tr w:rsidR="00075F11" w:rsidRPr="003B0839" w:rsidTr="0029514B">
        <w:tc>
          <w:tcPr>
            <w:tcW w:w="330" w:type="pct"/>
          </w:tcPr>
          <w:p w:rsidR="00075F11" w:rsidRPr="003B0839" w:rsidRDefault="00075F11" w:rsidP="0029514B">
            <w:pPr>
              <w:jc w:val="center"/>
              <w:rPr>
                <w:sz w:val="20"/>
                <w:szCs w:val="20"/>
              </w:rPr>
            </w:pPr>
            <w:r w:rsidRPr="003B0839">
              <w:rPr>
                <w:sz w:val="20"/>
                <w:szCs w:val="20"/>
              </w:rPr>
              <w:t>III</w:t>
            </w:r>
          </w:p>
        </w:tc>
        <w:tc>
          <w:tcPr>
            <w:tcW w:w="4302" w:type="pct"/>
          </w:tcPr>
          <w:p w:rsidR="00075F11" w:rsidRPr="003B0839" w:rsidRDefault="00075F11" w:rsidP="0029514B">
            <w:pPr>
              <w:autoSpaceDE w:val="0"/>
              <w:autoSpaceDN w:val="0"/>
              <w:adjustRightInd w:val="0"/>
              <w:rPr>
                <w:sz w:val="20"/>
                <w:szCs w:val="20"/>
              </w:rPr>
            </w:pPr>
            <w:r w:rsidRPr="003B0839">
              <w:rPr>
                <w:sz w:val="20"/>
                <w:szCs w:val="20"/>
              </w:rPr>
              <w:t xml:space="preserve">priority assignment &amp; scheduling, clock driven approach, weighted round robbing approach, priority driven approaches, </w:t>
            </w:r>
          </w:p>
        </w:tc>
        <w:tc>
          <w:tcPr>
            <w:tcW w:w="368" w:type="pct"/>
          </w:tcPr>
          <w:p w:rsidR="00075F11" w:rsidRPr="003B0839" w:rsidRDefault="00075F11" w:rsidP="0029514B">
            <w:pPr>
              <w:tabs>
                <w:tab w:val="left" w:pos="960"/>
              </w:tabs>
              <w:jc w:val="center"/>
              <w:rPr>
                <w:sz w:val="20"/>
                <w:szCs w:val="20"/>
              </w:rPr>
            </w:pPr>
            <w:r w:rsidRPr="003B0839">
              <w:rPr>
                <w:sz w:val="20"/>
                <w:szCs w:val="20"/>
              </w:rPr>
              <w:t>8</w:t>
            </w:r>
          </w:p>
        </w:tc>
      </w:tr>
      <w:tr w:rsidR="00075F11" w:rsidRPr="003B0839" w:rsidTr="0029514B">
        <w:tc>
          <w:tcPr>
            <w:tcW w:w="330" w:type="pct"/>
          </w:tcPr>
          <w:p w:rsidR="00075F11" w:rsidRPr="003B0839" w:rsidRDefault="00075F11" w:rsidP="0029514B">
            <w:pPr>
              <w:jc w:val="center"/>
              <w:rPr>
                <w:sz w:val="20"/>
                <w:szCs w:val="20"/>
              </w:rPr>
            </w:pPr>
            <w:r w:rsidRPr="003B0839">
              <w:rPr>
                <w:sz w:val="20"/>
                <w:szCs w:val="20"/>
              </w:rPr>
              <w:t>IV</w:t>
            </w:r>
          </w:p>
        </w:tc>
        <w:tc>
          <w:tcPr>
            <w:tcW w:w="4302" w:type="pct"/>
          </w:tcPr>
          <w:p w:rsidR="00075F11" w:rsidRPr="003B0839" w:rsidRDefault="00075F11" w:rsidP="0029514B">
            <w:pPr>
              <w:autoSpaceDE w:val="0"/>
              <w:autoSpaceDN w:val="0"/>
              <w:adjustRightInd w:val="0"/>
              <w:rPr>
                <w:sz w:val="20"/>
                <w:szCs w:val="20"/>
              </w:rPr>
            </w:pPr>
            <w:r w:rsidRPr="003B0839">
              <w:rPr>
                <w:sz w:val="20"/>
                <w:szCs w:val="20"/>
              </w:rPr>
              <w:t xml:space="preserve">Resources &amp; resource access control, assumption on resources &amp; their uses, protocols. </w:t>
            </w:r>
          </w:p>
        </w:tc>
        <w:tc>
          <w:tcPr>
            <w:tcW w:w="368" w:type="pct"/>
          </w:tcPr>
          <w:p w:rsidR="00075F11" w:rsidRPr="003B0839" w:rsidRDefault="00075F11" w:rsidP="0029514B">
            <w:pPr>
              <w:jc w:val="center"/>
              <w:rPr>
                <w:sz w:val="20"/>
                <w:szCs w:val="20"/>
              </w:rPr>
            </w:pPr>
            <w:r w:rsidRPr="003B0839">
              <w:rPr>
                <w:sz w:val="20"/>
                <w:szCs w:val="20"/>
              </w:rPr>
              <w:t>8</w:t>
            </w:r>
          </w:p>
        </w:tc>
      </w:tr>
      <w:tr w:rsidR="00075F11" w:rsidRPr="003B0839" w:rsidTr="0029514B">
        <w:tc>
          <w:tcPr>
            <w:tcW w:w="330" w:type="pct"/>
          </w:tcPr>
          <w:p w:rsidR="00075F11" w:rsidRPr="003B0839" w:rsidRDefault="00075F11" w:rsidP="0029514B">
            <w:pPr>
              <w:tabs>
                <w:tab w:val="left" w:pos="960"/>
              </w:tabs>
              <w:jc w:val="center"/>
              <w:rPr>
                <w:sz w:val="20"/>
                <w:szCs w:val="20"/>
              </w:rPr>
            </w:pPr>
          </w:p>
          <w:p w:rsidR="00075F11" w:rsidRPr="003B0839" w:rsidRDefault="00075F11" w:rsidP="0029514B">
            <w:pPr>
              <w:jc w:val="center"/>
              <w:rPr>
                <w:sz w:val="20"/>
                <w:szCs w:val="20"/>
              </w:rPr>
            </w:pPr>
            <w:r w:rsidRPr="003B0839">
              <w:rPr>
                <w:sz w:val="20"/>
                <w:szCs w:val="20"/>
              </w:rPr>
              <w:t>V</w:t>
            </w:r>
          </w:p>
        </w:tc>
        <w:tc>
          <w:tcPr>
            <w:tcW w:w="4302" w:type="pct"/>
          </w:tcPr>
          <w:p w:rsidR="00075F11" w:rsidRPr="003B0839" w:rsidRDefault="00075F11" w:rsidP="0029514B">
            <w:pPr>
              <w:rPr>
                <w:sz w:val="20"/>
                <w:szCs w:val="20"/>
              </w:rPr>
            </w:pPr>
            <w:r w:rsidRPr="003B0839">
              <w:rPr>
                <w:sz w:val="20"/>
                <w:szCs w:val="20"/>
              </w:rPr>
              <w:t>Scheduling flexible computations and tasks with temporal distance constraints. Introduction to clock synchronization &amp; Case studies.</w:t>
            </w:r>
          </w:p>
        </w:tc>
        <w:tc>
          <w:tcPr>
            <w:tcW w:w="368" w:type="pct"/>
          </w:tcPr>
          <w:p w:rsidR="00075F11" w:rsidRPr="003B0839" w:rsidRDefault="00075F11" w:rsidP="0029514B">
            <w:pPr>
              <w:tabs>
                <w:tab w:val="left" w:pos="960"/>
              </w:tabs>
              <w:jc w:val="center"/>
              <w:rPr>
                <w:sz w:val="20"/>
                <w:szCs w:val="20"/>
              </w:rPr>
            </w:pPr>
          </w:p>
          <w:p w:rsidR="00075F11" w:rsidRPr="003B0839" w:rsidRDefault="00075F11" w:rsidP="0029514B">
            <w:pPr>
              <w:jc w:val="center"/>
              <w:rPr>
                <w:sz w:val="20"/>
                <w:szCs w:val="20"/>
              </w:rPr>
            </w:pPr>
            <w:r w:rsidRPr="003B0839">
              <w:rPr>
                <w:sz w:val="20"/>
                <w:szCs w:val="20"/>
              </w:rPr>
              <w:t>7</w:t>
            </w:r>
          </w:p>
        </w:tc>
      </w:tr>
      <w:tr w:rsidR="00075F11" w:rsidRPr="003B0839" w:rsidTr="0029514B">
        <w:tc>
          <w:tcPr>
            <w:tcW w:w="330" w:type="pct"/>
            <w:tcBorders>
              <w:top w:val="single" w:sz="4" w:space="0" w:color="auto"/>
              <w:left w:val="single" w:sz="4" w:space="0" w:color="auto"/>
              <w:bottom w:val="single" w:sz="4" w:space="0" w:color="auto"/>
              <w:right w:val="single" w:sz="4" w:space="0" w:color="auto"/>
            </w:tcBorders>
          </w:tcPr>
          <w:p w:rsidR="00075F11" w:rsidRPr="003B0839" w:rsidRDefault="00075F11" w:rsidP="0029514B">
            <w:pPr>
              <w:tabs>
                <w:tab w:val="left" w:pos="960"/>
              </w:tabs>
              <w:jc w:val="center"/>
              <w:rPr>
                <w:b/>
                <w:sz w:val="20"/>
                <w:szCs w:val="20"/>
              </w:rPr>
            </w:pPr>
          </w:p>
        </w:tc>
        <w:tc>
          <w:tcPr>
            <w:tcW w:w="4302" w:type="pct"/>
            <w:tcBorders>
              <w:top w:val="single" w:sz="4" w:space="0" w:color="auto"/>
              <w:left w:val="single" w:sz="4" w:space="0" w:color="auto"/>
              <w:bottom w:val="single" w:sz="4" w:space="0" w:color="auto"/>
              <w:right w:val="single" w:sz="4" w:space="0" w:color="auto"/>
            </w:tcBorders>
          </w:tcPr>
          <w:p w:rsidR="00075F11" w:rsidRPr="003B0839" w:rsidRDefault="00075F11" w:rsidP="0029514B">
            <w:pPr>
              <w:rPr>
                <w:b/>
                <w:sz w:val="20"/>
                <w:szCs w:val="20"/>
              </w:rPr>
            </w:pPr>
            <w:r w:rsidRPr="003B0839">
              <w:rPr>
                <w:b/>
                <w:sz w:val="20"/>
                <w:szCs w:val="20"/>
              </w:rPr>
              <w:t>Total</w:t>
            </w:r>
          </w:p>
        </w:tc>
        <w:tc>
          <w:tcPr>
            <w:tcW w:w="368" w:type="pct"/>
            <w:tcBorders>
              <w:top w:val="single" w:sz="4" w:space="0" w:color="auto"/>
              <w:left w:val="single" w:sz="4" w:space="0" w:color="auto"/>
              <w:bottom w:val="single" w:sz="4" w:space="0" w:color="auto"/>
              <w:right w:val="single" w:sz="4" w:space="0" w:color="auto"/>
            </w:tcBorders>
          </w:tcPr>
          <w:p w:rsidR="00075F11" w:rsidRPr="003B0839" w:rsidRDefault="004B4FCA" w:rsidP="0029514B">
            <w:pPr>
              <w:tabs>
                <w:tab w:val="left" w:pos="960"/>
              </w:tabs>
              <w:jc w:val="center"/>
              <w:rPr>
                <w:b/>
                <w:sz w:val="20"/>
                <w:szCs w:val="20"/>
              </w:rPr>
            </w:pPr>
            <w:r w:rsidRPr="003B0839">
              <w:rPr>
                <w:b/>
                <w:sz w:val="20"/>
                <w:szCs w:val="20"/>
              </w:rPr>
              <w:fldChar w:fldCharType="begin"/>
            </w:r>
            <w:r w:rsidR="00075F11" w:rsidRPr="003B0839">
              <w:rPr>
                <w:b/>
                <w:sz w:val="20"/>
                <w:szCs w:val="20"/>
              </w:rPr>
              <w:instrText xml:space="preserve"> =SUM(ABOVE) </w:instrText>
            </w:r>
            <w:r w:rsidRPr="003B0839">
              <w:rPr>
                <w:b/>
                <w:sz w:val="20"/>
                <w:szCs w:val="20"/>
              </w:rPr>
              <w:fldChar w:fldCharType="separate"/>
            </w:r>
            <w:r w:rsidR="00075F11" w:rsidRPr="003B0839">
              <w:rPr>
                <w:b/>
                <w:noProof/>
                <w:sz w:val="20"/>
                <w:szCs w:val="20"/>
              </w:rPr>
              <w:t>37</w:t>
            </w:r>
            <w:r w:rsidRPr="003B0839">
              <w:rPr>
                <w:b/>
                <w:sz w:val="20"/>
                <w:szCs w:val="20"/>
              </w:rPr>
              <w:fldChar w:fldCharType="end"/>
            </w:r>
          </w:p>
        </w:tc>
      </w:tr>
    </w:tbl>
    <w:p w:rsidR="00075F11" w:rsidRPr="003B0839" w:rsidRDefault="00075F11" w:rsidP="00075F11">
      <w:pPr>
        <w:autoSpaceDE w:val="0"/>
        <w:autoSpaceDN w:val="0"/>
        <w:adjustRightInd w:val="0"/>
        <w:jc w:val="both"/>
        <w:rPr>
          <w:b/>
          <w:bCs/>
          <w:sz w:val="20"/>
          <w:szCs w:val="20"/>
        </w:rPr>
      </w:pPr>
      <w:r w:rsidRPr="003B0839">
        <w:rPr>
          <w:b/>
          <w:bCs/>
          <w:sz w:val="20"/>
          <w:szCs w:val="20"/>
        </w:rPr>
        <w:t>REFERENCE BOOKS:</w:t>
      </w:r>
    </w:p>
    <w:p w:rsidR="00075F11" w:rsidRPr="003B0839" w:rsidRDefault="00075F11" w:rsidP="00075F11">
      <w:pPr>
        <w:autoSpaceDE w:val="0"/>
        <w:autoSpaceDN w:val="0"/>
        <w:adjustRightInd w:val="0"/>
        <w:rPr>
          <w:sz w:val="20"/>
          <w:szCs w:val="20"/>
        </w:rPr>
      </w:pPr>
      <w:proofErr w:type="gramStart"/>
      <w:r w:rsidRPr="003B0839">
        <w:rPr>
          <w:sz w:val="20"/>
          <w:szCs w:val="20"/>
        </w:rPr>
        <w:t>1 J.W.S. Liu "Real-Time Systems", Pearson Education Asia.</w:t>
      </w:r>
      <w:proofErr w:type="gramEnd"/>
    </w:p>
    <w:p w:rsidR="00075F11" w:rsidRPr="003B0839" w:rsidRDefault="00075F11" w:rsidP="00075F11">
      <w:pPr>
        <w:autoSpaceDE w:val="0"/>
        <w:autoSpaceDN w:val="0"/>
        <w:adjustRightInd w:val="0"/>
        <w:rPr>
          <w:sz w:val="20"/>
          <w:szCs w:val="20"/>
        </w:rPr>
      </w:pPr>
      <w:r w:rsidRPr="003B0839">
        <w:rPr>
          <w:sz w:val="20"/>
          <w:szCs w:val="20"/>
        </w:rPr>
        <w:t xml:space="preserve">2. S.T. </w:t>
      </w:r>
      <w:proofErr w:type="spellStart"/>
      <w:r w:rsidRPr="003B0839">
        <w:rPr>
          <w:sz w:val="20"/>
          <w:szCs w:val="20"/>
        </w:rPr>
        <w:t>Lavi</w:t>
      </w:r>
      <w:proofErr w:type="spellEnd"/>
      <w:r w:rsidRPr="003B0839">
        <w:rPr>
          <w:sz w:val="20"/>
          <w:szCs w:val="20"/>
        </w:rPr>
        <w:t xml:space="preserve">, A. K. </w:t>
      </w:r>
      <w:proofErr w:type="spellStart"/>
      <w:r w:rsidRPr="003B0839">
        <w:rPr>
          <w:sz w:val="20"/>
          <w:szCs w:val="20"/>
        </w:rPr>
        <w:t>Agarawal</w:t>
      </w:r>
      <w:proofErr w:type="spellEnd"/>
      <w:r w:rsidRPr="003B0839">
        <w:rPr>
          <w:sz w:val="20"/>
          <w:szCs w:val="20"/>
        </w:rPr>
        <w:t xml:space="preserve"> "Real-Time system design", McGraw Hill</w:t>
      </w:r>
    </w:p>
    <w:p w:rsidR="00075F11" w:rsidRPr="003B0839" w:rsidRDefault="00075F11" w:rsidP="00075F11">
      <w:pPr>
        <w:autoSpaceDE w:val="0"/>
        <w:autoSpaceDN w:val="0"/>
        <w:adjustRightInd w:val="0"/>
        <w:rPr>
          <w:sz w:val="20"/>
          <w:szCs w:val="20"/>
        </w:rPr>
      </w:pPr>
      <w:proofErr w:type="gramStart"/>
      <w:r w:rsidRPr="003B0839">
        <w:rPr>
          <w:sz w:val="20"/>
          <w:szCs w:val="20"/>
        </w:rPr>
        <w:t xml:space="preserve">3. P.A. </w:t>
      </w:r>
      <w:proofErr w:type="spellStart"/>
      <w:r w:rsidRPr="003B0839">
        <w:rPr>
          <w:sz w:val="20"/>
          <w:szCs w:val="20"/>
        </w:rPr>
        <w:t>Laplante</w:t>
      </w:r>
      <w:proofErr w:type="spellEnd"/>
      <w:r w:rsidRPr="003B0839">
        <w:rPr>
          <w:sz w:val="20"/>
          <w:szCs w:val="20"/>
        </w:rPr>
        <w:t xml:space="preserve"> "Real-Time Systems Design and Analysis, An Engineer’s Handbook," IEEE Press.</w:t>
      </w:r>
      <w:proofErr w:type="gramEnd"/>
    </w:p>
    <w:p w:rsidR="00075F11" w:rsidRPr="003B0839" w:rsidRDefault="00075F11" w:rsidP="00075F11">
      <w:pPr>
        <w:autoSpaceDE w:val="0"/>
        <w:autoSpaceDN w:val="0"/>
        <w:adjustRightInd w:val="0"/>
        <w:jc w:val="both"/>
        <w:rPr>
          <w:sz w:val="20"/>
          <w:szCs w:val="20"/>
        </w:rPr>
      </w:pPr>
      <w:r w:rsidRPr="003B0839">
        <w:rPr>
          <w:sz w:val="20"/>
          <w:szCs w:val="20"/>
        </w:rPr>
        <w:t xml:space="preserve">4. </w:t>
      </w:r>
      <w:proofErr w:type="spellStart"/>
      <w:r w:rsidRPr="003B0839">
        <w:rPr>
          <w:sz w:val="20"/>
          <w:szCs w:val="20"/>
        </w:rPr>
        <w:t>K.Mauch</w:t>
      </w:r>
      <w:proofErr w:type="spellEnd"/>
      <w:r w:rsidRPr="003B0839">
        <w:rPr>
          <w:sz w:val="20"/>
          <w:szCs w:val="20"/>
        </w:rPr>
        <w:t xml:space="preserve"> "Real-Time Microcomputer system design, </w:t>
      </w:r>
      <w:proofErr w:type="gramStart"/>
      <w:r w:rsidRPr="003B0839">
        <w:rPr>
          <w:sz w:val="20"/>
          <w:szCs w:val="20"/>
        </w:rPr>
        <w:t>An</w:t>
      </w:r>
      <w:proofErr w:type="gramEnd"/>
      <w:r w:rsidRPr="003B0839">
        <w:rPr>
          <w:sz w:val="20"/>
          <w:szCs w:val="20"/>
        </w:rPr>
        <w:t xml:space="preserve"> introduction", McGraw Hill.</w:t>
      </w:r>
    </w:p>
    <w:p w:rsidR="00075F11" w:rsidRDefault="00075F11">
      <w:pPr>
        <w:rPr>
          <w:sz w:val="20"/>
          <w:szCs w:val="20"/>
        </w:rPr>
      </w:pPr>
    </w:p>
    <w:p w:rsidR="00460545" w:rsidRDefault="00460545">
      <w:pPr>
        <w:rPr>
          <w:sz w:val="20"/>
          <w:szCs w:val="20"/>
        </w:rPr>
      </w:pPr>
    </w:p>
    <w:p w:rsidR="00460545" w:rsidRDefault="00460545">
      <w:pPr>
        <w:rPr>
          <w:sz w:val="20"/>
          <w:szCs w:val="20"/>
        </w:rPr>
      </w:pPr>
    </w:p>
    <w:p w:rsidR="00460545" w:rsidRDefault="00460545">
      <w:pPr>
        <w:rPr>
          <w:sz w:val="20"/>
          <w:szCs w:val="20"/>
        </w:rPr>
      </w:pPr>
    </w:p>
    <w:p w:rsidR="00460545" w:rsidRDefault="00460545">
      <w:pPr>
        <w:rPr>
          <w:sz w:val="20"/>
          <w:szCs w:val="20"/>
        </w:rPr>
      </w:pPr>
    </w:p>
    <w:p w:rsidR="00460545" w:rsidRDefault="00460545">
      <w:pPr>
        <w:rPr>
          <w:sz w:val="20"/>
          <w:szCs w:val="20"/>
        </w:rPr>
      </w:pPr>
    </w:p>
    <w:p w:rsidR="00460545" w:rsidRDefault="00460545">
      <w:pPr>
        <w:rPr>
          <w:sz w:val="20"/>
          <w:szCs w:val="20"/>
        </w:rPr>
      </w:pPr>
    </w:p>
    <w:p w:rsidR="00460545" w:rsidRDefault="00460545">
      <w:pPr>
        <w:rPr>
          <w:sz w:val="20"/>
          <w:szCs w:val="20"/>
        </w:rPr>
      </w:pPr>
    </w:p>
    <w:p w:rsidR="00460545" w:rsidRDefault="00460545">
      <w:pPr>
        <w:rPr>
          <w:sz w:val="20"/>
          <w:szCs w:val="20"/>
        </w:rPr>
      </w:pPr>
    </w:p>
    <w:p w:rsidR="00460545" w:rsidRDefault="00460545">
      <w:pPr>
        <w:rPr>
          <w:sz w:val="20"/>
          <w:szCs w:val="20"/>
        </w:rPr>
      </w:pPr>
    </w:p>
    <w:p w:rsidR="00460545" w:rsidRDefault="00460545">
      <w:pPr>
        <w:rPr>
          <w:sz w:val="20"/>
          <w:szCs w:val="20"/>
        </w:rPr>
      </w:pPr>
    </w:p>
    <w:p w:rsidR="00460545" w:rsidRPr="003B0839" w:rsidRDefault="00460545">
      <w:pPr>
        <w:rPr>
          <w:sz w:val="20"/>
          <w:szCs w:val="20"/>
        </w:rPr>
      </w:pPr>
    </w:p>
    <w:p w:rsidR="00616C72" w:rsidRPr="003B0839" w:rsidRDefault="00616C72">
      <w:pPr>
        <w:rPr>
          <w:sz w:val="20"/>
          <w:szCs w:val="20"/>
        </w:rPr>
      </w:pPr>
    </w:p>
    <w:p w:rsidR="00460545" w:rsidRDefault="00460545" w:rsidP="00616C72">
      <w:pPr>
        <w:rPr>
          <w:b/>
          <w:sz w:val="20"/>
          <w:szCs w:val="20"/>
        </w:rPr>
      </w:pPr>
    </w:p>
    <w:p w:rsidR="00616C72" w:rsidRPr="003B0839" w:rsidRDefault="00616C72" w:rsidP="00616C72">
      <w:pPr>
        <w:rPr>
          <w:b/>
          <w:sz w:val="20"/>
          <w:szCs w:val="20"/>
        </w:rPr>
      </w:pPr>
      <w:r w:rsidRPr="003B0839">
        <w:rPr>
          <w:b/>
          <w:sz w:val="20"/>
          <w:szCs w:val="20"/>
        </w:rPr>
        <w:lastRenderedPageBreak/>
        <w:t xml:space="preserve">CP 520 </w:t>
      </w:r>
      <w:r w:rsidRPr="003B0839">
        <w:rPr>
          <w:b/>
          <w:sz w:val="20"/>
          <w:szCs w:val="20"/>
        </w:rPr>
        <w:tab/>
      </w:r>
      <w:r w:rsidRPr="003B0839">
        <w:rPr>
          <w:b/>
          <w:sz w:val="20"/>
          <w:szCs w:val="20"/>
        </w:rPr>
        <w:tab/>
        <w:t>Wireless &amp; Mobile Computing</w:t>
      </w:r>
      <w:r w:rsidRPr="003B0839">
        <w:rPr>
          <w:b/>
          <w:sz w:val="20"/>
          <w:szCs w:val="20"/>
        </w:rPr>
        <w:tab/>
      </w:r>
      <w:r w:rsidRPr="003B0839">
        <w:rPr>
          <w:b/>
          <w:sz w:val="20"/>
          <w:szCs w:val="20"/>
        </w:rPr>
        <w:tab/>
      </w:r>
      <w:r w:rsidRPr="003B0839">
        <w:rPr>
          <w:b/>
          <w:sz w:val="20"/>
          <w:szCs w:val="20"/>
        </w:rPr>
        <w:tab/>
      </w:r>
      <w:r w:rsidRPr="003B0839">
        <w:rPr>
          <w:b/>
          <w:sz w:val="20"/>
          <w:szCs w:val="20"/>
        </w:rPr>
        <w:tab/>
      </w:r>
      <w:r w:rsidRPr="003B0839">
        <w:rPr>
          <w:b/>
          <w:sz w:val="20"/>
          <w:szCs w:val="20"/>
        </w:rPr>
        <w:tab/>
      </w:r>
      <w:proofErr w:type="gramStart"/>
      <w:r w:rsidRPr="003B0839">
        <w:rPr>
          <w:b/>
          <w:sz w:val="20"/>
          <w:szCs w:val="20"/>
        </w:rPr>
        <w:t>C(</w:t>
      </w:r>
      <w:proofErr w:type="gramEnd"/>
      <w:r w:rsidRPr="003B0839">
        <w:rPr>
          <w:b/>
          <w:sz w:val="20"/>
          <w:szCs w:val="20"/>
        </w:rPr>
        <w:t>L,T,P) = 3 (3,0,0)</w:t>
      </w:r>
      <w:r w:rsidRPr="003B0839">
        <w:rPr>
          <w:b/>
          <w:sz w:val="20"/>
          <w:szCs w:val="20"/>
        </w:rPr>
        <w:tab/>
      </w:r>
    </w:p>
    <w:tbl>
      <w:tblPr>
        <w:tblW w:w="102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8841"/>
        <w:gridCol w:w="765"/>
      </w:tblGrid>
      <w:tr w:rsidR="00616C72" w:rsidRPr="003B0839" w:rsidTr="0029514B">
        <w:tc>
          <w:tcPr>
            <w:tcW w:w="657" w:type="dxa"/>
          </w:tcPr>
          <w:p w:rsidR="00616C72" w:rsidRPr="003B0839" w:rsidRDefault="00616C72" w:rsidP="0029514B">
            <w:pPr>
              <w:autoSpaceDE w:val="0"/>
              <w:autoSpaceDN w:val="0"/>
              <w:adjustRightInd w:val="0"/>
              <w:jc w:val="center"/>
              <w:rPr>
                <w:b/>
                <w:sz w:val="20"/>
                <w:szCs w:val="20"/>
              </w:rPr>
            </w:pPr>
            <w:r w:rsidRPr="003B0839">
              <w:rPr>
                <w:b/>
                <w:sz w:val="20"/>
                <w:szCs w:val="20"/>
              </w:rPr>
              <w:t>Units</w:t>
            </w:r>
          </w:p>
        </w:tc>
        <w:tc>
          <w:tcPr>
            <w:tcW w:w="8856" w:type="dxa"/>
          </w:tcPr>
          <w:p w:rsidR="00616C72" w:rsidRPr="003B0839" w:rsidRDefault="00616C72" w:rsidP="0029514B">
            <w:pPr>
              <w:autoSpaceDE w:val="0"/>
              <w:autoSpaceDN w:val="0"/>
              <w:adjustRightInd w:val="0"/>
              <w:jc w:val="center"/>
              <w:rPr>
                <w:b/>
                <w:sz w:val="20"/>
                <w:szCs w:val="20"/>
              </w:rPr>
            </w:pPr>
            <w:r w:rsidRPr="003B0839">
              <w:rPr>
                <w:b/>
                <w:sz w:val="20"/>
                <w:szCs w:val="20"/>
              </w:rPr>
              <w:t>Contents of the Subject</w:t>
            </w:r>
          </w:p>
        </w:tc>
        <w:tc>
          <w:tcPr>
            <w:tcW w:w="765" w:type="dxa"/>
          </w:tcPr>
          <w:p w:rsidR="00616C72" w:rsidRPr="003B0839" w:rsidRDefault="00616C72" w:rsidP="0029514B">
            <w:pPr>
              <w:autoSpaceDE w:val="0"/>
              <w:autoSpaceDN w:val="0"/>
              <w:adjustRightInd w:val="0"/>
              <w:jc w:val="center"/>
              <w:rPr>
                <w:b/>
                <w:sz w:val="20"/>
                <w:szCs w:val="20"/>
              </w:rPr>
            </w:pPr>
            <w:r w:rsidRPr="003B0839">
              <w:rPr>
                <w:b/>
                <w:sz w:val="20"/>
                <w:szCs w:val="20"/>
              </w:rPr>
              <w:t>Hours</w:t>
            </w:r>
          </w:p>
        </w:tc>
      </w:tr>
      <w:tr w:rsidR="00616C72" w:rsidRPr="003B0839" w:rsidTr="0029514B">
        <w:tc>
          <w:tcPr>
            <w:tcW w:w="657" w:type="dxa"/>
          </w:tcPr>
          <w:p w:rsidR="00616C72" w:rsidRPr="003B0839" w:rsidRDefault="00616C72" w:rsidP="0029514B">
            <w:pPr>
              <w:autoSpaceDE w:val="0"/>
              <w:autoSpaceDN w:val="0"/>
              <w:adjustRightInd w:val="0"/>
              <w:jc w:val="center"/>
              <w:rPr>
                <w:b/>
                <w:sz w:val="20"/>
                <w:szCs w:val="20"/>
              </w:rPr>
            </w:pPr>
            <w:r w:rsidRPr="003B0839">
              <w:rPr>
                <w:b/>
                <w:sz w:val="20"/>
                <w:szCs w:val="20"/>
              </w:rPr>
              <w:t>I</w:t>
            </w:r>
          </w:p>
        </w:tc>
        <w:tc>
          <w:tcPr>
            <w:tcW w:w="8856" w:type="dxa"/>
          </w:tcPr>
          <w:p w:rsidR="00616C72" w:rsidRPr="003B0839" w:rsidRDefault="00616C72" w:rsidP="0029514B">
            <w:pPr>
              <w:rPr>
                <w:sz w:val="20"/>
                <w:szCs w:val="20"/>
              </w:rPr>
            </w:pPr>
            <w:r w:rsidRPr="003B0839">
              <w:rPr>
                <w:b/>
                <w:sz w:val="20"/>
                <w:szCs w:val="20"/>
              </w:rPr>
              <w:t xml:space="preserve">Introduction: </w:t>
            </w:r>
            <w:r w:rsidRPr="003B0839">
              <w:rPr>
                <w:sz w:val="20"/>
                <w:szCs w:val="20"/>
              </w:rPr>
              <w:t>Overview of Computer networks, Multiple Access Technology for Wireless Communication, Mobile Data Communication, Personal Wireless Communication Systems, Digital Cellular Systems and Standards (2G).</w:t>
            </w:r>
          </w:p>
        </w:tc>
        <w:tc>
          <w:tcPr>
            <w:tcW w:w="765" w:type="dxa"/>
          </w:tcPr>
          <w:p w:rsidR="00616C72" w:rsidRPr="003B0839" w:rsidRDefault="00616C72" w:rsidP="0029514B">
            <w:pPr>
              <w:autoSpaceDE w:val="0"/>
              <w:autoSpaceDN w:val="0"/>
              <w:adjustRightInd w:val="0"/>
              <w:jc w:val="center"/>
              <w:rPr>
                <w:b/>
                <w:sz w:val="20"/>
                <w:szCs w:val="20"/>
              </w:rPr>
            </w:pPr>
            <w:r w:rsidRPr="003B0839">
              <w:rPr>
                <w:b/>
                <w:sz w:val="20"/>
                <w:szCs w:val="20"/>
              </w:rPr>
              <w:t>7</w:t>
            </w:r>
          </w:p>
        </w:tc>
      </w:tr>
      <w:tr w:rsidR="00616C72" w:rsidRPr="003B0839" w:rsidTr="0029514B">
        <w:tc>
          <w:tcPr>
            <w:tcW w:w="657" w:type="dxa"/>
          </w:tcPr>
          <w:p w:rsidR="00616C72" w:rsidRPr="003B0839" w:rsidRDefault="00616C72" w:rsidP="0029514B">
            <w:pPr>
              <w:autoSpaceDE w:val="0"/>
              <w:autoSpaceDN w:val="0"/>
              <w:adjustRightInd w:val="0"/>
              <w:jc w:val="center"/>
              <w:rPr>
                <w:b/>
                <w:sz w:val="20"/>
                <w:szCs w:val="20"/>
              </w:rPr>
            </w:pPr>
            <w:r w:rsidRPr="003B0839">
              <w:rPr>
                <w:b/>
                <w:sz w:val="20"/>
                <w:szCs w:val="20"/>
              </w:rPr>
              <w:t>II</w:t>
            </w:r>
          </w:p>
        </w:tc>
        <w:tc>
          <w:tcPr>
            <w:tcW w:w="8856" w:type="dxa"/>
          </w:tcPr>
          <w:p w:rsidR="00616C72" w:rsidRPr="003B0839" w:rsidRDefault="00616C72" w:rsidP="0029514B">
            <w:pPr>
              <w:autoSpaceDE w:val="0"/>
              <w:autoSpaceDN w:val="0"/>
              <w:adjustRightInd w:val="0"/>
              <w:rPr>
                <w:sz w:val="20"/>
                <w:szCs w:val="20"/>
              </w:rPr>
            </w:pPr>
            <w:r w:rsidRPr="003B0839">
              <w:rPr>
                <w:b/>
                <w:bCs/>
                <w:sz w:val="20"/>
                <w:szCs w:val="20"/>
              </w:rPr>
              <w:t xml:space="preserve">Overview of Third Generation (3G) in wireless: </w:t>
            </w:r>
            <w:r w:rsidRPr="003B0839">
              <w:rPr>
                <w:sz w:val="20"/>
                <w:szCs w:val="20"/>
              </w:rPr>
              <w:t xml:space="preserve">Universal Mobile Telecommunication Service (UMTS), UMTS Service and Air interface, 3GPP network architectures, CDMA2000, TD-CDMA and TD-SCDMA Technologies. </w:t>
            </w:r>
            <w:r w:rsidRPr="003B0839">
              <w:rPr>
                <w:b/>
                <w:bCs/>
                <w:sz w:val="20"/>
                <w:szCs w:val="20"/>
              </w:rPr>
              <w:t xml:space="preserve">Evolution of 2.5G : </w:t>
            </w:r>
            <w:r w:rsidRPr="003B0839">
              <w:rPr>
                <w:sz w:val="20"/>
                <w:szCs w:val="20"/>
              </w:rPr>
              <w:t>Enhancement over 2G, GPRS and EDGE network services and architectures, traffic dimensioning, CDMA2000 (1XRTT), WAP and SMS, migration path from 2G to 2.5G to 3G</w:t>
            </w:r>
          </w:p>
        </w:tc>
        <w:tc>
          <w:tcPr>
            <w:tcW w:w="765" w:type="dxa"/>
          </w:tcPr>
          <w:p w:rsidR="00616C72" w:rsidRPr="003B0839" w:rsidRDefault="00616C72" w:rsidP="0029514B">
            <w:pPr>
              <w:autoSpaceDE w:val="0"/>
              <w:autoSpaceDN w:val="0"/>
              <w:adjustRightInd w:val="0"/>
              <w:jc w:val="center"/>
              <w:rPr>
                <w:b/>
                <w:sz w:val="20"/>
                <w:szCs w:val="20"/>
              </w:rPr>
            </w:pPr>
            <w:r w:rsidRPr="003B0839">
              <w:rPr>
                <w:b/>
                <w:sz w:val="20"/>
                <w:szCs w:val="20"/>
              </w:rPr>
              <w:t>8</w:t>
            </w:r>
          </w:p>
        </w:tc>
      </w:tr>
      <w:tr w:rsidR="00616C72" w:rsidRPr="003B0839" w:rsidTr="0029514B">
        <w:trPr>
          <w:trHeight w:val="620"/>
        </w:trPr>
        <w:tc>
          <w:tcPr>
            <w:tcW w:w="657" w:type="dxa"/>
          </w:tcPr>
          <w:p w:rsidR="00616C72" w:rsidRPr="003B0839" w:rsidRDefault="00616C72" w:rsidP="0029514B">
            <w:pPr>
              <w:autoSpaceDE w:val="0"/>
              <w:autoSpaceDN w:val="0"/>
              <w:adjustRightInd w:val="0"/>
              <w:jc w:val="center"/>
              <w:rPr>
                <w:b/>
                <w:sz w:val="20"/>
                <w:szCs w:val="20"/>
              </w:rPr>
            </w:pPr>
            <w:r w:rsidRPr="003B0839">
              <w:rPr>
                <w:b/>
                <w:sz w:val="20"/>
                <w:szCs w:val="20"/>
              </w:rPr>
              <w:t>III</w:t>
            </w:r>
          </w:p>
        </w:tc>
        <w:tc>
          <w:tcPr>
            <w:tcW w:w="8856" w:type="dxa"/>
          </w:tcPr>
          <w:p w:rsidR="00616C72" w:rsidRPr="003B0839" w:rsidRDefault="00616C72" w:rsidP="0029514B">
            <w:pPr>
              <w:autoSpaceDE w:val="0"/>
              <w:autoSpaceDN w:val="0"/>
              <w:adjustRightInd w:val="0"/>
              <w:rPr>
                <w:sz w:val="20"/>
                <w:szCs w:val="20"/>
              </w:rPr>
            </w:pPr>
            <w:r w:rsidRPr="003B0839">
              <w:rPr>
                <w:b/>
                <w:bCs/>
                <w:sz w:val="20"/>
                <w:szCs w:val="20"/>
              </w:rPr>
              <w:t xml:space="preserve">UMTS: </w:t>
            </w:r>
            <w:r w:rsidRPr="003B0839">
              <w:rPr>
                <w:sz w:val="20"/>
                <w:szCs w:val="20"/>
              </w:rPr>
              <w:t xml:space="preserve">UMTS basics, WCDMA interface, UTRAN architecture, establishment of UMTS speech cells, UMTS packet data (R99), High speech packet data handover and UMTS core network evolution </w:t>
            </w:r>
            <w:r w:rsidRPr="003B0839">
              <w:rPr>
                <w:b/>
                <w:bCs/>
                <w:sz w:val="20"/>
                <w:szCs w:val="20"/>
              </w:rPr>
              <w:t xml:space="preserve">CDMA 2000 : </w:t>
            </w:r>
            <w:r w:rsidRPr="003B0839">
              <w:rPr>
                <w:sz w:val="20"/>
                <w:szCs w:val="20"/>
              </w:rPr>
              <w:t>Radio components, Network structure packet data transport flow, Radio network (IS-2000 1XRTT), EVDO</w:t>
            </w:r>
          </w:p>
        </w:tc>
        <w:tc>
          <w:tcPr>
            <w:tcW w:w="765" w:type="dxa"/>
          </w:tcPr>
          <w:p w:rsidR="00616C72" w:rsidRPr="003B0839" w:rsidRDefault="00616C72" w:rsidP="0029514B">
            <w:pPr>
              <w:autoSpaceDE w:val="0"/>
              <w:autoSpaceDN w:val="0"/>
              <w:adjustRightInd w:val="0"/>
              <w:jc w:val="center"/>
              <w:rPr>
                <w:b/>
                <w:sz w:val="20"/>
                <w:szCs w:val="20"/>
              </w:rPr>
            </w:pPr>
            <w:r w:rsidRPr="003B0839">
              <w:rPr>
                <w:b/>
                <w:sz w:val="20"/>
                <w:szCs w:val="20"/>
              </w:rPr>
              <w:t>7</w:t>
            </w:r>
          </w:p>
        </w:tc>
      </w:tr>
      <w:tr w:rsidR="00616C72" w:rsidRPr="003B0839" w:rsidTr="0029514B">
        <w:tc>
          <w:tcPr>
            <w:tcW w:w="657" w:type="dxa"/>
          </w:tcPr>
          <w:p w:rsidR="00616C72" w:rsidRPr="003B0839" w:rsidRDefault="00616C72" w:rsidP="0029514B">
            <w:pPr>
              <w:autoSpaceDE w:val="0"/>
              <w:autoSpaceDN w:val="0"/>
              <w:adjustRightInd w:val="0"/>
              <w:jc w:val="center"/>
              <w:rPr>
                <w:b/>
                <w:sz w:val="20"/>
                <w:szCs w:val="20"/>
              </w:rPr>
            </w:pPr>
            <w:r w:rsidRPr="003B0839">
              <w:rPr>
                <w:b/>
                <w:sz w:val="20"/>
                <w:szCs w:val="20"/>
              </w:rPr>
              <w:t>IV</w:t>
            </w:r>
          </w:p>
        </w:tc>
        <w:tc>
          <w:tcPr>
            <w:tcW w:w="8856" w:type="dxa"/>
          </w:tcPr>
          <w:p w:rsidR="00616C72" w:rsidRPr="003B0839" w:rsidRDefault="00616C72" w:rsidP="0029514B">
            <w:pPr>
              <w:autoSpaceDE w:val="0"/>
              <w:autoSpaceDN w:val="0"/>
              <w:adjustRightInd w:val="0"/>
              <w:rPr>
                <w:b/>
                <w:sz w:val="20"/>
                <w:szCs w:val="20"/>
              </w:rPr>
            </w:pPr>
            <w:r w:rsidRPr="003B0839">
              <w:rPr>
                <w:b/>
                <w:bCs/>
                <w:sz w:val="20"/>
                <w:szCs w:val="20"/>
              </w:rPr>
              <w:t xml:space="preserve">TD-SCDMA: </w:t>
            </w:r>
            <w:r w:rsidRPr="003B0839">
              <w:rPr>
                <w:sz w:val="20"/>
                <w:szCs w:val="20"/>
              </w:rPr>
              <w:t xml:space="preserve">Architecture and code network, Radio network, Interface Migration Technique RAN Traffic planning. </w:t>
            </w:r>
            <w:r w:rsidRPr="003B0839">
              <w:rPr>
                <w:b/>
                <w:bCs/>
                <w:sz w:val="20"/>
                <w:szCs w:val="20"/>
              </w:rPr>
              <w:t xml:space="preserve">TD-CDMA: </w:t>
            </w:r>
            <w:r w:rsidRPr="003B0839">
              <w:rPr>
                <w:sz w:val="20"/>
                <w:szCs w:val="20"/>
              </w:rPr>
              <w:t>Generic TD-CDMA architecture, code networks, Radio Network, Interface migration technique RAN traffic planning.</w:t>
            </w:r>
          </w:p>
        </w:tc>
        <w:tc>
          <w:tcPr>
            <w:tcW w:w="765" w:type="dxa"/>
          </w:tcPr>
          <w:p w:rsidR="00616C72" w:rsidRPr="003B0839" w:rsidRDefault="00616C72" w:rsidP="0029514B">
            <w:pPr>
              <w:autoSpaceDE w:val="0"/>
              <w:autoSpaceDN w:val="0"/>
              <w:adjustRightInd w:val="0"/>
              <w:jc w:val="center"/>
              <w:rPr>
                <w:b/>
                <w:sz w:val="20"/>
                <w:szCs w:val="20"/>
              </w:rPr>
            </w:pPr>
            <w:r w:rsidRPr="003B0839">
              <w:rPr>
                <w:b/>
                <w:sz w:val="20"/>
                <w:szCs w:val="20"/>
              </w:rPr>
              <w:t>7</w:t>
            </w:r>
          </w:p>
        </w:tc>
      </w:tr>
      <w:tr w:rsidR="00616C72" w:rsidRPr="003B0839" w:rsidTr="0029514B">
        <w:tc>
          <w:tcPr>
            <w:tcW w:w="657" w:type="dxa"/>
          </w:tcPr>
          <w:p w:rsidR="00616C72" w:rsidRPr="003B0839" w:rsidRDefault="00616C72" w:rsidP="0029514B">
            <w:pPr>
              <w:autoSpaceDE w:val="0"/>
              <w:autoSpaceDN w:val="0"/>
              <w:adjustRightInd w:val="0"/>
              <w:jc w:val="center"/>
              <w:rPr>
                <w:b/>
                <w:sz w:val="20"/>
                <w:szCs w:val="20"/>
              </w:rPr>
            </w:pPr>
            <w:r w:rsidRPr="003B0839">
              <w:rPr>
                <w:b/>
                <w:sz w:val="20"/>
                <w:szCs w:val="20"/>
              </w:rPr>
              <w:t>V</w:t>
            </w:r>
          </w:p>
        </w:tc>
        <w:tc>
          <w:tcPr>
            <w:tcW w:w="8856" w:type="dxa"/>
          </w:tcPr>
          <w:p w:rsidR="00616C72" w:rsidRPr="003B0839" w:rsidRDefault="00616C72" w:rsidP="0029514B">
            <w:pPr>
              <w:autoSpaceDE w:val="0"/>
              <w:autoSpaceDN w:val="0"/>
              <w:adjustRightInd w:val="0"/>
              <w:rPr>
                <w:sz w:val="20"/>
                <w:szCs w:val="20"/>
              </w:rPr>
            </w:pPr>
            <w:r w:rsidRPr="003B0839">
              <w:rPr>
                <w:b/>
                <w:bCs/>
                <w:sz w:val="20"/>
                <w:szCs w:val="20"/>
              </w:rPr>
              <w:t xml:space="preserve">VoIP Technology: </w:t>
            </w:r>
            <w:r w:rsidRPr="003B0839">
              <w:rPr>
                <w:sz w:val="20"/>
                <w:szCs w:val="20"/>
              </w:rPr>
              <w:t xml:space="preserve">Basis of IP transport, VoIP challenges, H-323, session invitation protocol, distributed architecture &amp; media gateway control, VoIP and SS7 VoIP quality of service. </w:t>
            </w:r>
            <w:r w:rsidRPr="003B0839">
              <w:rPr>
                <w:b/>
                <w:bCs/>
                <w:sz w:val="20"/>
                <w:szCs w:val="20"/>
              </w:rPr>
              <w:t xml:space="preserve">Broadband: </w:t>
            </w:r>
            <w:proofErr w:type="spellStart"/>
            <w:r w:rsidRPr="003B0839">
              <w:rPr>
                <w:sz w:val="20"/>
                <w:szCs w:val="20"/>
              </w:rPr>
              <w:t>Wifi</w:t>
            </w:r>
            <w:proofErr w:type="spellEnd"/>
            <w:r w:rsidRPr="003B0839">
              <w:rPr>
                <w:sz w:val="20"/>
                <w:szCs w:val="20"/>
              </w:rPr>
              <w:t xml:space="preserve"> 802.11, 802.16, </w:t>
            </w:r>
            <w:proofErr w:type="spellStart"/>
            <w:r w:rsidRPr="003B0839">
              <w:rPr>
                <w:sz w:val="20"/>
                <w:szCs w:val="20"/>
              </w:rPr>
              <w:t>bluetooth</w:t>
            </w:r>
            <w:proofErr w:type="spellEnd"/>
            <w:r w:rsidRPr="003B0839">
              <w:rPr>
                <w:sz w:val="20"/>
                <w:szCs w:val="20"/>
              </w:rPr>
              <w:t xml:space="preserve"> and cable system </w:t>
            </w:r>
            <w:r w:rsidRPr="003B0839">
              <w:rPr>
                <w:b/>
                <w:bCs/>
                <w:sz w:val="20"/>
                <w:szCs w:val="20"/>
              </w:rPr>
              <w:t xml:space="preserve">Antenna System Selection: </w:t>
            </w:r>
            <w:r w:rsidRPr="003B0839">
              <w:rPr>
                <w:sz w:val="20"/>
                <w:szCs w:val="20"/>
              </w:rPr>
              <w:t xml:space="preserve">Base Station antenna, performance criteria, Diversity, cross pole antenna, dual band antenna </w:t>
            </w:r>
            <w:proofErr w:type="spellStart"/>
            <w:r w:rsidRPr="003B0839">
              <w:rPr>
                <w:sz w:val="20"/>
                <w:szCs w:val="20"/>
              </w:rPr>
              <w:t>dBi</w:t>
            </w:r>
            <w:proofErr w:type="spellEnd"/>
            <w:r w:rsidRPr="003B0839">
              <w:rPr>
                <w:sz w:val="20"/>
                <w:szCs w:val="20"/>
              </w:rPr>
              <w:t xml:space="preserve"> and </w:t>
            </w:r>
            <w:proofErr w:type="spellStart"/>
            <w:r w:rsidRPr="003B0839">
              <w:rPr>
                <w:sz w:val="20"/>
                <w:szCs w:val="20"/>
              </w:rPr>
              <w:t>dBd</w:t>
            </w:r>
            <w:proofErr w:type="spellEnd"/>
          </w:p>
        </w:tc>
        <w:tc>
          <w:tcPr>
            <w:tcW w:w="765" w:type="dxa"/>
          </w:tcPr>
          <w:p w:rsidR="00616C72" w:rsidRPr="003B0839" w:rsidRDefault="00616C72" w:rsidP="0029514B">
            <w:pPr>
              <w:autoSpaceDE w:val="0"/>
              <w:autoSpaceDN w:val="0"/>
              <w:adjustRightInd w:val="0"/>
              <w:jc w:val="center"/>
              <w:rPr>
                <w:b/>
                <w:sz w:val="20"/>
                <w:szCs w:val="20"/>
              </w:rPr>
            </w:pPr>
            <w:r w:rsidRPr="003B0839">
              <w:rPr>
                <w:b/>
                <w:sz w:val="20"/>
                <w:szCs w:val="20"/>
              </w:rPr>
              <w:t>7</w:t>
            </w:r>
          </w:p>
        </w:tc>
      </w:tr>
      <w:tr w:rsidR="00616C72" w:rsidRPr="003B0839" w:rsidTr="0029514B">
        <w:tc>
          <w:tcPr>
            <w:tcW w:w="657" w:type="dxa"/>
            <w:tcBorders>
              <w:top w:val="single" w:sz="4" w:space="0" w:color="auto"/>
              <w:left w:val="single" w:sz="4" w:space="0" w:color="auto"/>
              <w:bottom w:val="single" w:sz="4" w:space="0" w:color="auto"/>
              <w:right w:val="single" w:sz="4" w:space="0" w:color="auto"/>
            </w:tcBorders>
          </w:tcPr>
          <w:p w:rsidR="00616C72" w:rsidRPr="003B0839" w:rsidRDefault="00616C72" w:rsidP="0029514B">
            <w:pPr>
              <w:autoSpaceDE w:val="0"/>
              <w:autoSpaceDN w:val="0"/>
              <w:adjustRightInd w:val="0"/>
              <w:jc w:val="center"/>
              <w:rPr>
                <w:b/>
                <w:sz w:val="20"/>
                <w:szCs w:val="20"/>
              </w:rPr>
            </w:pPr>
          </w:p>
        </w:tc>
        <w:tc>
          <w:tcPr>
            <w:tcW w:w="8856" w:type="dxa"/>
            <w:tcBorders>
              <w:top w:val="single" w:sz="4" w:space="0" w:color="auto"/>
              <w:left w:val="single" w:sz="4" w:space="0" w:color="auto"/>
              <w:bottom w:val="single" w:sz="4" w:space="0" w:color="auto"/>
              <w:right w:val="single" w:sz="4" w:space="0" w:color="auto"/>
            </w:tcBorders>
          </w:tcPr>
          <w:p w:rsidR="00616C72" w:rsidRPr="003B0839" w:rsidRDefault="00616C72" w:rsidP="0029514B">
            <w:pPr>
              <w:autoSpaceDE w:val="0"/>
              <w:autoSpaceDN w:val="0"/>
              <w:adjustRightInd w:val="0"/>
              <w:rPr>
                <w:b/>
                <w:bCs/>
                <w:sz w:val="20"/>
                <w:szCs w:val="20"/>
              </w:rPr>
            </w:pPr>
            <w:r w:rsidRPr="003B0839">
              <w:rPr>
                <w:b/>
                <w:bCs/>
                <w:sz w:val="20"/>
                <w:szCs w:val="20"/>
              </w:rPr>
              <w:t>Total</w:t>
            </w:r>
          </w:p>
        </w:tc>
        <w:tc>
          <w:tcPr>
            <w:tcW w:w="765" w:type="dxa"/>
            <w:tcBorders>
              <w:top w:val="single" w:sz="4" w:space="0" w:color="auto"/>
              <w:left w:val="single" w:sz="4" w:space="0" w:color="auto"/>
              <w:bottom w:val="single" w:sz="4" w:space="0" w:color="auto"/>
              <w:right w:val="single" w:sz="4" w:space="0" w:color="auto"/>
            </w:tcBorders>
          </w:tcPr>
          <w:p w:rsidR="00616C72" w:rsidRPr="003B0839" w:rsidRDefault="004B4FCA" w:rsidP="0029514B">
            <w:pPr>
              <w:autoSpaceDE w:val="0"/>
              <w:autoSpaceDN w:val="0"/>
              <w:adjustRightInd w:val="0"/>
              <w:jc w:val="center"/>
              <w:rPr>
                <w:b/>
                <w:sz w:val="20"/>
                <w:szCs w:val="20"/>
              </w:rPr>
            </w:pPr>
            <w:r w:rsidRPr="003B0839">
              <w:rPr>
                <w:b/>
                <w:sz w:val="20"/>
                <w:szCs w:val="20"/>
              </w:rPr>
              <w:fldChar w:fldCharType="begin"/>
            </w:r>
            <w:r w:rsidR="00616C72" w:rsidRPr="003B0839">
              <w:rPr>
                <w:b/>
                <w:sz w:val="20"/>
                <w:szCs w:val="20"/>
              </w:rPr>
              <w:instrText xml:space="preserve"> =SUM(ABOVE) </w:instrText>
            </w:r>
            <w:r w:rsidRPr="003B0839">
              <w:rPr>
                <w:b/>
                <w:sz w:val="20"/>
                <w:szCs w:val="20"/>
              </w:rPr>
              <w:fldChar w:fldCharType="separate"/>
            </w:r>
            <w:r w:rsidR="00616C72" w:rsidRPr="003B0839">
              <w:rPr>
                <w:b/>
                <w:noProof/>
                <w:sz w:val="20"/>
                <w:szCs w:val="20"/>
              </w:rPr>
              <w:t>36</w:t>
            </w:r>
            <w:r w:rsidRPr="003B0839">
              <w:rPr>
                <w:b/>
                <w:sz w:val="20"/>
                <w:szCs w:val="20"/>
              </w:rPr>
              <w:fldChar w:fldCharType="end"/>
            </w:r>
          </w:p>
        </w:tc>
      </w:tr>
    </w:tbl>
    <w:p w:rsidR="00616C72" w:rsidRPr="003B0839" w:rsidRDefault="00616C72" w:rsidP="00616C72">
      <w:pPr>
        <w:jc w:val="both"/>
        <w:rPr>
          <w:b/>
          <w:i/>
          <w:sz w:val="20"/>
          <w:szCs w:val="20"/>
        </w:rPr>
      </w:pPr>
      <w:r w:rsidRPr="003B0839">
        <w:rPr>
          <w:b/>
          <w:i/>
          <w:sz w:val="20"/>
          <w:szCs w:val="20"/>
        </w:rPr>
        <w:t>References:</w:t>
      </w:r>
    </w:p>
    <w:p w:rsidR="00616C72" w:rsidRPr="003B0839" w:rsidRDefault="00616C72" w:rsidP="00616C72">
      <w:pPr>
        <w:numPr>
          <w:ilvl w:val="0"/>
          <w:numId w:val="2"/>
        </w:numPr>
        <w:jc w:val="both"/>
        <w:rPr>
          <w:sz w:val="20"/>
          <w:szCs w:val="20"/>
        </w:rPr>
      </w:pPr>
      <w:r w:rsidRPr="003B0839">
        <w:rPr>
          <w:sz w:val="20"/>
          <w:szCs w:val="20"/>
        </w:rPr>
        <w:t xml:space="preserve">Raj </w:t>
      </w:r>
      <w:proofErr w:type="spellStart"/>
      <w:r w:rsidRPr="003B0839">
        <w:rPr>
          <w:sz w:val="20"/>
          <w:szCs w:val="20"/>
        </w:rPr>
        <w:t>Pandya</w:t>
      </w:r>
      <w:proofErr w:type="spellEnd"/>
      <w:r w:rsidRPr="003B0839">
        <w:rPr>
          <w:sz w:val="20"/>
          <w:szCs w:val="20"/>
        </w:rPr>
        <w:t xml:space="preserve">, "Mobile and Personal Communication Systems &amp; Services" </w:t>
      </w:r>
    </w:p>
    <w:p w:rsidR="00616C72" w:rsidRPr="003B0839" w:rsidRDefault="00616C72" w:rsidP="00616C72">
      <w:pPr>
        <w:numPr>
          <w:ilvl w:val="0"/>
          <w:numId w:val="2"/>
        </w:numPr>
        <w:jc w:val="both"/>
        <w:rPr>
          <w:sz w:val="20"/>
          <w:szCs w:val="20"/>
        </w:rPr>
      </w:pPr>
      <w:r w:rsidRPr="003B0839">
        <w:rPr>
          <w:sz w:val="20"/>
          <w:szCs w:val="20"/>
        </w:rPr>
        <w:t xml:space="preserve">Yi- Bing Lin and </w:t>
      </w:r>
      <w:proofErr w:type="spellStart"/>
      <w:r w:rsidRPr="003B0839">
        <w:rPr>
          <w:sz w:val="20"/>
          <w:szCs w:val="20"/>
        </w:rPr>
        <w:t>Imrich</w:t>
      </w:r>
      <w:proofErr w:type="spellEnd"/>
      <w:r w:rsidRPr="003B0839">
        <w:rPr>
          <w:sz w:val="20"/>
          <w:szCs w:val="20"/>
        </w:rPr>
        <w:t xml:space="preserve"> </w:t>
      </w:r>
      <w:proofErr w:type="spellStart"/>
      <w:r w:rsidRPr="003B0839">
        <w:rPr>
          <w:sz w:val="20"/>
          <w:szCs w:val="20"/>
        </w:rPr>
        <w:t>Chlamtac</w:t>
      </w:r>
      <w:proofErr w:type="spellEnd"/>
      <w:r w:rsidRPr="003B0839">
        <w:rPr>
          <w:sz w:val="20"/>
          <w:szCs w:val="20"/>
        </w:rPr>
        <w:t xml:space="preserve">, "Wireless and Mobile Network Architectures" </w:t>
      </w:r>
    </w:p>
    <w:p w:rsidR="00616C72" w:rsidRPr="003B0839" w:rsidRDefault="00616C72" w:rsidP="00616C72">
      <w:pPr>
        <w:numPr>
          <w:ilvl w:val="0"/>
          <w:numId w:val="2"/>
        </w:numPr>
        <w:jc w:val="both"/>
        <w:rPr>
          <w:sz w:val="20"/>
          <w:szCs w:val="20"/>
        </w:rPr>
      </w:pPr>
      <w:r w:rsidRPr="003B0839">
        <w:rPr>
          <w:sz w:val="20"/>
          <w:szCs w:val="20"/>
        </w:rPr>
        <w:t xml:space="preserve">Rajesh &amp; </w:t>
      </w:r>
      <w:proofErr w:type="spellStart"/>
      <w:r w:rsidRPr="003B0839">
        <w:rPr>
          <w:sz w:val="20"/>
          <w:szCs w:val="20"/>
        </w:rPr>
        <w:t>Balasubramanian</w:t>
      </w:r>
      <w:proofErr w:type="spellEnd"/>
      <w:r w:rsidRPr="003B0839">
        <w:rPr>
          <w:sz w:val="20"/>
          <w:szCs w:val="20"/>
        </w:rPr>
        <w:t xml:space="preserve"> "Computer Networks : Fundamentals and Application" </w:t>
      </w:r>
    </w:p>
    <w:p w:rsidR="00616C72" w:rsidRPr="003B0839" w:rsidRDefault="00616C72" w:rsidP="00616C72">
      <w:pPr>
        <w:numPr>
          <w:ilvl w:val="0"/>
          <w:numId w:val="2"/>
        </w:numPr>
        <w:jc w:val="both"/>
        <w:rPr>
          <w:sz w:val="20"/>
          <w:szCs w:val="20"/>
        </w:rPr>
      </w:pPr>
      <w:proofErr w:type="spellStart"/>
      <w:r w:rsidRPr="003B0839">
        <w:rPr>
          <w:sz w:val="20"/>
          <w:szCs w:val="20"/>
        </w:rPr>
        <w:t>Jochen</w:t>
      </w:r>
      <w:proofErr w:type="spellEnd"/>
      <w:r w:rsidRPr="003B0839">
        <w:rPr>
          <w:sz w:val="20"/>
          <w:szCs w:val="20"/>
        </w:rPr>
        <w:t xml:space="preserve"> Schiller, "Mobile Communication"</w:t>
      </w:r>
    </w:p>
    <w:p w:rsidR="00616C72" w:rsidRPr="003B0839" w:rsidRDefault="00616C72" w:rsidP="00616C72">
      <w:pPr>
        <w:numPr>
          <w:ilvl w:val="0"/>
          <w:numId w:val="2"/>
        </w:numPr>
        <w:jc w:val="both"/>
        <w:rPr>
          <w:sz w:val="20"/>
          <w:szCs w:val="20"/>
        </w:rPr>
      </w:pPr>
      <w:r w:rsidRPr="003B0839">
        <w:rPr>
          <w:sz w:val="20"/>
          <w:szCs w:val="20"/>
        </w:rPr>
        <w:t xml:space="preserve">C.Y. William Lee, "Mobile Cellular Telecommunications : Analog &amp; Digital Systems" </w:t>
      </w:r>
    </w:p>
    <w:p w:rsidR="00616C72" w:rsidRPr="003B0839" w:rsidRDefault="00616C72" w:rsidP="00616C72">
      <w:pPr>
        <w:numPr>
          <w:ilvl w:val="0"/>
          <w:numId w:val="2"/>
        </w:numPr>
        <w:jc w:val="both"/>
        <w:rPr>
          <w:sz w:val="20"/>
          <w:szCs w:val="20"/>
        </w:rPr>
      </w:pPr>
      <w:r w:rsidRPr="003B0839">
        <w:rPr>
          <w:sz w:val="20"/>
          <w:szCs w:val="20"/>
        </w:rPr>
        <w:t xml:space="preserve">Gilbert Held, "Building A Wireless Network" </w:t>
      </w:r>
    </w:p>
    <w:p w:rsidR="00616C72" w:rsidRPr="003B0839" w:rsidRDefault="00616C72" w:rsidP="00616C72">
      <w:pPr>
        <w:autoSpaceDE w:val="0"/>
        <w:autoSpaceDN w:val="0"/>
        <w:adjustRightInd w:val="0"/>
        <w:jc w:val="center"/>
        <w:rPr>
          <w:b/>
          <w:sz w:val="20"/>
          <w:szCs w:val="20"/>
        </w:rPr>
      </w:pPr>
    </w:p>
    <w:p w:rsidR="009C3D6A" w:rsidRPr="003B0839" w:rsidRDefault="009C3D6A" w:rsidP="009C3D6A">
      <w:pPr>
        <w:rPr>
          <w:b/>
          <w:sz w:val="20"/>
          <w:szCs w:val="20"/>
        </w:rPr>
      </w:pPr>
      <w:r w:rsidRPr="003B0839">
        <w:rPr>
          <w:b/>
          <w:sz w:val="20"/>
          <w:szCs w:val="20"/>
        </w:rPr>
        <w:t xml:space="preserve">IT 507 </w:t>
      </w:r>
      <w:r w:rsidR="00524910">
        <w:rPr>
          <w:b/>
          <w:sz w:val="20"/>
          <w:szCs w:val="20"/>
        </w:rPr>
        <w:tab/>
        <w:t>LEARNING SYSTEM</w:t>
      </w:r>
      <w:r w:rsidR="00524910">
        <w:rPr>
          <w:b/>
          <w:sz w:val="20"/>
          <w:szCs w:val="20"/>
        </w:rPr>
        <w:tab/>
        <w:t xml:space="preserve"> </w:t>
      </w:r>
      <w:r w:rsidRPr="003B0839">
        <w:rPr>
          <w:b/>
          <w:sz w:val="20"/>
          <w:szCs w:val="20"/>
        </w:rPr>
        <w:t xml:space="preserve">                                                  </w:t>
      </w:r>
      <w:proofErr w:type="gramStart"/>
      <w:r w:rsidRPr="003B0839">
        <w:rPr>
          <w:b/>
          <w:sz w:val="20"/>
          <w:szCs w:val="20"/>
        </w:rPr>
        <w:t>C(</w:t>
      </w:r>
      <w:proofErr w:type="gramEnd"/>
      <w:r w:rsidRPr="003B0839">
        <w:rPr>
          <w:b/>
          <w:sz w:val="20"/>
          <w:szCs w:val="20"/>
        </w:rPr>
        <w:t>L,T,P) = 3 (3,0,0)</w:t>
      </w:r>
    </w:p>
    <w:p w:rsidR="009C3D6A" w:rsidRPr="003B0839" w:rsidRDefault="009C3D6A" w:rsidP="009C3D6A">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7519"/>
        <w:gridCol w:w="1105"/>
      </w:tblGrid>
      <w:tr w:rsidR="009C3D6A" w:rsidRPr="003B0839" w:rsidTr="0029514B">
        <w:tc>
          <w:tcPr>
            <w:tcW w:w="497" w:type="pct"/>
          </w:tcPr>
          <w:p w:rsidR="009C3D6A" w:rsidRPr="003B0839" w:rsidRDefault="009C3D6A" w:rsidP="0029514B">
            <w:pPr>
              <w:rPr>
                <w:b/>
                <w:sz w:val="20"/>
                <w:szCs w:val="20"/>
              </w:rPr>
            </w:pPr>
            <w:r w:rsidRPr="003B0839">
              <w:rPr>
                <w:b/>
                <w:sz w:val="20"/>
                <w:szCs w:val="20"/>
              </w:rPr>
              <w:t>Units</w:t>
            </w:r>
          </w:p>
        </w:tc>
        <w:tc>
          <w:tcPr>
            <w:tcW w:w="3926" w:type="pct"/>
          </w:tcPr>
          <w:p w:rsidR="009C3D6A" w:rsidRPr="003B0839" w:rsidRDefault="009C3D6A" w:rsidP="0029514B">
            <w:pPr>
              <w:rPr>
                <w:b/>
                <w:sz w:val="20"/>
                <w:szCs w:val="20"/>
              </w:rPr>
            </w:pPr>
            <w:r w:rsidRPr="003B0839">
              <w:rPr>
                <w:b/>
                <w:sz w:val="20"/>
                <w:szCs w:val="20"/>
              </w:rPr>
              <w:t xml:space="preserve">Course Contents </w:t>
            </w:r>
          </w:p>
        </w:tc>
        <w:tc>
          <w:tcPr>
            <w:tcW w:w="577" w:type="pct"/>
          </w:tcPr>
          <w:p w:rsidR="009C3D6A" w:rsidRPr="003B0839" w:rsidRDefault="009C3D6A" w:rsidP="0029514B">
            <w:pPr>
              <w:rPr>
                <w:b/>
                <w:sz w:val="20"/>
                <w:szCs w:val="20"/>
              </w:rPr>
            </w:pPr>
            <w:r w:rsidRPr="003B0839">
              <w:rPr>
                <w:b/>
                <w:sz w:val="20"/>
                <w:szCs w:val="20"/>
              </w:rPr>
              <w:t>Total Contact Hrs.</w:t>
            </w:r>
          </w:p>
        </w:tc>
      </w:tr>
      <w:tr w:rsidR="009C3D6A" w:rsidRPr="003B0839" w:rsidTr="0029514B">
        <w:tc>
          <w:tcPr>
            <w:tcW w:w="497" w:type="pct"/>
          </w:tcPr>
          <w:p w:rsidR="009C3D6A" w:rsidRPr="003B0839" w:rsidRDefault="009C3D6A" w:rsidP="0029514B">
            <w:pPr>
              <w:rPr>
                <w:sz w:val="20"/>
                <w:szCs w:val="20"/>
              </w:rPr>
            </w:pPr>
            <w:r w:rsidRPr="003B0839">
              <w:rPr>
                <w:sz w:val="20"/>
                <w:szCs w:val="20"/>
              </w:rPr>
              <w:t>1</w:t>
            </w:r>
          </w:p>
        </w:tc>
        <w:tc>
          <w:tcPr>
            <w:tcW w:w="3926" w:type="pct"/>
          </w:tcPr>
          <w:p w:rsidR="009C3D6A" w:rsidRPr="003B0839" w:rsidRDefault="009C3D6A" w:rsidP="0029514B">
            <w:pPr>
              <w:tabs>
                <w:tab w:val="left" w:pos="960"/>
              </w:tabs>
              <w:rPr>
                <w:sz w:val="20"/>
                <w:szCs w:val="20"/>
              </w:rPr>
            </w:pPr>
            <w:r w:rsidRPr="003B0839">
              <w:rPr>
                <w:sz w:val="20"/>
                <w:szCs w:val="20"/>
              </w:rPr>
              <w:t xml:space="preserve">ARTIFICIAL INTELLIGENCE :Particle Swarm Algorithm , PSO Algorithm to Maximize the Function F(X, Y, Z) , M-program for PSO Algorithm , Program Illustration , Genetic Algorithm ,Roulette Wheel Selection Rule, Example, M-program for genetic algorithm , Program illustration , Classification of Genetic Operators , Simple crossover, Heuristic crossover, </w:t>
            </w:r>
            <w:proofErr w:type="spellStart"/>
            <w:r w:rsidRPr="003B0839">
              <w:rPr>
                <w:sz w:val="20"/>
                <w:szCs w:val="20"/>
              </w:rPr>
              <w:t>Arith</w:t>
            </w:r>
            <w:proofErr w:type="spellEnd"/>
            <w:r w:rsidRPr="003B0839">
              <w:rPr>
                <w:sz w:val="20"/>
                <w:szCs w:val="20"/>
              </w:rPr>
              <w:t xml:space="preserve"> crossover , Simulated Annealing , Simulated Annealing Algorithm, Examples</w:t>
            </w:r>
          </w:p>
        </w:tc>
        <w:tc>
          <w:tcPr>
            <w:tcW w:w="577" w:type="pct"/>
          </w:tcPr>
          <w:p w:rsidR="009C3D6A" w:rsidRPr="003B0839" w:rsidRDefault="009C3D6A" w:rsidP="0029514B">
            <w:pPr>
              <w:tabs>
                <w:tab w:val="left" w:pos="960"/>
              </w:tabs>
              <w:rPr>
                <w:sz w:val="20"/>
                <w:szCs w:val="20"/>
              </w:rPr>
            </w:pPr>
            <w:r w:rsidRPr="003B0839">
              <w:rPr>
                <w:sz w:val="20"/>
                <w:szCs w:val="20"/>
              </w:rPr>
              <w:t>8</w:t>
            </w:r>
          </w:p>
        </w:tc>
      </w:tr>
      <w:tr w:rsidR="009C3D6A" w:rsidRPr="003B0839" w:rsidTr="0029514B">
        <w:tc>
          <w:tcPr>
            <w:tcW w:w="497" w:type="pct"/>
          </w:tcPr>
          <w:p w:rsidR="009C3D6A" w:rsidRPr="003B0839" w:rsidRDefault="009C3D6A" w:rsidP="0029514B">
            <w:pPr>
              <w:tabs>
                <w:tab w:val="left" w:pos="960"/>
              </w:tabs>
              <w:rPr>
                <w:sz w:val="20"/>
                <w:szCs w:val="20"/>
              </w:rPr>
            </w:pPr>
            <w:r w:rsidRPr="003B0839">
              <w:rPr>
                <w:sz w:val="20"/>
                <w:szCs w:val="20"/>
              </w:rPr>
              <w:t>2</w:t>
            </w:r>
          </w:p>
        </w:tc>
        <w:tc>
          <w:tcPr>
            <w:tcW w:w="3926" w:type="pct"/>
          </w:tcPr>
          <w:p w:rsidR="009C3D6A" w:rsidRPr="003B0839" w:rsidRDefault="009C3D6A" w:rsidP="0029514B">
            <w:pPr>
              <w:autoSpaceDE w:val="0"/>
              <w:autoSpaceDN w:val="0"/>
              <w:adjustRightInd w:val="0"/>
              <w:rPr>
                <w:sz w:val="20"/>
                <w:szCs w:val="20"/>
              </w:rPr>
            </w:pPr>
            <w:r w:rsidRPr="003B0839">
              <w:rPr>
                <w:sz w:val="20"/>
                <w:szCs w:val="20"/>
              </w:rPr>
              <w:t xml:space="preserve"> Back Propagation Neural Network , Single Neuron Architecture, </w:t>
            </w:r>
            <w:proofErr w:type="spellStart"/>
            <w:r w:rsidRPr="003B0839">
              <w:rPr>
                <w:sz w:val="20"/>
                <w:szCs w:val="20"/>
              </w:rPr>
              <w:t>Algorithm,Example</w:t>
            </w:r>
            <w:proofErr w:type="spellEnd"/>
            <w:r w:rsidRPr="003B0839">
              <w:rPr>
                <w:sz w:val="20"/>
                <w:szCs w:val="20"/>
              </w:rPr>
              <w:t>, Fuzzy Logic Systems, Union and Intersection of Two Fuzzy ,Fuzzy Logic Systems, Example, Realization of Fuzzy Logic System for the Specifications given in Section , Ant Colony Optimization, Algorithm, Example, Optimal Order using Ant Colony</w:t>
            </w:r>
          </w:p>
          <w:p w:rsidR="009C3D6A" w:rsidRPr="003B0839" w:rsidRDefault="009C3D6A" w:rsidP="0029514B">
            <w:pPr>
              <w:autoSpaceDE w:val="0"/>
              <w:autoSpaceDN w:val="0"/>
              <w:adjustRightInd w:val="0"/>
              <w:rPr>
                <w:sz w:val="20"/>
                <w:szCs w:val="20"/>
              </w:rPr>
            </w:pPr>
            <w:r w:rsidRPr="003B0839">
              <w:rPr>
                <w:sz w:val="20"/>
                <w:szCs w:val="20"/>
              </w:rPr>
              <w:t>Technique</w:t>
            </w:r>
          </w:p>
        </w:tc>
        <w:tc>
          <w:tcPr>
            <w:tcW w:w="577" w:type="pct"/>
          </w:tcPr>
          <w:p w:rsidR="009C3D6A" w:rsidRPr="003B0839" w:rsidRDefault="009C3D6A" w:rsidP="0029514B">
            <w:pPr>
              <w:tabs>
                <w:tab w:val="left" w:pos="960"/>
              </w:tabs>
              <w:rPr>
                <w:sz w:val="20"/>
                <w:szCs w:val="20"/>
              </w:rPr>
            </w:pPr>
            <w:r w:rsidRPr="003B0839">
              <w:rPr>
                <w:sz w:val="20"/>
                <w:szCs w:val="20"/>
              </w:rPr>
              <w:t>7</w:t>
            </w:r>
          </w:p>
        </w:tc>
      </w:tr>
      <w:tr w:rsidR="009C3D6A" w:rsidRPr="003B0839" w:rsidTr="0029514B">
        <w:tc>
          <w:tcPr>
            <w:tcW w:w="497" w:type="pct"/>
          </w:tcPr>
          <w:p w:rsidR="009C3D6A" w:rsidRPr="003B0839" w:rsidRDefault="009C3D6A" w:rsidP="0029514B">
            <w:pPr>
              <w:tabs>
                <w:tab w:val="left" w:pos="960"/>
              </w:tabs>
              <w:rPr>
                <w:sz w:val="20"/>
                <w:szCs w:val="20"/>
              </w:rPr>
            </w:pPr>
          </w:p>
          <w:p w:rsidR="009C3D6A" w:rsidRPr="003B0839" w:rsidRDefault="009C3D6A" w:rsidP="0029514B">
            <w:pPr>
              <w:rPr>
                <w:sz w:val="20"/>
                <w:szCs w:val="20"/>
              </w:rPr>
            </w:pPr>
            <w:r w:rsidRPr="003B0839">
              <w:rPr>
                <w:sz w:val="20"/>
                <w:szCs w:val="20"/>
              </w:rPr>
              <w:t>3</w:t>
            </w:r>
          </w:p>
        </w:tc>
        <w:tc>
          <w:tcPr>
            <w:tcW w:w="3926" w:type="pct"/>
          </w:tcPr>
          <w:p w:rsidR="009C3D6A" w:rsidRPr="003B0839" w:rsidRDefault="009C3D6A" w:rsidP="0029514B">
            <w:pPr>
              <w:pStyle w:val="BodyText3"/>
              <w:spacing w:after="0"/>
              <w:rPr>
                <w:sz w:val="20"/>
                <w:szCs w:val="20"/>
              </w:rPr>
            </w:pPr>
            <w:r w:rsidRPr="003B0839">
              <w:rPr>
                <w:sz w:val="20"/>
                <w:szCs w:val="20"/>
              </w:rPr>
              <w:t xml:space="preserve">PROBABILITY AND RANDOM PROCESS: Independent Component Analysis ,ICA for Two Mixed </w:t>
            </w:r>
            <w:proofErr w:type="spellStart"/>
            <w:r w:rsidRPr="003B0839">
              <w:rPr>
                <w:sz w:val="20"/>
                <w:szCs w:val="20"/>
              </w:rPr>
              <w:t>Signals,ICA</w:t>
            </w:r>
            <w:proofErr w:type="spellEnd"/>
            <w:r w:rsidRPr="003B0839">
              <w:rPr>
                <w:sz w:val="20"/>
                <w:szCs w:val="20"/>
              </w:rPr>
              <w:t xml:space="preserve"> </w:t>
            </w:r>
            <w:proofErr w:type="spellStart"/>
            <w:r w:rsidRPr="003B0839">
              <w:rPr>
                <w:sz w:val="20"/>
                <w:szCs w:val="20"/>
              </w:rPr>
              <w:t>algorithm,Gaussian</w:t>
            </w:r>
            <w:proofErr w:type="spellEnd"/>
            <w:r w:rsidRPr="003B0839">
              <w:rPr>
                <w:sz w:val="20"/>
                <w:szCs w:val="20"/>
              </w:rPr>
              <w:t xml:space="preserve"> Mixture Model ,Expectation-maximization Algorithm, Expectation stage, Maximization </w:t>
            </w:r>
            <w:proofErr w:type="spellStart"/>
            <w:r w:rsidRPr="003B0839">
              <w:rPr>
                <w:sz w:val="20"/>
                <w:szCs w:val="20"/>
              </w:rPr>
              <w:t>stage,K</w:t>
            </w:r>
            <w:proofErr w:type="spellEnd"/>
            <w:r w:rsidRPr="003B0839">
              <w:rPr>
                <w:sz w:val="20"/>
                <w:szCs w:val="20"/>
              </w:rPr>
              <w:t>-Means Algorithm for Pattern Recognition, K-means Algorithm, Fuzzy K-Means Algorithm for Pattern Recognition, Fuzzy K-means Algorithm, Example, Fuzzy k-means Algorithm</w:t>
            </w:r>
          </w:p>
          <w:p w:rsidR="009C3D6A" w:rsidRPr="003B0839" w:rsidRDefault="009C3D6A" w:rsidP="0029514B">
            <w:pPr>
              <w:tabs>
                <w:tab w:val="left" w:pos="960"/>
              </w:tabs>
              <w:rPr>
                <w:sz w:val="20"/>
                <w:szCs w:val="20"/>
              </w:rPr>
            </w:pPr>
          </w:p>
        </w:tc>
        <w:tc>
          <w:tcPr>
            <w:tcW w:w="577" w:type="pct"/>
          </w:tcPr>
          <w:p w:rsidR="009C3D6A" w:rsidRPr="003B0839" w:rsidRDefault="009C3D6A" w:rsidP="0029514B">
            <w:pPr>
              <w:tabs>
                <w:tab w:val="left" w:pos="960"/>
              </w:tabs>
              <w:rPr>
                <w:sz w:val="20"/>
                <w:szCs w:val="20"/>
              </w:rPr>
            </w:pPr>
            <w:r w:rsidRPr="003B0839">
              <w:rPr>
                <w:sz w:val="20"/>
                <w:szCs w:val="20"/>
              </w:rPr>
              <w:t>7</w:t>
            </w:r>
          </w:p>
        </w:tc>
      </w:tr>
      <w:tr w:rsidR="009C3D6A" w:rsidRPr="003B0839" w:rsidTr="0029514B">
        <w:tc>
          <w:tcPr>
            <w:tcW w:w="497" w:type="pct"/>
          </w:tcPr>
          <w:p w:rsidR="009C3D6A" w:rsidRPr="003B0839" w:rsidRDefault="009C3D6A" w:rsidP="0029514B">
            <w:pPr>
              <w:tabs>
                <w:tab w:val="left" w:pos="960"/>
              </w:tabs>
              <w:rPr>
                <w:sz w:val="20"/>
                <w:szCs w:val="20"/>
              </w:rPr>
            </w:pPr>
          </w:p>
          <w:p w:rsidR="009C3D6A" w:rsidRPr="003B0839" w:rsidRDefault="009C3D6A" w:rsidP="0029514B">
            <w:pPr>
              <w:rPr>
                <w:sz w:val="20"/>
                <w:szCs w:val="20"/>
              </w:rPr>
            </w:pPr>
            <w:r w:rsidRPr="003B0839">
              <w:rPr>
                <w:sz w:val="20"/>
                <w:szCs w:val="20"/>
              </w:rPr>
              <w:t>4</w:t>
            </w:r>
          </w:p>
        </w:tc>
        <w:tc>
          <w:tcPr>
            <w:tcW w:w="3926" w:type="pct"/>
          </w:tcPr>
          <w:p w:rsidR="009C3D6A" w:rsidRPr="003B0839" w:rsidRDefault="009C3D6A" w:rsidP="0029514B">
            <w:pPr>
              <w:tabs>
                <w:tab w:val="left" w:pos="960"/>
              </w:tabs>
              <w:rPr>
                <w:sz w:val="20"/>
                <w:szCs w:val="20"/>
              </w:rPr>
            </w:pPr>
            <w:r w:rsidRPr="003B0839">
              <w:rPr>
                <w:sz w:val="20"/>
                <w:szCs w:val="20"/>
              </w:rPr>
              <w:t>Ear Pattern Recognition Using Eigen Ear, Algorithm, Ear Image Data Compression using Eigen Basis ,Adaptive Noise Filtering using Back Propagation Neural Network, Binary Image Rotation Using Transformation Matrix , Binary Image Rotation with 45 Degree ,Anticlockwise Direction, Clustering Texture Images Using K-means Algorithm</w:t>
            </w:r>
          </w:p>
        </w:tc>
        <w:tc>
          <w:tcPr>
            <w:tcW w:w="577" w:type="pct"/>
          </w:tcPr>
          <w:p w:rsidR="009C3D6A" w:rsidRPr="003B0839" w:rsidRDefault="009C3D6A" w:rsidP="0029514B">
            <w:pPr>
              <w:tabs>
                <w:tab w:val="left" w:pos="960"/>
              </w:tabs>
              <w:rPr>
                <w:sz w:val="20"/>
                <w:szCs w:val="20"/>
              </w:rPr>
            </w:pPr>
            <w:r w:rsidRPr="003B0839">
              <w:rPr>
                <w:sz w:val="20"/>
                <w:szCs w:val="20"/>
              </w:rPr>
              <w:t>8</w:t>
            </w:r>
          </w:p>
        </w:tc>
      </w:tr>
      <w:tr w:rsidR="009C3D6A" w:rsidRPr="003B0839" w:rsidTr="0029514B">
        <w:tc>
          <w:tcPr>
            <w:tcW w:w="497" w:type="pct"/>
          </w:tcPr>
          <w:p w:rsidR="009C3D6A" w:rsidRPr="003B0839" w:rsidRDefault="009C3D6A" w:rsidP="0029514B">
            <w:pPr>
              <w:rPr>
                <w:sz w:val="20"/>
                <w:szCs w:val="20"/>
              </w:rPr>
            </w:pPr>
            <w:r w:rsidRPr="003B0839">
              <w:rPr>
                <w:sz w:val="20"/>
                <w:szCs w:val="20"/>
              </w:rPr>
              <w:lastRenderedPageBreak/>
              <w:t>5</w:t>
            </w:r>
          </w:p>
        </w:tc>
        <w:tc>
          <w:tcPr>
            <w:tcW w:w="3926" w:type="pct"/>
          </w:tcPr>
          <w:p w:rsidR="009C3D6A" w:rsidRPr="003B0839" w:rsidRDefault="009C3D6A" w:rsidP="0029514B">
            <w:pPr>
              <w:autoSpaceDE w:val="0"/>
              <w:autoSpaceDN w:val="0"/>
              <w:adjustRightInd w:val="0"/>
              <w:rPr>
                <w:sz w:val="20"/>
                <w:szCs w:val="20"/>
              </w:rPr>
            </w:pPr>
            <w:r w:rsidRPr="003B0839">
              <w:rPr>
                <w:sz w:val="20"/>
                <w:szCs w:val="20"/>
              </w:rPr>
              <w:t xml:space="preserve">Search Engine Using Interactive Genetic Algorithm, Speech Signal Separation and </w:t>
            </w:r>
            <w:proofErr w:type="spellStart"/>
            <w:r w:rsidRPr="003B0839">
              <w:rPr>
                <w:sz w:val="20"/>
                <w:szCs w:val="20"/>
              </w:rPr>
              <w:t>Denoising</w:t>
            </w:r>
            <w:proofErr w:type="spellEnd"/>
            <w:r w:rsidRPr="003B0839">
              <w:rPr>
                <w:sz w:val="20"/>
                <w:szCs w:val="20"/>
              </w:rPr>
              <w:t xml:space="preserve"> Using Independent Component Analysis ,Detecting Photorealistic Images using ICA Basis , Binary Image Watermarking Using Wavelet Domain of the Audio Signal</w:t>
            </w:r>
          </w:p>
          <w:p w:rsidR="009C3D6A" w:rsidRPr="003B0839" w:rsidRDefault="009C3D6A" w:rsidP="0029514B">
            <w:pPr>
              <w:widowControl w:val="0"/>
              <w:autoSpaceDE w:val="0"/>
              <w:autoSpaceDN w:val="0"/>
              <w:adjustRightInd w:val="0"/>
              <w:rPr>
                <w:sz w:val="20"/>
                <w:szCs w:val="20"/>
              </w:rPr>
            </w:pPr>
          </w:p>
        </w:tc>
        <w:tc>
          <w:tcPr>
            <w:tcW w:w="577" w:type="pct"/>
          </w:tcPr>
          <w:p w:rsidR="009C3D6A" w:rsidRPr="003B0839" w:rsidRDefault="009C3D6A" w:rsidP="0029514B">
            <w:pPr>
              <w:tabs>
                <w:tab w:val="left" w:pos="960"/>
              </w:tabs>
              <w:rPr>
                <w:sz w:val="20"/>
                <w:szCs w:val="20"/>
              </w:rPr>
            </w:pPr>
            <w:r w:rsidRPr="003B0839">
              <w:rPr>
                <w:sz w:val="20"/>
                <w:szCs w:val="20"/>
              </w:rPr>
              <w:t>7</w:t>
            </w:r>
          </w:p>
        </w:tc>
      </w:tr>
    </w:tbl>
    <w:p w:rsidR="009C3D6A" w:rsidRPr="003B0839" w:rsidRDefault="009C3D6A" w:rsidP="009C3D6A">
      <w:pPr>
        <w:rPr>
          <w:sz w:val="20"/>
          <w:szCs w:val="20"/>
        </w:rPr>
      </w:pPr>
    </w:p>
    <w:p w:rsidR="009C3D6A" w:rsidRPr="003B0839" w:rsidRDefault="009C3D6A" w:rsidP="009C3D6A">
      <w:pPr>
        <w:jc w:val="both"/>
        <w:rPr>
          <w:sz w:val="20"/>
          <w:szCs w:val="20"/>
        </w:rPr>
      </w:pPr>
      <w:r w:rsidRPr="003B0839">
        <w:rPr>
          <w:rStyle w:val="Strong"/>
          <w:sz w:val="20"/>
          <w:szCs w:val="20"/>
        </w:rPr>
        <w:t>Reference Books:</w:t>
      </w:r>
    </w:p>
    <w:p w:rsidR="009C3D6A" w:rsidRPr="003B0839" w:rsidRDefault="009C3D6A" w:rsidP="009C3D6A">
      <w:pPr>
        <w:autoSpaceDE w:val="0"/>
        <w:autoSpaceDN w:val="0"/>
        <w:adjustRightInd w:val="0"/>
        <w:rPr>
          <w:sz w:val="20"/>
          <w:szCs w:val="20"/>
        </w:rPr>
      </w:pPr>
      <w:r w:rsidRPr="003B0839">
        <w:rPr>
          <w:sz w:val="20"/>
          <w:szCs w:val="20"/>
        </w:rPr>
        <w:t xml:space="preserve">1 Algorithm Collections for Digital Signal </w:t>
      </w:r>
      <w:proofErr w:type="gramStart"/>
      <w:r w:rsidRPr="003B0839">
        <w:rPr>
          <w:sz w:val="20"/>
          <w:szCs w:val="20"/>
        </w:rPr>
        <w:t>Processing  Applications</w:t>
      </w:r>
      <w:proofErr w:type="gramEnd"/>
      <w:r w:rsidRPr="003B0839">
        <w:rPr>
          <w:sz w:val="20"/>
          <w:szCs w:val="20"/>
        </w:rPr>
        <w:t xml:space="preserve"> Using </w:t>
      </w:r>
      <w:proofErr w:type="spellStart"/>
      <w:r w:rsidRPr="003B0839">
        <w:rPr>
          <w:sz w:val="20"/>
          <w:szCs w:val="20"/>
        </w:rPr>
        <w:t>Matlab</w:t>
      </w:r>
      <w:proofErr w:type="spellEnd"/>
      <w:r w:rsidRPr="003B0839">
        <w:rPr>
          <w:sz w:val="20"/>
          <w:szCs w:val="20"/>
        </w:rPr>
        <w:t xml:space="preserve">, E.S. </w:t>
      </w:r>
      <w:proofErr w:type="spellStart"/>
      <w:r w:rsidRPr="003B0839">
        <w:rPr>
          <w:sz w:val="20"/>
          <w:szCs w:val="20"/>
        </w:rPr>
        <w:t>Gopi</w:t>
      </w:r>
      <w:proofErr w:type="spellEnd"/>
      <w:r w:rsidRPr="003B0839">
        <w:rPr>
          <w:sz w:val="20"/>
          <w:szCs w:val="20"/>
        </w:rPr>
        <w:t>, Springer.</w:t>
      </w:r>
    </w:p>
    <w:p w:rsidR="009C3D6A" w:rsidRPr="003B0839" w:rsidRDefault="009C3D6A" w:rsidP="009C3D6A">
      <w:pPr>
        <w:jc w:val="both"/>
        <w:rPr>
          <w:sz w:val="20"/>
          <w:szCs w:val="20"/>
        </w:rPr>
      </w:pPr>
      <w:r w:rsidRPr="003B0839">
        <w:rPr>
          <w:sz w:val="20"/>
          <w:szCs w:val="20"/>
        </w:rPr>
        <w:t xml:space="preserve">2. Neural networks by Simons </w:t>
      </w:r>
      <w:proofErr w:type="spellStart"/>
      <w:proofErr w:type="gramStart"/>
      <w:r w:rsidRPr="003B0839">
        <w:rPr>
          <w:sz w:val="20"/>
          <w:szCs w:val="20"/>
        </w:rPr>
        <w:t>Hykins</w:t>
      </w:r>
      <w:proofErr w:type="spellEnd"/>
      <w:r w:rsidRPr="003B0839">
        <w:rPr>
          <w:sz w:val="20"/>
          <w:szCs w:val="20"/>
        </w:rPr>
        <w:t xml:space="preserve"> ,</w:t>
      </w:r>
      <w:proofErr w:type="gramEnd"/>
      <w:r w:rsidRPr="003B0839">
        <w:rPr>
          <w:sz w:val="20"/>
          <w:szCs w:val="20"/>
        </w:rPr>
        <w:t xml:space="preserve"> PHI</w:t>
      </w:r>
    </w:p>
    <w:p w:rsidR="009C3D6A" w:rsidRPr="003B0839" w:rsidRDefault="009C3D6A" w:rsidP="009C3D6A">
      <w:pPr>
        <w:autoSpaceDE w:val="0"/>
        <w:autoSpaceDN w:val="0"/>
        <w:adjustRightInd w:val="0"/>
        <w:ind w:firstLine="120"/>
        <w:jc w:val="both"/>
        <w:rPr>
          <w:rFonts w:eastAsia="Batang"/>
          <w:sz w:val="20"/>
          <w:szCs w:val="20"/>
          <w:lang w:eastAsia="ko-KR"/>
        </w:rPr>
      </w:pPr>
    </w:p>
    <w:p w:rsidR="009C3D6A" w:rsidRPr="003B0839" w:rsidRDefault="009C3D6A" w:rsidP="009C3D6A">
      <w:pPr>
        <w:pStyle w:val="NoSpacing"/>
        <w:rPr>
          <w:b/>
          <w:sz w:val="20"/>
          <w:szCs w:val="20"/>
        </w:rPr>
      </w:pPr>
    </w:p>
    <w:p w:rsidR="009C3D6A" w:rsidRPr="003B0839" w:rsidRDefault="0029514B" w:rsidP="009C3D6A">
      <w:pPr>
        <w:widowControl w:val="0"/>
        <w:autoSpaceDE w:val="0"/>
        <w:autoSpaceDN w:val="0"/>
        <w:adjustRightInd w:val="0"/>
        <w:rPr>
          <w:b/>
          <w:bCs/>
          <w:sz w:val="20"/>
          <w:szCs w:val="20"/>
        </w:rPr>
      </w:pPr>
      <w:r>
        <w:rPr>
          <w:b/>
          <w:sz w:val="20"/>
          <w:szCs w:val="20"/>
        </w:rPr>
        <w:t xml:space="preserve">   CP 659</w:t>
      </w:r>
      <w:r>
        <w:rPr>
          <w:b/>
          <w:sz w:val="20"/>
          <w:szCs w:val="20"/>
        </w:rPr>
        <w:tab/>
        <w:t xml:space="preserve">               </w:t>
      </w:r>
      <w:r>
        <w:rPr>
          <w:b/>
          <w:sz w:val="20"/>
          <w:szCs w:val="20"/>
        </w:rPr>
        <w:tab/>
        <w:t>MAT</w:t>
      </w:r>
      <w:r w:rsidR="009C3D6A" w:rsidRPr="003B0839">
        <w:rPr>
          <w:b/>
          <w:sz w:val="20"/>
          <w:szCs w:val="20"/>
        </w:rPr>
        <w:t>LAB</w:t>
      </w:r>
      <w:r w:rsidR="009C3D6A" w:rsidRPr="003B0839">
        <w:rPr>
          <w:b/>
          <w:bCs/>
          <w:sz w:val="20"/>
          <w:szCs w:val="20"/>
        </w:rPr>
        <w:tab/>
      </w:r>
      <w:r w:rsidR="009C3D6A" w:rsidRPr="003B0839">
        <w:rPr>
          <w:b/>
          <w:bCs/>
          <w:sz w:val="20"/>
          <w:szCs w:val="20"/>
        </w:rPr>
        <w:tab/>
        <w:t xml:space="preserve">                       </w:t>
      </w:r>
      <w:proofErr w:type="gramStart"/>
      <w:r w:rsidR="009C3D6A" w:rsidRPr="003B0839">
        <w:rPr>
          <w:b/>
          <w:bCs/>
          <w:sz w:val="20"/>
          <w:szCs w:val="20"/>
        </w:rPr>
        <w:t>C(</w:t>
      </w:r>
      <w:proofErr w:type="gramEnd"/>
      <w:r w:rsidR="009C3D6A" w:rsidRPr="003B0839">
        <w:rPr>
          <w:b/>
          <w:bCs/>
          <w:sz w:val="20"/>
          <w:szCs w:val="20"/>
        </w:rPr>
        <w:t>L,T,P) = 2 (0,0,3)</w:t>
      </w:r>
    </w:p>
    <w:tbl>
      <w:tblPr>
        <w:tblW w:w="9450" w:type="dxa"/>
        <w:tblInd w:w="18" w:type="dxa"/>
        <w:tblLook w:val="01E0"/>
      </w:tblPr>
      <w:tblGrid>
        <w:gridCol w:w="9450"/>
      </w:tblGrid>
      <w:tr w:rsidR="009C3D6A" w:rsidRPr="003B0839" w:rsidTr="009C3D6A">
        <w:trPr>
          <w:trHeight w:val="2416"/>
        </w:trPr>
        <w:tc>
          <w:tcPr>
            <w:tcW w:w="9450" w:type="dxa"/>
          </w:tcPr>
          <w:p w:rsidR="009C3D6A" w:rsidRPr="003B0839" w:rsidRDefault="009C3D6A" w:rsidP="009C3D6A">
            <w:pPr>
              <w:rPr>
                <w:b/>
                <w:sz w:val="20"/>
                <w:szCs w:val="20"/>
              </w:rPr>
            </w:pPr>
            <w:r w:rsidRPr="003B0839">
              <w:rPr>
                <w:b/>
                <w:sz w:val="20"/>
                <w:szCs w:val="20"/>
              </w:rPr>
              <w:t>List of Experiments</w:t>
            </w:r>
          </w:p>
          <w:p w:rsidR="009C3D6A" w:rsidRPr="003B0839" w:rsidRDefault="009C3D6A" w:rsidP="009C3D6A">
            <w:pPr>
              <w:pStyle w:val="ListParagraph"/>
              <w:numPr>
                <w:ilvl w:val="0"/>
                <w:numId w:val="4"/>
              </w:numPr>
              <w:rPr>
                <w:sz w:val="20"/>
                <w:szCs w:val="20"/>
              </w:rPr>
            </w:pPr>
            <w:proofErr w:type="spellStart"/>
            <w:r w:rsidRPr="003B0839">
              <w:rPr>
                <w:sz w:val="20"/>
                <w:szCs w:val="20"/>
              </w:rPr>
              <w:t>Matlab</w:t>
            </w:r>
            <w:proofErr w:type="spellEnd"/>
            <w:r w:rsidRPr="003B0839">
              <w:rPr>
                <w:sz w:val="20"/>
                <w:szCs w:val="20"/>
              </w:rPr>
              <w:t xml:space="preserve"> Interactive Sessions, Menus and the toolbar, </w:t>
            </w:r>
            <w:proofErr w:type="gramStart"/>
            <w:r w:rsidRPr="003B0839">
              <w:rPr>
                <w:sz w:val="20"/>
                <w:szCs w:val="20"/>
              </w:rPr>
              <w:t>Computing</w:t>
            </w:r>
            <w:proofErr w:type="gramEnd"/>
            <w:r w:rsidRPr="003B0839">
              <w:rPr>
                <w:sz w:val="20"/>
                <w:szCs w:val="20"/>
              </w:rPr>
              <w:t xml:space="preserve"> with </w:t>
            </w:r>
            <w:proofErr w:type="spellStart"/>
            <w:r w:rsidRPr="003B0839">
              <w:rPr>
                <w:sz w:val="20"/>
                <w:szCs w:val="20"/>
              </w:rPr>
              <w:t>Matlab</w:t>
            </w:r>
            <w:proofErr w:type="spellEnd"/>
            <w:r w:rsidRPr="003B0839">
              <w:rPr>
                <w:sz w:val="20"/>
                <w:szCs w:val="20"/>
              </w:rPr>
              <w:t xml:space="preserve">, Script files and the Editor Debugger, </w:t>
            </w:r>
            <w:proofErr w:type="spellStart"/>
            <w:r w:rsidRPr="003B0839">
              <w:rPr>
                <w:sz w:val="20"/>
                <w:szCs w:val="20"/>
              </w:rPr>
              <w:t>Matlab</w:t>
            </w:r>
            <w:proofErr w:type="spellEnd"/>
            <w:r w:rsidRPr="003B0839">
              <w:rPr>
                <w:sz w:val="20"/>
                <w:szCs w:val="20"/>
              </w:rPr>
              <w:t xml:space="preserve"> Help System, Programming in </w:t>
            </w:r>
            <w:proofErr w:type="spellStart"/>
            <w:r w:rsidRPr="003B0839">
              <w:rPr>
                <w:sz w:val="20"/>
                <w:szCs w:val="20"/>
              </w:rPr>
              <w:t>Matlab</w:t>
            </w:r>
            <w:proofErr w:type="spellEnd"/>
            <w:r w:rsidRPr="003B0839">
              <w:rPr>
                <w:sz w:val="20"/>
                <w:szCs w:val="20"/>
              </w:rPr>
              <w:t>.</w:t>
            </w:r>
          </w:p>
          <w:p w:rsidR="009C3D6A" w:rsidRPr="003B0839" w:rsidRDefault="009C3D6A" w:rsidP="009C3D6A">
            <w:pPr>
              <w:pStyle w:val="ListParagraph"/>
              <w:numPr>
                <w:ilvl w:val="0"/>
                <w:numId w:val="4"/>
              </w:numPr>
              <w:rPr>
                <w:sz w:val="20"/>
                <w:szCs w:val="20"/>
              </w:rPr>
            </w:pPr>
            <w:r w:rsidRPr="003B0839">
              <w:rPr>
                <w:sz w:val="20"/>
                <w:szCs w:val="20"/>
              </w:rPr>
              <w:t>Arrays, Multidimensional Arrays, Element by Element Operations, Polynomial Operations Using Arrays , Cell Arrays , Structure Arrays</w:t>
            </w:r>
          </w:p>
          <w:p w:rsidR="009C3D6A" w:rsidRPr="003B0839" w:rsidRDefault="009C3D6A" w:rsidP="009C3D6A">
            <w:pPr>
              <w:pStyle w:val="ListParagraph"/>
              <w:numPr>
                <w:ilvl w:val="0"/>
                <w:numId w:val="4"/>
              </w:numPr>
              <w:rPr>
                <w:sz w:val="20"/>
                <w:szCs w:val="20"/>
              </w:rPr>
            </w:pPr>
            <w:r w:rsidRPr="003B0839">
              <w:rPr>
                <w:sz w:val="20"/>
                <w:szCs w:val="20"/>
              </w:rPr>
              <w:t xml:space="preserve">Elementary Mathematical Functions , User Defined Functions, Advanced Function Programming , Working with Data Files </w:t>
            </w:r>
          </w:p>
          <w:p w:rsidR="009C3D6A" w:rsidRPr="003B0839" w:rsidRDefault="009C3D6A" w:rsidP="009C3D6A">
            <w:pPr>
              <w:pStyle w:val="ListParagraph"/>
              <w:numPr>
                <w:ilvl w:val="0"/>
                <w:numId w:val="4"/>
              </w:numPr>
              <w:rPr>
                <w:sz w:val="20"/>
                <w:szCs w:val="20"/>
              </w:rPr>
            </w:pPr>
            <w:r w:rsidRPr="003B0839">
              <w:rPr>
                <w:sz w:val="20"/>
                <w:szCs w:val="20"/>
              </w:rPr>
              <w:t xml:space="preserve">Program Design and Development , Relational Operators and Logical Variables , Logical Operators and Functions , Conditional statements , Loops , The Switch Structure , Debugging Mat Lab Programs </w:t>
            </w:r>
          </w:p>
          <w:p w:rsidR="009C3D6A" w:rsidRPr="003B0839" w:rsidRDefault="009C3D6A" w:rsidP="009C3D6A">
            <w:pPr>
              <w:pStyle w:val="ListParagraph"/>
              <w:numPr>
                <w:ilvl w:val="0"/>
                <w:numId w:val="4"/>
              </w:numPr>
              <w:rPr>
                <w:b/>
                <w:sz w:val="20"/>
                <w:szCs w:val="20"/>
              </w:rPr>
            </w:pPr>
            <w:r w:rsidRPr="003B0839">
              <w:rPr>
                <w:sz w:val="20"/>
                <w:szCs w:val="20"/>
              </w:rPr>
              <w:t xml:space="preserve">XY- plotting functions , Subplots and Overlay plots , Special Plot types , Interactive plotting , Function Discovery , Regression , 3-D plots </w:t>
            </w:r>
          </w:p>
        </w:tc>
      </w:tr>
    </w:tbl>
    <w:p w:rsidR="00616C72" w:rsidRPr="003B0839" w:rsidRDefault="00616C72" w:rsidP="009C3D6A">
      <w:pPr>
        <w:autoSpaceDE w:val="0"/>
        <w:autoSpaceDN w:val="0"/>
        <w:adjustRightInd w:val="0"/>
        <w:ind w:left="720"/>
        <w:rPr>
          <w:sz w:val="20"/>
          <w:szCs w:val="20"/>
        </w:rPr>
      </w:pPr>
    </w:p>
    <w:p w:rsidR="009C3D6A" w:rsidRPr="003B0839" w:rsidRDefault="009C3D6A" w:rsidP="009C3D6A">
      <w:pPr>
        <w:autoSpaceDE w:val="0"/>
        <w:autoSpaceDN w:val="0"/>
        <w:adjustRightInd w:val="0"/>
        <w:ind w:left="720"/>
        <w:rPr>
          <w:sz w:val="20"/>
          <w:szCs w:val="20"/>
        </w:rPr>
      </w:pPr>
    </w:p>
    <w:p w:rsidR="009C3D6A" w:rsidRPr="003B0839" w:rsidRDefault="009C3D6A" w:rsidP="009C3D6A">
      <w:pPr>
        <w:pStyle w:val="CM17"/>
        <w:spacing w:after="0"/>
        <w:rPr>
          <w:rFonts w:ascii="Times New Roman" w:hAnsi="Times New Roman" w:cs="Times New Roman"/>
          <w:b/>
          <w:bCs/>
          <w:sz w:val="20"/>
          <w:szCs w:val="20"/>
        </w:rPr>
      </w:pPr>
    </w:p>
    <w:p w:rsidR="009C3D6A" w:rsidRPr="003B0839" w:rsidRDefault="009C3D6A" w:rsidP="009C3D6A">
      <w:pPr>
        <w:rPr>
          <w:b/>
          <w:sz w:val="20"/>
          <w:szCs w:val="20"/>
        </w:rPr>
      </w:pPr>
      <w:r w:rsidRPr="003B0839">
        <w:rPr>
          <w:b/>
          <w:bCs/>
          <w:sz w:val="20"/>
          <w:szCs w:val="20"/>
        </w:rPr>
        <w:t>CP 507</w:t>
      </w:r>
      <w:r w:rsidRPr="003B0839">
        <w:rPr>
          <w:b/>
          <w:bCs/>
          <w:sz w:val="20"/>
          <w:szCs w:val="20"/>
        </w:rPr>
        <w:tab/>
      </w:r>
      <w:r w:rsidRPr="003B0839">
        <w:rPr>
          <w:b/>
          <w:bCs/>
          <w:sz w:val="20"/>
          <w:szCs w:val="20"/>
        </w:rPr>
        <w:tab/>
        <w:t xml:space="preserve">ADVANCED DATABASE MANAGEMENT SYSTEM </w:t>
      </w:r>
      <w:r w:rsidRPr="003B0839">
        <w:rPr>
          <w:b/>
          <w:bCs/>
          <w:sz w:val="20"/>
          <w:szCs w:val="20"/>
        </w:rPr>
        <w:tab/>
      </w:r>
      <w:r w:rsidRPr="003B0839">
        <w:rPr>
          <w:b/>
          <w:bCs/>
          <w:sz w:val="20"/>
          <w:szCs w:val="20"/>
        </w:rPr>
        <w:tab/>
      </w:r>
      <w:r w:rsidRPr="003B0839">
        <w:rPr>
          <w:b/>
          <w:bCs/>
          <w:sz w:val="20"/>
          <w:szCs w:val="20"/>
        </w:rPr>
        <w:tab/>
      </w:r>
      <w:proofErr w:type="gramStart"/>
      <w:r w:rsidRPr="003B0839">
        <w:rPr>
          <w:b/>
          <w:sz w:val="20"/>
          <w:szCs w:val="20"/>
        </w:rPr>
        <w:t>C(</w:t>
      </w:r>
      <w:proofErr w:type="gramEnd"/>
      <w:r w:rsidRPr="003B0839">
        <w:rPr>
          <w:b/>
          <w:sz w:val="20"/>
          <w:szCs w:val="20"/>
        </w:rPr>
        <w:t>L,T,P) = 3 (3,0,0)</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157"/>
        <w:gridCol w:w="750"/>
      </w:tblGrid>
      <w:tr w:rsidR="009C3D6A" w:rsidRPr="003B0839" w:rsidTr="0029514B">
        <w:tc>
          <w:tcPr>
            <w:tcW w:w="293"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both"/>
              <w:rPr>
                <w:rFonts w:ascii="Times New Roman" w:hAnsi="Times New Roman" w:cs="Times New Roman"/>
                <w:b/>
                <w:bCs/>
                <w:sz w:val="20"/>
                <w:szCs w:val="20"/>
              </w:rPr>
            </w:pPr>
            <w:r w:rsidRPr="003B0839">
              <w:rPr>
                <w:rFonts w:ascii="Times New Roman" w:hAnsi="Times New Roman" w:cs="Times New Roman"/>
                <w:b/>
                <w:bCs/>
                <w:sz w:val="20"/>
                <w:szCs w:val="20"/>
              </w:rPr>
              <w:t>Unit</w:t>
            </w:r>
          </w:p>
        </w:tc>
        <w:tc>
          <w:tcPr>
            <w:tcW w:w="4342"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jc w:val="center"/>
              <w:rPr>
                <w:b/>
                <w:bCs/>
                <w:sz w:val="20"/>
                <w:szCs w:val="20"/>
              </w:rPr>
            </w:pPr>
            <w:r w:rsidRPr="003B0839">
              <w:rPr>
                <w:b/>
                <w:bCs/>
                <w:sz w:val="20"/>
                <w:szCs w:val="20"/>
              </w:rPr>
              <w:t>Course Contents</w:t>
            </w:r>
          </w:p>
        </w:tc>
        <w:tc>
          <w:tcPr>
            <w:tcW w:w="365"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jc w:val="center"/>
              <w:rPr>
                <w:b/>
                <w:bCs/>
                <w:sz w:val="20"/>
                <w:szCs w:val="20"/>
              </w:rPr>
            </w:pPr>
            <w:r w:rsidRPr="003B0839">
              <w:rPr>
                <w:b/>
                <w:bCs/>
                <w:sz w:val="20"/>
                <w:szCs w:val="20"/>
              </w:rPr>
              <w:t>Hours</w:t>
            </w:r>
          </w:p>
        </w:tc>
      </w:tr>
      <w:tr w:rsidR="009C3D6A" w:rsidRPr="003B0839" w:rsidTr="0029514B">
        <w:tc>
          <w:tcPr>
            <w:tcW w:w="293"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center"/>
              <w:rPr>
                <w:rFonts w:ascii="Times New Roman" w:hAnsi="Times New Roman" w:cs="Times New Roman"/>
                <w:sz w:val="20"/>
                <w:szCs w:val="20"/>
              </w:rPr>
            </w:pPr>
            <w:r w:rsidRPr="003B0839">
              <w:rPr>
                <w:rFonts w:ascii="Times New Roman" w:hAnsi="Times New Roman" w:cs="Times New Roman"/>
                <w:sz w:val="20"/>
                <w:szCs w:val="20"/>
              </w:rPr>
              <w:t>I</w:t>
            </w:r>
          </w:p>
        </w:tc>
        <w:tc>
          <w:tcPr>
            <w:tcW w:w="4342"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5"/>
              <w:jc w:val="both"/>
              <w:rPr>
                <w:rFonts w:ascii="Times New Roman" w:hAnsi="Times New Roman" w:cs="Times New Roman"/>
                <w:b/>
                <w:bCs/>
                <w:sz w:val="20"/>
                <w:szCs w:val="20"/>
              </w:rPr>
            </w:pPr>
            <w:r w:rsidRPr="003B0839">
              <w:rPr>
                <w:rFonts w:ascii="Times New Roman" w:hAnsi="Times New Roman" w:cs="Times New Roman"/>
                <w:b/>
                <w:bCs/>
                <w:sz w:val="20"/>
                <w:szCs w:val="20"/>
              </w:rPr>
              <w:t xml:space="preserve">Database Security - </w:t>
            </w:r>
            <w:r w:rsidRPr="003B0839">
              <w:rPr>
                <w:rFonts w:ascii="Times New Roman" w:hAnsi="Times New Roman" w:cs="Times New Roman"/>
                <w:sz w:val="20"/>
                <w:szCs w:val="20"/>
              </w:rPr>
              <w:t xml:space="preserve">Introduction; Discretionary Access Control; Mandatory Access Control; Statistical Databases; Data Encryption. </w:t>
            </w:r>
          </w:p>
        </w:tc>
        <w:tc>
          <w:tcPr>
            <w:tcW w:w="365"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center"/>
              <w:rPr>
                <w:rFonts w:ascii="Times New Roman" w:hAnsi="Times New Roman" w:cs="Times New Roman"/>
                <w:b/>
                <w:bCs/>
                <w:sz w:val="20"/>
                <w:szCs w:val="20"/>
              </w:rPr>
            </w:pPr>
            <w:r w:rsidRPr="003B0839">
              <w:rPr>
                <w:rFonts w:ascii="Times New Roman" w:hAnsi="Times New Roman" w:cs="Times New Roman"/>
                <w:b/>
                <w:bCs/>
                <w:sz w:val="20"/>
                <w:szCs w:val="20"/>
              </w:rPr>
              <w:t>6</w:t>
            </w:r>
          </w:p>
        </w:tc>
      </w:tr>
      <w:tr w:rsidR="009C3D6A" w:rsidRPr="003B0839" w:rsidTr="0029514B">
        <w:tc>
          <w:tcPr>
            <w:tcW w:w="293"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center"/>
              <w:rPr>
                <w:rFonts w:ascii="Times New Roman" w:hAnsi="Times New Roman" w:cs="Times New Roman"/>
                <w:sz w:val="20"/>
                <w:szCs w:val="20"/>
              </w:rPr>
            </w:pPr>
            <w:r w:rsidRPr="003B0839">
              <w:rPr>
                <w:rFonts w:ascii="Times New Roman" w:hAnsi="Times New Roman" w:cs="Times New Roman"/>
                <w:sz w:val="20"/>
                <w:szCs w:val="20"/>
              </w:rPr>
              <w:t>II</w:t>
            </w:r>
          </w:p>
        </w:tc>
        <w:tc>
          <w:tcPr>
            <w:tcW w:w="4342"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both"/>
              <w:rPr>
                <w:rFonts w:ascii="Times New Roman" w:hAnsi="Times New Roman" w:cs="Times New Roman"/>
                <w:b/>
                <w:bCs/>
                <w:sz w:val="20"/>
                <w:szCs w:val="20"/>
              </w:rPr>
            </w:pPr>
            <w:r w:rsidRPr="003B0839">
              <w:rPr>
                <w:rFonts w:ascii="Times New Roman" w:hAnsi="Times New Roman" w:cs="Times New Roman"/>
                <w:b/>
                <w:bCs/>
                <w:sz w:val="20"/>
                <w:szCs w:val="20"/>
              </w:rPr>
              <w:t xml:space="preserve">Optimization - </w:t>
            </w:r>
            <w:r w:rsidRPr="003B0839">
              <w:rPr>
                <w:rFonts w:ascii="Times New Roman" w:hAnsi="Times New Roman" w:cs="Times New Roman"/>
                <w:sz w:val="20"/>
                <w:szCs w:val="20"/>
              </w:rPr>
              <w:t xml:space="preserve">Introduction; Query Processing; Expression Transformation; Databases Statistics; Divide and conquer strategy. </w:t>
            </w:r>
          </w:p>
        </w:tc>
        <w:tc>
          <w:tcPr>
            <w:tcW w:w="365"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center"/>
              <w:rPr>
                <w:rFonts w:ascii="Times New Roman" w:hAnsi="Times New Roman" w:cs="Times New Roman"/>
                <w:b/>
                <w:bCs/>
                <w:sz w:val="20"/>
                <w:szCs w:val="20"/>
              </w:rPr>
            </w:pPr>
            <w:r w:rsidRPr="003B0839">
              <w:rPr>
                <w:rFonts w:ascii="Times New Roman" w:hAnsi="Times New Roman" w:cs="Times New Roman"/>
                <w:b/>
                <w:bCs/>
                <w:sz w:val="20"/>
                <w:szCs w:val="20"/>
              </w:rPr>
              <w:t>6</w:t>
            </w:r>
          </w:p>
        </w:tc>
      </w:tr>
      <w:tr w:rsidR="009C3D6A" w:rsidRPr="003B0839" w:rsidTr="0029514B">
        <w:tc>
          <w:tcPr>
            <w:tcW w:w="293"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center"/>
              <w:rPr>
                <w:rFonts w:ascii="Times New Roman" w:hAnsi="Times New Roman" w:cs="Times New Roman"/>
                <w:sz w:val="20"/>
                <w:szCs w:val="20"/>
              </w:rPr>
            </w:pPr>
            <w:r w:rsidRPr="003B0839">
              <w:rPr>
                <w:rFonts w:ascii="Times New Roman" w:hAnsi="Times New Roman" w:cs="Times New Roman"/>
                <w:sz w:val="20"/>
                <w:szCs w:val="20"/>
              </w:rPr>
              <w:t>III</w:t>
            </w:r>
          </w:p>
        </w:tc>
        <w:tc>
          <w:tcPr>
            <w:tcW w:w="4342"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both"/>
              <w:rPr>
                <w:rFonts w:ascii="Times New Roman" w:hAnsi="Times New Roman" w:cs="Times New Roman"/>
                <w:b/>
                <w:bCs/>
                <w:sz w:val="20"/>
                <w:szCs w:val="20"/>
              </w:rPr>
            </w:pPr>
            <w:r w:rsidRPr="003B0839">
              <w:rPr>
                <w:rFonts w:ascii="Times New Roman" w:hAnsi="Times New Roman" w:cs="Times New Roman"/>
                <w:b/>
                <w:bCs/>
                <w:sz w:val="20"/>
                <w:szCs w:val="20"/>
              </w:rPr>
              <w:t xml:space="preserve">Type Inheritance - </w:t>
            </w:r>
            <w:r w:rsidRPr="003B0839">
              <w:rPr>
                <w:rFonts w:ascii="Times New Roman" w:hAnsi="Times New Roman" w:cs="Times New Roman"/>
                <w:sz w:val="20"/>
                <w:szCs w:val="20"/>
              </w:rPr>
              <w:t xml:space="preserve">Introduction; Type Hierarchies; Polymorphism and Substitutability; Variables and Assignments; Specialization by Constraint. </w:t>
            </w:r>
          </w:p>
        </w:tc>
        <w:tc>
          <w:tcPr>
            <w:tcW w:w="365"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center"/>
              <w:rPr>
                <w:rFonts w:ascii="Times New Roman" w:hAnsi="Times New Roman" w:cs="Times New Roman"/>
                <w:b/>
                <w:bCs/>
                <w:sz w:val="20"/>
                <w:szCs w:val="20"/>
              </w:rPr>
            </w:pPr>
            <w:r w:rsidRPr="003B0839">
              <w:rPr>
                <w:rFonts w:ascii="Times New Roman" w:hAnsi="Times New Roman" w:cs="Times New Roman"/>
                <w:b/>
                <w:bCs/>
                <w:sz w:val="20"/>
                <w:szCs w:val="20"/>
              </w:rPr>
              <w:t>7</w:t>
            </w:r>
          </w:p>
        </w:tc>
      </w:tr>
      <w:tr w:rsidR="009C3D6A" w:rsidRPr="003B0839" w:rsidTr="0029514B">
        <w:tc>
          <w:tcPr>
            <w:tcW w:w="293"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center"/>
              <w:rPr>
                <w:rFonts w:ascii="Times New Roman" w:hAnsi="Times New Roman" w:cs="Times New Roman"/>
                <w:sz w:val="20"/>
                <w:szCs w:val="20"/>
              </w:rPr>
            </w:pPr>
            <w:r w:rsidRPr="003B0839">
              <w:rPr>
                <w:rFonts w:ascii="Times New Roman" w:hAnsi="Times New Roman" w:cs="Times New Roman"/>
                <w:sz w:val="20"/>
                <w:szCs w:val="20"/>
              </w:rPr>
              <w:t>IV</w:t>
            </w:r>
          </w:p>
        </w:tc>
        <w:tc>
          <w:tcPr>
            <w:tcW w:w="4342"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both"/>
              <w:rPr>
                <w:rFonts w:ascii="Times New Roman" w:hAnsi="Times New Roman" w:cs="Times New Roman"/>
                <w:b/>
                <w:bCs/>
                <w:sz w:val="20"/>
                <w:szCs w:val="20"/>
              </w:rPr>
            </w:pPr>
            <w:r w:rsidRPr="003B0839">
              <w:rPr>
                <w:rFonts w:ascii="Times New Roman" w:hAnsi="Times New Roman" w:cs="Times New Roman"/>
                <w:b/>
                <w:bCs/>
                <w:sz w:val="20"/>
                <w:szCs w:val="20"/>
              </w:rPr>
              <w:t xml:space="preserve">Distributed Databases - </w:t>
            </w:r>
            <w:r w:rsidRPr="003B0839">
              <w:rPr>
                <w:rFonts w:ascii="Times New Roman" w:hAnsi="Times New Roman" w:cs="Times New Roman"/>
                <w:sz w:val="20"/>
                <w:szCs w:val="20"/>
              </w:rPr>
              <w:t xml:space="preserve">Introduction; the twelve objectives; Problems of distributed systems; client/ server systems; DBMS independence. </w:t>
            </w:r>
          </w:p>
        </w:tc>
        <w:tc>
          <w:tcPr>
            <w:tcW w:w="365"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center"/>
              <w:rPr>
                <w:rFonts w:ascii="Times New Roman" w:hAnsi="Times New Roman" w:cs="Times New Roman"/>
                <w:b/>
                <w:bCs/>
                <w:sz w:val="20"/>
                <w:szCs w:val="20"/>
              </w:rPr>
            </w:pPr>
            <w:r w:rsidRPr="003B0839">
              <w:rPr>
                <w:rFonts w:ascii="Times New Roman" w:hAnsi="Times New Roman" w:cs="Times New Roman"/>
                <w:b/>
                <w:bCs/>
                <w:sz w:val="20"/>
                <w:szCs w:val="20"/>
              </w:rPr>
              <w:t>6</w:t>
            </w:r>
          </w:p>
        </w:tc>
      </w:tr>
      <w:tr w:rsidR="009C3D6A" w:rsidRPr="003B0839" w:rsidTr="0029514B">
        <w:tc>
          <w:tcPr>
            <w:tcW w:w="293"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center"/>
              <w:rPr>
                <w:rFonts w:ascii="Times New Roman" w:hAnsi="Times New Roman" w:cs="Times New Roman"/>
                <w:sz w:val="20"/>
                <w:szCs w:val="20"/>
              </w:rPr>
            </w:pPr>
            <w:r w:rsidRPr="003B0839">
              <w:rPr>
                <w:rFonts w:ascii="Times New Roman" w:hAnsi="Times New Roman" w:cs="Times New Roman"/>
                <w:sz w:val="20"/>
                <w:szCs w:val="20"/>
              </w:rPr>
              <w:t>V</w:t>
            </w:r>
          </w:p>
        </w:tc>
        <w:tc>
          <w:tcPr>
            <w:tcW w:w="4342"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both"/>
              <w:rPr>
                <w:rFonts w:ascii="Times New Roman" w:hAnsi="Times New Roman" w:cs="Times New Roman"/>
                <w:sz w:val="20"/>
                <w:szCs w:val="20"/>
              </w:rPr>
            </w:pPr>
            <w:r w:rsidRPr="003B0839">
              <w:rPr>
                <w:rFonts w:ascii="Times New Roman" w:hAnsi="Times New Roman" w:cs="Times New Roman"/>
                <w:b/>
                <w:bCs/>
                <w:sz w:val="20"/>
                <w:szCs w:val="20"/>
              </w:rPr>
              <w:t xml:space="preserve">Decision Support - </w:t>
            </w:r>
            <w:r w:rsidRPr="003B0839">
              <w:rPr>
                <w:rFonts w:ascii="Times New Roman" w:hAnsi="Times New Roman" w:cs="Times New Roman"/>
                <w:sz w:val="20"/>
                <w:szCs w:val="20"/>
              </w:rPr>
              <w:t xml:space="preserve">Introduction; Aspects of Decision Support; Database Design for Decision Support; Data preparation. </w:t>
            </w:r>
          </w:p>
          <w:p w:rsidR="009C3D6A" w:rsidRPr="003B0839" w:rsidRDefault="009C3D6A" w:rsidP="0029514B">
            <w:pPr>
              <w:pStyle w:val="CM3"/>
              <w:spacing w:line="240" w:lineRule="auto"/>
              <w:jc w:val="both"/>
              <w:rPr>
                <w:rFonts w:ascii="Times New Roman" w:hAnsi="Times New Roman" w:cs="Times New Roman"/>
                <w:b/>
                <w:bCs/>
                <w:sz w:val="20"/>
                <w:szCs w:val="20"/>
              </w:rPr>
            </w:pPr>
            <w:r w:rsidRPr="003B0839">
              <w:rPr>
                <w:rFonts w:ascii="Times New Roman" w:hAnsi="Times New Roman" w:cs="Times New Roman"/>
                <w:b/>
                <w:bCs/>
                <w:sz w:val="20"/>
                <w:szCs w:val="20"/>
              </w:rPr>
              <w:t xml:space="preserve">Data Warehouses and Data Mining - </w:t>
            </w:r>
            <w:r w:rsidRPr="003B0839">
              <w:rPr>
                <w:rFonts w:ascii="Times New Roman" w:hAnsi="Times New Roman" w:cs="Times New Roman"/>
                <w:sz w:val="20"/>
                <w:szCs w:val="20"/>
              </w:rPr>
              <w:t xml:space="preserve">Online Analytical processing; Data Mining. </w:t>
            </w:r>
            <w:r w:rsidRPr="003B0839">
              <w:rPr>
                <w:rFonts w:ascii="Times New Roman" w:hAnsi="Times New Roman" w:cs="Times New Roman"/>
                <w:b/>
                <w:bCs/>
                <w:sz w:val="20"/>
                <w:szCs w:val="20"/>
              </w:rPr>
              <w:t xml:space="preserve">Logic Based Databases - </w:t>
            </w:r>
            <w:r w:rsidRPr="003B0839">
              <w:rPr>
                <w:rFonts w:ascii="Times New Roman" w:hAnsi="Times New Roman" w:cs="Times New Roman"/>
                <w:sz w:val="20"/>
                <w:szCs w:val="20"/>
              </w:rPr>
              <w:t xml:space="preserve">Introduction; Propositional Calculus; Predicate Calculus; A Proof Theoretic View of Databases; Deductive database systems; recursive query processing . </w:t>
            </w:r>
          </w:p>
        </w:tc>
        <w:tc>
          <w:tcPr>
            <w:tcW w:w="365"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spacing w:line="240" w:lineRule="auto"/>
              <w:jc w:val="center"/>
              <w:rPr>
                <w:rFonts w:ascii="Times New Roman" w:hAnsi="Times New Roman" w:cs="Times New Roman"/>
                <w:b/>
                <w:bCs/>
                <w:sz w:val="20"/>
                <w:szCs w:val="20"/>
              </w:rPr>
            </w:pPr>
            <w:r w:rsidRPr="003B0839">
              <w:rPr>
                <w:rFonts w:ascii="Times New Roman" w:hAnsi="Times New Roman" w:cs="Times New Roman"/>
                <w:b/>
                <w:bCs/>
                <w:sz w:val="20"/>
                <w:szCs w:val="20"/>
              </w:rPr>
              <w:t>8</w:t>
            </w:r>
          </w:p>
        </w:tc>
      </w:tr>
      <w:tr w:rsidR="009C3D6A" w:rsidRPr="003B0839" w:rsidTr="0029514B">
        <w:tc>
          <w:tcPr>
            <w:tcW w:w="293"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rPr>
                <w:rFonts w:ascii="Times New Roman" w:hAnsi="Times New Roman" w:cs="Times New Roman"/>
                <w:sz w:val="20"/>
                <w:szCs w:val="20"/>
              </w:rPr>
            </w:pPr>
          </w:p>
        </w:tc>
        <w:tc>
          <w:tcPr>
            <w:tcW w:w="4342"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pStyle w:val="CM3"/>
              <w:jc w:val="both"/>
              <w:rPr>
                <w:rFonts w:ascii="Times New Roman" w:hAnsi="Times New Roman" w:cs="Times New Roman"/>
                <w:b/>
                <w:bCs/>
                <w:sz w:val="20"/>
                <w:szCs w:val="20"/>
              </w:rPr>
            </w:pPr>
            <w:r w:rsidRPr="003B0839">
              <w:rPr>
                <w:rFonts w:ascii="Times New Roman" w:hAnsi="Times New Roman" w:cs="Times New Roman"/>
                <w:b/>
                <w:bCs/>
                <w:sz w:val="20"/>
                <w:szCs w:val="20"/>
              </w:rPr>
              <w:t>Total</w:t>
            </w:r>
          </w:p>
        </w:tc>
        <w:tc>
          <w:tcPr>
            <w:tcW w:w="365" w:type="pct"/>
            <w:tcBorders>
              <w:top w:val="single" w:sz="4" w:space="0" w:color="auto"/>
              <w:left w:val="single" w:sz="4" w:space="0" w:color="auto"/>
              <w:bottom w:val="single" w:sz="4" w:space="0" w:color="auto"/>
              <w:right w:val="single" w:sz="4" w:space="0" w:color="auto"/>
            </w:tcBorders>
          </w:tcPr>
          <w:p w:rsidR="009C3D6A" w:rsidRPr="003B0839" w:rsidRDefault="004B4FCA" w:rsidP="0029514B">
            <w:pPr>
              <w:pStyle w:val="CM3"/>
              <w:jc w:val="center"/>
              <w:rPr>
                <w:rFonts w:ascii="Times New Roman" w:hAnsi="Times New Roman" w:cs="Times New Roman"/>
                <w:b/>
                <w:bCs/>
                <w:sz w:val="20"/>
                <w:szCs w:val="20"/>
              </w:rPr>
            </w:pPr>
            <w:r w:rsidRPr="003B0839">
              <w:rPr>
                <w:rFonts w:ascii="Times New Roman" w:hAnsi="Times New Roman" w:cs="Times New Roman"/>
                <w:b/>
                <w:bCs/>
                <w:sz w:val="20"/>
                <w:szCs w:val="20"/>
              </w:rPr>
              <w:fldChar w:fldCharType="begin"/>
            </w:r>
            <w:r w:rsidR="009C3D6A" w:rsidRPr="003B0839">
              <w:rPr>
                <w:rFonts w:ascii="Times New Roman" w:hAnsi="Times New Roman" w:cs="Times New Roman"/>
                <w:b/>
                <w:bCs/>
                <w:sz w:val="20"/>
                <w:szCs w:val="20"/>
              </w:rPr>
              <w:instrText xml:space="preserve"> =SUM(ABOVE) </w:instrText>
            </w:r>
            <w:r w:rsidRPr="003B0839">
              <w:rPr>
                <w:rFonts w:ascii="Times New Roman" w:hAnsi="Times New Roman" w:cs="Times New Roman"/>
                <w:b/>
                <w:bCs/>
                <w:sz w:val="20"/>
                <w:szCs w:val="20"/>
              </w:rPr>
              <w:fldChar w:fldCharType="separate"/>
            </w:r>
            <w:r w:rsidR="009C3D6A" w:rsidRPr="003B0839">
              <w:rPr>
                <w:rFonts w:ascii="Times New Roman" w:hAnsi="Times New Roman" w:cs="Times New Roman"/>
                <w:b/>
                <w:bCs/>
                <w:noProof/>
                <w:sz w:val="20"/>
                <w:szCs w:val="20"/>
              </w:rPr>
              <w:t>33</w:t>
            </w:r>
            <w:r w:rsidRPr="003B0839">
              <w:rPr>
                <w:rFonts w:ascii="Times New Roman" w:hAnsi="Times New Roman" w:cs="Times New Roman"/>
                <w:b/>
                <w:bCs/>
                <w:sz w:val="20"/>
                <w:szCs w:val="20"/>
              </w:rPr>
              <w:fldChar w:fldCharType="end"/>
            </w:r>
          </w:p>
        </w:tc>
      </w:tr>
    </w:tbl>
    <w:p w:rsidR="009C3D6A" w:rsidRPr="003B0839" w:rsidRDefault="009C3D6A" w:rsidP="009C3D6A">
      <w:pPr>
        <w:pStyle w:val="CM3"/>
        <w:spacing w:line="240" w:lineRule="auto"/>
        <w:jc w:val="both"/>
        <w:rPr>
          <w:rFonts w:ascii="Times New Roman" w:hAnsi="Times New Roman" w:cs="Times New Roman"/>
          <w:sz w:val="20"/>
          <w:szCs w:val="20"/>
        </w:rPr>
      </w:pPr>
      <w:r w:rsidRPr="003B0839">
        <w:rPr>
          <w:rFonts w:ascii="Times New Roman" w:hAnsi="Times New Roman" w:cs="Times New Roman"/>
          <w:b/>
          <w:bCs/>
          <w:sz w:val="20"/>
          <w:szCs w:val="20"/>
        </w:rPr>
        <w:t xml:space="preserve">Text Book: </w:t>
      </w:r>
    </w:p>
    <w:p w:rsidR="009C3D6A" w:rsidRPr="003B0839" w:rsidRDefault="009C3D6A" w:rsidP="009C3D6A">
      <w:pPr>
        <w:pStyle w:val="CM17"/>
        <w:spacing w:after="0"/>
        <w:ind w:left="63"/>
        <w:jc w:val="both"/>
        <w:rPr>
          <w:rFonts w:ascii="Times New Roman" w:hAnsi="Times New Roman" w:cs="Times New Roman"/>
          <w:sz w:val="20"/>
          <w:szCs w:val="20"/>
        </w:rPr>
      </w:pPr>
      <w:r w:rsidRPr="003B0839">
        <w:rPr>
          <w:rFonts w:ascii="Times New Roman" w:hAnsi="Times New Roman" w:cs="Times New Roman"/>
          <w:sz w:val="20"/>
          <w:szCs w:val="20"/>
        </w:rPr>
        <w:t>C.J. Date, An introduction to Database Systems, 7</w:t>
      </w:r>
      <w:r w:rsidRPr="003B0839">
        <w:rPr>
          <w:rFonts w:ascii="Times New Roman" w:hAnsi="Times New Roman" w:cs="Times New Roman"/>
          <w:sz w:val="20"/>
          <w:szCs w:val="20"/>
          <w:vertAlign w:val="superscript"/>
        </w:rPr>
        <w:t xml:space="preserve">th </w:t>
      </w:r>
      <w:r w:rsidRPr="003B0839">
        <w:rPr>
          <w:rFonts w:ascii="Times New Roman" w:hAnsi="Times New Roman" w:cs="Times New Roman"/>
          <w:sz w:val="20"/>
          <w:szCs w:val="20"/>
        </w:rPr>
        <w:t xml:space="preserve">Ed. Pearson Education, New Delhi, 2004. </w:t>
      </w:r>
    </w:p>
    <w:p w:rsidR="009C3D6A" w:rsidRPr="003B0839" w:rsidRDefault="009C3D6A" w:rsidP="009C3D6A">
      <w:pPr>
        <w:pStyle w:val="CM3"/>
        <w:spacing w:line="240" w:lineRule="auto"/>
        <w:jc w:val="both"/>
        <w:rPr>
          <w:rFonts w:ascii="Times New Roman" w:hAnsi="Times New Roman" w:cs="Times New Roman"/>
          <w:sz w:val="20"/>
          <w:szCs w:val="20"/>
        </w:rPr>
      </w:pPr>
      <w:r w:rsidRPr="003B0839">
        <w:rPr>
          <w:rFonts w:ascii="Times New Roman" w:hAnsi="Times New Roman" w:cs="Times New Roman"/>
          <w:b/>
          <w:bCs/>
          <w:sz w:val="20"/>
          <w:szCs w:val="20"/>
        </w:rPr>
        <w:t xml:space="preserve">Reference Texts: </w:t>
      </w:r>
    </w:p>
    <w:p w:rsidR="009C3D6A" w:rsidRPr="003B0839" w:rsidRDefault="009C3D6A" w:rsidP="009C3D6A">
      <w:pPr>
        <w:pStyle w:val="Default"/>
        <w:rPr>
          <w:rFonts w:ascii="Times New Roman" w:hAnsi="Times New Roman" w:cs="Times New Roman"/>
          <w:color w:val="auto"/>
          <w:sz w:val="20"/>
          <w:szCs w:val="20"/>
        </w:rPr>
      </w:pPr>
      <w:r w:rsidRPr="003B0839">
        <w:rPr>
          <w:rFonts w:ascii="Times New Roman" w:hAnsi="Times New Roman" w:cs="Times New Roman"/>
          <w:color w:val="auto"/>
          <w:sz w:val="20"/>
          <w:szCs w:val="20"/>
        </w:rPr>
        <w:t xml:space="preserve">1. H. </w:t>
      </w:r>
      <w:proofErr w:type="spellStart"/>
      <w:r w:rsidRPr="003B0839">
        <w:rPr>
          <w:rFonts w:ascii="Times New Roman" w:hAnsi="Times New Roman" w:cs="Times New Roman"/>
          <w:color w:val="auto"/>
          <w:sz w:val="20"/>
          <w:szCs w:val="20"/>
        </w:rPr>
        <w:t>Korth</w:t>
      </w:r>
      <w:proofErr w:type="spellEnd"/>
      <w:r w:rsidRPr="003B0839">
        <w:rPr>
          <w:rFonts w:ascii="Times New Roman" w:hAnsi="Times New Roman" w:cs="Times New Roman"/>
          <w:color w:val="auto"/>
          <w:sz w:val="20"/>
          <w:szCs w:val="20"/>
        </w:rPr>
        <w:t xml:space="preserve"> et al. Database Management System concepts, 3</w:t>
      </w:r>
      <w:r w:rsidRPr="003B0839">
        <w:rPr>
          <w:rFonts w:ascii="Times New Roman" w:hAnsi="Times New Roman" w:cs="Times New Roman"/>
          <w:color w:val="auto"/>
          <w:sz w:val="20"/>
          <w:szCs w:val="20"/>
          <w:vertAlign w:val="superscript"/>
        </w:rPr>
        <w:t xml:space="preserve">rd </w:t>
      </w:r>
      <w:r w:rsidRPr="003B0839">
        <w:rPr>
          <w:rFonts w:ascii="Times New Roman" w:hAnsi="Times New Roman" w:cs="Times New Roman"/>
          <w:color w:val="auto"/>
          <w:sz w:val="20"/>
          <w:szCs w:val="20"/>
        </w:rPr>
        <w:t xml:space="preserve">Ed. TMH, New Delhi 2002 </w:t>
      </w:r>
    </w:p>
    <w:p w:rsidR="009C3D6A" w:rsidRPr="003B0839" w:rsidRDefault="009C3D6A" w:rsidP="009C3D6A">
      <w:pPr>
        <w:pStyle w:val="Default"/>
        <w:rPr>
          <w:rFonts w:ascii="Times New Roman" w:hAnsi="Times New Roman" w:cs="Times New Roman"/>
          <w:color w:val="auto"/>
          <w:sz w:val="20"/>
          <w:szCs w:val="20"/>
        </w:rPr>
      </w:pPr>
      <w:r w:rsidRPr="003B0839">
        <w:rPr>
          <w:rFonts w:ascii="Times New Roman" w:hAnsi="Times New Roman" w:cs="Times New Roman"/>
          <w:color w:val="auto"/>
          <w:sz w:val="20"/>
          <w:szCs w:val="20"/>
        </w:rPr>
        <w:t xml:space="preserve">2. </w:t>
      </w:r>
      <w:proofErr w:type="spellStart"/>
      <w:r w:rsidRPr="003B0839">
        <w:rPr>
          <w:rFonts w:ascii="Times New Roman" w:hAnsi="Times New Roman" w:cs="Times New Roman"/>
          <w:color w:val="auto"/>
          <w:sz w:val="20"/>
          <w:szCs w:val="20"/>
        </w:rPr>
        <w:t>B.Desai</w:t>
      </w:r>
      <w:proofErr w:type="spellEnd"/>
      <w:r w:rsidRPr="003B0839">
        <w:rPr>
          <w:rFonts w:ascii="Times New Roman" w:hAnsi="Times New Roman" w:cs="Times New Roman"/>
          <w:color w:val="auto"/>
          <w:sz w:val="20"/>
          <w:szCs w:val="20"/>
        </w:rPr>
        <w:t xml:space="preserve">, Database Management Systems </w:t>
      </w:r>
      <w:proofErr w:type="spellStart"/>
      <w:r w:rsidRPr="003B0839">
        <w:rPr>
          <w:rFonts w:ascii="Times New Roman" w:hAnsi="Times New Roman" w:cs="Times New Roman"/>
          <w:color w:val="auto"/>
          <w:sz w:val="20"/>
          <w:szCs w:val="20"/>
        </w:rPr>
        <w:t>Galgotia</w:t>
      </w:r>
      <w:proofErr w:type="spellEnd"/>
      <w:r w:rsidRPr="003B0839">
        <w:rPr>
          <w:rFonts w:ascii="Times New Roman" w:hAnsi="Times New Roman" w:cs="Times New Roman"/>
          <w:color w:val="auto"/>
          <w:sz w:val="20"/>
          <w:szCs w:val="20"/>
        </w:rPr>
        <w:t xml:space="preserve"> Publications, New Delhi, 1998 </w:t>
      </w:r>
    </w:p>
    <w:p w:rsidR="009C3D6A" w:rsidRDefault="009C3D6A" w:rsidP="009C3D6A">
      <w:pPr>
        <w:autoSpaceDE w:val="0"/>
        <w:autoSpaceDN w:val="0"/>
        <w:adjustRightInd w:val="0"/>
        <w:ind w:left="720"/>
        <w:rPr>
          <w:sz w:val="20"/>
          <w:szCs w:val="20"/>
        </w:rPr>
      </w:pPr>
    </w:p>
    <w:p w:rsidR="00460545" w:rsidRDefault="00460545" w:rsidP="00D55F6C">
      <w:pPr>
        <w:rPr>
          <w:b/>
          <w:sz w:val="20"/>
          <w:szCs w:val="20"/>
        </w:rPr>
      </w:pPr>
    </w:p>
    <w:p w:rsidR="00460545" w:rsidRDefault="00460545" w:rsidP="00D55F6C">
      <w:pPr>
        <w:rPr>
          <w:b/>
          <w:sz w:val="20"/>
          <w:szCs w:val="20"/>
        </w:rPr>
      </w:pPr>
    </w:p>
    <w:p w:rsidR="00460545" w:rsidRDefault="00460545" w:rsidP="00D55F6C">
      <w:pPr>
        <w:rPr>
          <w:b/>
          <w:sz w:val="20"/>
          <w:szCs w:val="20"/>
        </w:rPr>
      </w:pPr>
    </w:p>
    <w:p w:rsidR="00460545" w:rsidRDefault="00460545" w:rsidP="00D55F6C">
      <w:pPr>
        <w:rPr>
          <w:b/>
          <w:sz w:val="20"/>
          <w:szCs w:val="20"/>
        </w:rPr>
      </w:pPr>
    </w:p>
    <w:p w:rsidR="00460545" w:rsidRDefault="00460545" w:rsidP="00D55F6C">
      <w:pPr>
        <w:rPr>
          <w:b/>
          <w:sz w:val="20"/>
          <w:szCs w:val="20"/>
        </w:rPr>
      </w:pPr>
    </w:p>
    <w:p w:rsidR="00460545" w:rsidRDefault="00460545" w:rsidP="00D55F6C">
      <w:pPr>
        <w:rPr>
          <w:b/>
          <w:sz w:val="20"/>
          <w:szCs w:val="20"/>
        </w:rPr>
      </w:pPr>
    </w:p>
    <w:p w:rsidR="00460545" w:rsidRDefault="00460545" w:rsidP="00D55F6C">
      <w:pPr>
        <w:rPr>
          <w:b/>
          <w:sz w:val="20"/>
          <w:szCs w:val="20"/>
        </w:rPr>
      </w:pPr>
    </w:p>
    <w:p w:rsidR="00460545" w:rsidRDefault="00460545" w:rsidP="00D55F6C">
      <w:pPr>
        <w:rPr>
          <w:b/>
          <w:sz w:val="20"/>
          <w:szCs w:val="20"/>
        </w:rPr>
      </w:pPr>
    </w:p>
    <w:p w:rsidR="00D55F6C" w:rsidRPr="003B0839" w:rsidRDefault="00D55F6C" w:rsidP="00D55F6C">
      <w:pPr>
        <w:rPr>
          <w:b/>
          <w:sz w:val="20"/>
          <w:szCs w:val="20"/>
        </w:rPr>
      </w:pPr>
      <w:r w:rsidRPr="003B0839">
        <w:rPr>
          <w:b/>
          <w:sz w:val="20"/>
          <w:szCs w:val="20"/>
        </w:rPr>
        <w:lastRenderedPageBreak/>
        <w:t>CP 515</w:t>
      </w:r>
      <w:r w:rsidRPr="003B0839">
        <w:rPr>
          <w:b/>
          <w:sz w:val="20"/>
          <w:szCs w:val="20"/>
        </w:rPr>
        <w:tab/>
      </w:r>
      <w:r w:rsidRPr="003B0839">
        <w:rPr>
          <w:b/>
          <w:sz w:val="20"/>
          <w:szCs w:val="20"/>
        </w:rPr>
        <w:tab/>
        <w:t>HIGH PERFORMANCE SCIENTIFIC COMPUTING</w:t>
      </w:r>
      <w:r w:rsidRPr="003B0839">
        <w:rPr>
          <w:b/>
          <w:sz w:val="20"/>
          <w:szCs w:val="20"/>
        </w:rPr>
        <w:tab/>
      </w:r>
      <w:r w:rsidRPr="003B0839">
        <w:rPr>
          <w:b/>
          <w:sz w:val="20"/>
          <w:szCs w:val="20"/>
        </w:rPr>
        <w:tab/>
      </w:r>
      <w:r w:rsidRPr="003B0839">
        <w:rPr>
          <w:b/>
          <w:sz w:val="20"/>
          <w:szCs w:val="20"/>
        </w:rPr>
        <w:tab/>
      </w:r>
      <w:proofErr w:type="gramStart"/>
      <w:r w:rsidRPr="003B0839">
        <w:rPr>
          <w:b/>
          <w:sz w:val="20"/>
          <w:szCs w:val="20"/>
        </w:rPr>
        <w:t>C(</w:t>
      </w:r>
      <w:proofErr w:type="gramEnd"/>
      <w:r w:rsidRPr="003B0839">
        <w:rPr>
          <w:b/>
          <w:sz w:val="20"/>
          <w:szCs w:val="20"/>
        </w:rPr>
        <w:t>L,T,P) = 3 (3,0,0)</w:t>
      </w:r>
    </w:p>
    <w:p w:rsidR="00D55F6C" w:rsidRPr="003B0839" w:rsidRDefault="00D55F6C" w:rsidP="00D55F6C">
      <w:pPr>
        <w:rPr>
          <w:b/>
          <w:sz w:val="20"/>
          <w:szCs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8083"/>
        <w:gridCol w:w="750"/>
      </w:tblGrid>
      <w:tr w:rsidR="00D55F6C" w:rsidRPr="003B0839" w:rsidTr="00FA2594">
        <w:tc>
          <w:tcPr>
            <w:tcW w:w="347" w:type="pct"/>
          </w:tcPr>
          <w:p w:rsidR="00D55F6C" w:rsidRPr="003B0839" w:rsidRDefault="00D55F6C" w:rsidP="00FA2594">
            <w:pPr>
              <w:jc w:val="center"/>
              <w:rPr>
                <w:b/>
                <w:sz w:val="20"/>
                <w:szCs w:val="20"/>
              </w:rPr>
            </w:pPr>
            <w:r w:rsidRPr="003B0839">
              <w:rPr>
                <w:b/>
                <w:sz w:val="20"/>
                <w:szCs w:val="20"/>
              </w:rPr>
              <w:t>Units</w:t>
            </w:r>
          </w:p>
        </w:tc>
        <w:tc>
          <w:tcPr>
            <w:tcW w:w="4285" w:type="pct"/>
          </w:tcPr>
          <w:p w:rsidR="00D55F6C" w:rsidRPr="003B0839" w:rsidRDefault="00D55F6C" w:rsidP="00FA2594">
            <w:pPr>
              <w:rPr>
                <w:b/>
                <w:sz w:val="20"/>
                <w:szCs w:val="20"/>
              </w:rPr>
            </w:pPr>
            <w:r w:rsidRPr="003B0839">
              <w:rPr>
                <w:b/>
                <w:sz w:val="20"/>
                <w:szCs w:val="20"/>
              </w:rPr>
              <w:t xml:space="preserve">Course Contents </w:t>
            </w:r>
          </w:p>
        </w:tc>
        <w:tc>
          <w:tcPr>
            <w:tcW w:w="368" w:type="pct"/>
          </w:tcPr>
          <w:p w:rsidR="00D55F6C" w:rsidRPr="003B0839" w:rsidRDefault="00D55F6C" w:rsidP="00FA2594">
            <w:pPr>
              <w:jc w:val="center"/>
              <w:rPr>
                <w:b/>
                <w:sz w:val="20"/>
                <w:szCs w:val="20"/>
              </w:rPr>
            </w:pPr>
            <w:r w:rsidRPr="003B0839">
              <w:rPr>
                <w:b/>
                <w:sz w:val="20"/>
                <w:szCs w:val="20"/>
              </w:rPr>
              <w:t>Hours</w:t>
            </w:r>
          </w:p>
        </w:tc>
      </w:tr>
      <w:tr w:rsidR="00D55F6C" w:rsidRPr="003B0839" w:rsidTr="00FA2594">
        <w:tc>
          <w:tcPr>
            <w:tcW w:w="347" w:type="pct"/>
          </w:tcPr>
          <w:p w:rsidR="00D55F6C" w:rsidRPr="003B0839" w:rsidRDefault="00D55F6C" w:rsidP="00FA2594">
            <w:pPr>
              <w:jc w:val="center"/>
              <w:rPr>
                <w:sz w:val="20"/>
                <w:szCs w:val="20"/>
              </w:rPr>
            </w:pPr>
            <w:r w:rsidRPr="003B0839">
              <w:rPr>
                <w:sz w:val="20"/>
                <w:szCs w:val="20"/>
              </w:rPr>
              <w:t>I</w:t>
            </w:r>
          </w:p>
        </w:tc>
        <w:tc>
          <w:tcPr>
            <w:tcW w:w="4285" w:type="pct"/>
          </w:tcPr>
          <w:p w:rsidR="00D55F6C" w:rsidRPr="003B0839" w:rsidRDefault="00D55F6C" w:rsidP="00FA2594">
            <w:pPr>
              <w:autoSpaceDE w:val="0"/>
              <w:autoSpaceDN w:val="0"/>
              <w:adjustRightInd w:val="0"/>
              <w:rPr>
                <w:sz w:val="20"/>
                <w:szCs w:val="20"/>
              </w:rPr>
            </w:pPr>
            <w:r w:rsidRPr="003B0839">
              <w:rPr>
                <w:sz w:val="20"/>
                <w:szCs w:val="20"/>
              </w:rPr>
              <w:t>Overview of Scientific Computing, Tools-Elements of Mat Lab, Elements of IDL, Elements of AVS,</w:t>
            </w:r>
          </w:p>
        </w:tc>
        <w:tc>
          <w:tcPr>
            <w:tcW w:w="368" w:type="pct"/>
          </w:tcPr>
          <w:p w:rsidR="00D55F6C" w:rsidRPr="003B0839" w:rsidRDefault="00D55F6C" w:rsidP="00FA2594">
            <w:pPr>
              <w:jc w:val="center"/>
              <w:rPr>
                <w:sz w:val="20"/>
                <w:szCs w:val="20"/>
              </w:rPr>
            </w:pPr>
            <w:r w:rsidRPr="003B0839">
              <w:rPr>
                <w:sz w:val="20"/>
                <w:szCs w:val="20"/>
              </w:rPr>
              <w:t>7</w:t>
            </w:r>
          </w:p>
        </w:tc>
      </w:tr>
      <w:tr w:rsidR="00D55F6C" w:rsidRPr="003B0839" w:rsidTr="00FA2594">
        <w:tc>
          <w:tcPr>
            <w:tcW w:w="347" w:type="pct"/>
          </w:tcPr>
          <w:p w:rsidR="00D55F6C" w:rsidRPr="003B0839" w:rsidRDefault="00D55F6C" w:rsidP="00FA2594">
            <w:pPr>
              <w:jc w:val="center"/>
              <w:rPr>
                <w:sz w:val="20"/>
                <w:szCs w:val="20"/>
              </w:rPr>
            </w:pPr>
            <w:r w:rsidRPr="003B0839">
              <w:rPr>
                <w:sz w:val="20"/>
                <w:szCs w:val="20"/>
              </w:rPr>
              <w:t>II</w:t>
            </w:r>
          </w:p>
        </w:tc>
        <w:tc>
          <w:tcPr>
            <w:tcW w:w="4285" w:type="pct"/>
          </w:tcPr>
          <w:p w:rsidR="00D55F6C" w:rsidRPr="003B0839" w:rsidRDefault="00D55F6C" w:rsidP="00FA2594">
            <w:pPr>
              <w:autoSpaceDE w:val="0"/>
              <w:autoSpaceDN w:val="0"/>
              <w:adjustRightInd w:val="0"/>
              <w:rPr>
                <w:sz w:val="20"/>
                <w:szCs w:val="20"/>
              </w:rPr>
            </w:pPr>
            <w:r w:rsidRPr="003B0839">
              <w:rPr>
                <w:sz w:val="20"/>
                <w:szCs w:val="20"/>
              </w:rPr>
              <w:t xml:space="preserve">Scientific Visualization Architecture- Computer Performance. Vector Computing. </w:t>
            </w:r>
          </w:p>
        </w:tc>
        <w:tc>
          <w:tcPr>
            <w:tcW w:w="368" w:type="pct"/>
          </w:tcPr>
          <w:p w:rsidR="00D55F6C" w:rsidRPr="003B0839" w:rsidRDefault="00D55F6C" w:rsidP="00FA2594">
            <w:pPr>
              <w:jc w:val="center"/>
              <w:rPr>
                <w:sz w:val="20"/>
                <w:szCs w:val="20"/>
              </w:rPr>
            </w:pPr>
            <w:r w:rsidRPr="003B0839">
              <w:rPr>
                <w:sz w:val="20"/>
                <w:szCs w:val="20"/>
              </w:rPr>
              <w:t>7</w:t>
            </w:r>
          </w:p>
        </w:tc>
      </w:tr>
      <w:tr w:rsidR="00D55F6C" w:rsidRPr="003B0839" w:rsidTr="00FA2594">
        <w:tc>
          <w:tcPr>
            <w:tcW w:w="347" w:type="pct"/>
          </w:tcPr>
          <w:p w:rsidR="00D55F6C" w:rsidRPr="003B0839" w:rsidRDefault="00D55F6C" w:rsidP="00FA2594">
            <w:pPr>
              <w:jc w:val="center"/>
              <w:rPr>
                <w:sz w:val="20"/>
                <w:szCs w:val="20"/>
              </w:rPr>
            </w:pPr>
            <w:r w:rsidRPr="003B0839">
              <w:rPr>
                <w:sz w:val="20"/>
                <w:szCs w:val="20"/>
              </w:rPr>
              <w:t>III</w:t>
            </w:r>
          </w:p>
        </w:tc>
        <w:tc>
          <w:tcPr>
            <w:tcW w:w="4285" w:type="pct"/>
          </w:tcPr>
          <w:p w:rsidR="00D55F6C" w:rsidRPr="003B0839" w:rsidRDefault="00D55F6C" w:rsidP="00FA2594">
            <w:pPr>
              <w:autoSpaceDE w:val="0"/>
              <w:autoSpaceDN w:val="0"/>
              <w:adjustRightInd w:val="0"/>
              <w:rPr>
                <w:sz w:val="20"/>
                <w:szCs w:val="20"/>
              </w:rPr>
            </w:pPr>
            <w:r w:rsidRPr="003B0839">
              <w:rPr>
                <w:sz w:val="20"/>
                <w:szCs w:val="20"/>
              </w:rPr>
              <w:t xml:space="preserve">Distributed-memory MIMD Computing. SIMD Computing. </w:t>
            </w:r>
          </w:p>
        </w:tc>
        <w:tc>
          <w:tcPr>
            <w:tcW w:w="368" w:type="pct"/>
          </w:tcPr>
          <w:p w:rsidR="00D55F6C" w:rsidRPr="003B0839" w:rsidRDefault="00D55F6C" w:rsidP="00FA2594">
            <w:pPr>
              <w:tabs>
                <w:tab w:val="left" w:pos="960"/>
              </w:tabs>
              <w:jc w:val="center"/>
              <w:rPr>
                <w:sz w:val="20"/>
                <w:szCs w:val="20"/>
              </w:rPr>
            </w:pPr>
            <w:r w:rsidRPr="003B0839">
              <w:rPr>
                <w:sz w:val="20"/>
                <w:szCs w:val="20"/>
              </w:rPr>
              <w:t>8</w:t>
            </w:r>
          </w:p>
        </w:tc>
      </w:tr>
      <w:tr w:rsidR="00D55F6C" w:rsidRPr="003B0839" w:rsidTr="00FA2594">
        <w:tc>
          <w:tcPr>
            <w:tcW w:w="347" w:type="pct"/>
          </w:tcPr>
          <w:p w:rsidR="00D55F6C" w:rsidRPr="003B0839" w:rsidRDefault="00D55F6C" w:rsidP="00FA2594">
            <w:pPr>
              <w:jc w:val="center"/>
              <w:rPr>
                <w:sz w:val="20"/>
                <w:szCs w:val="20"/>
              </w:rPr>
            </w:pPr>
            <w:r w:rsidRPr="003B0839">
              <w:rPr>
                <w:sz w:val="20"/>
                <w:szCs w:val="20"/>
              </w:rPr>
              <w:t>IV</w:t>
            </w:r>
          </w:p>
        </w:tc>
        <w:tc>
          <w:tcPr>
            <w:tcW w:w="4285" w:type="pct"/>
          </w:tcPr>
          <w:p w:rsidR="00D55F6C" w:rsidRPr="003B0839" w:rsidRDefault="00D55F6C" w:rsidP="00FA2594">
            <w:pPr>
              <w:rPr>
                <w:sz w:val="20"/>
                <w:szCs w:val="20"/>
              </w:rPr>
            </w:pPr>
            <w:r w:rsidRPr="003B0839">
              <w:rPr>
                <w:sz w:val="20"/>
                <w:szCs w:val="20"/>
              </w:rPr>
              <w:t xml:space="preserve">Applications-Advection. Computerized Tomography. </w:t>
            </w:r>
          </w:p>
        </w:tc>
        <w:tc>
          <w:tcPr>
            <w:tcW w:w="368" w:type="pct"/>
          </w:tcPr>
          <w:p w:rsidR="00D55F6C" w:rsidRPr="003B0839" w:rsidRDefault="00D55F6C" w:rsidP="00FA2594">
            <w:pPr>
              <w:jc w:val="center"/>
              <w:rPr>
                <w:sz w:val="20"/>
                <w:szCs w:val="20"/>
              </w:rPr>
            </w:pPr>
            <w:r w:rsidRPr="003B0839">
              <w:rPr>
                <w:sz w:val="20"/>
                <w:szCs w:val="20"/>
              </w:rPr>
              <w:t>8</w:t>
            </w:r>
          </w:p>
        </w:tc>
      </w:tr>
      <w:tr w:rsidR="00D55F6C" w:rsidRPr="003B0839" w:rsidTr="00FA2594">
        <w:tc>
          <w:tcPr>
            <w:tcW w:w="347" w:type="pct"/>
          </w:tcPr>
          <w:p w:rsidR="00D55F6C" w:rsidRPr="003B0839" w:rsidRDefault="00D55F6C" w:rsidP="00FA2594">
            <w:pPr>
              <w:jc w:val="center"/>
              <w:rPr>
                <w:sz w:val="20"/>
                <w:szCs w:val="20"/>
              </w:rPr>
            </w:pPr>
            <w:r w:rsidRPr="003B0839">
              <w:rPr>
                <w:sz w:val="20"/>
                <w:szCs w:val="20"/>
              </w:rPr>
              <w:t>V</w:t>
            </w:r>
          </w:p>
        </w:tc>
        <w:tc>
          <w:tcPr>
            <w:tcW w:w="4285" w:type="pct"/>
          </w:tcPr>
          <w:p w:rsidR="00D55F6C" w:rsidRPr="003B0839" w:rsidRDefault="00D55F6C" w:rsidP="00FA2594">
            <w:pPr>
              <w:autoSpaceDE w:val="0"/>
              <w:autoSpaceDN w:val="0"/>
              <w:adjustRightInd w:val="0"/>
              <w:rPr>
                <w:sz w:val="20"/>
                <w:szCs w:val="20"/>
              </w:rPr>
            </w:pPr>
            <w:r w:rsidRPr="003B0839">
              <w:rPr>
                <w:sz w:val="20"/>
                <w:szCs w:val="20"/>
              </w:rPr>
              <w:t>A review of selected topic from Numerical Analysis.</w:t>
            </w:r>
          </w:p>
        </w:tc>
        <w:tc>
          <w:tcPr>
            <w:tcW w:w="368" w:type="pct"/>
          </w:tcPr>
          <w:p w:rsidR="00D55F6C" w:rsidRPr="003B0839" w:rsidRDefault="00D55F6C" w:rsidP="00FA2594">
            <w:pPr>
              <w:jc w:val="center"/>
              <w:rPr>
                <w:sz w:val="20"/>
                <w:szCs w:val="20"/>
              </w:rPr>
            </w:pPr>
            <w:r w:rsidRPr="003B0839">
              <w:rPr>
                <w:sz w:val="20"/>
                <w:szCs w:val="20"/>
              </w:rPr>
              <w:t>7</w:t>
            </w:r>
          </w:p>
        </w:tc>
      </w:tr>
      <w:tr w:rsidR="00D55F6C" w:rsidRPr="003B0839" w:rsidTr="00FA2594">
        <w:tc>
          <w:tcPr>
            <w:tcW w:w="347" w:type="pct"/>
            <w:tcBorders>
              <w:top w:val="single" w:sz="4" w:space="0" w:color="auto"/>
              <w:left w:val="single" w:sz="4" w:space="0" w:color="auto"/>
              <w:bottom w:val="single" w:sz="4" w:space="0" w:color="auto"/>
              <w:right w:val="single" w:sz="4" w:space="0" w:color="auto"/>
            </w:tcBorders>
          </w:tcPr>
          <w:p w:rsidR="00D55F6C" w:rsidRPr="003B0839" w:rsidRDefault="00D55F6C" w:rsidP="00FA2594">
            <w:pPr>
              <w:jc w:val="center"/>
              <w:rPr>
                <w:sz w:val="20"/>
                <w:szCs w:val="20"/>
              </w:rPr>
            </w:pPr>
          </w:p>
        </w:tc>
        <w:tc>
          <w:tcPr>
            <w:tcW w:w="4285" w:type="pct"/>
            <w:tcBorders>
              <w:top w:val="single" w:sz="4" w:space="0" w:color="auto"/>
              <w:left w:val="single" w:sz="4" w:space="0" w:color="auto"/>
              <w:bottom w:val="single" w:sz="4" w:space="0" w:color="auto"/>
              <w:right w:val="single" w:sz="4" w:space="0" w:color="auto"/>
            </w:tcBorders>
          </w:tcPr>
          <w:p w:rsidR="00D55F6C" w:rsidRPr="003B0839" w:rsidRDefault="00D55F6C" w:rsidP="00FA2594">
            <w:pPr>
              <w:autoSpaceDE w:val="0"/>
              <w:autoSpaceDN w:val="0"/>
              <w:adjustRightInd w:val="0"/>
              <w:rPr>
                <w:sz w:val="20"/>
                <w:szCs w:val="20"/>
              </w:rPr>
            </w:pPr>
            <w:r w:rsidRPr="003B0839">
              <w:rPr>
                <w:sz w:val="20"/>
                <w:szCs w:val="20"/>
              </w:rPr>
              <w:t>Total</w:t>
            </w:r>
          </w:p>
        </w:tc>
        <w:tc>
          <w:tcPr>
            <w:tcW w:w="368" w:type="pct"/>
            <w:tcBorders>
              <w:top w:val="single" w:sz="4" w:space="0" w:color="auto"/>
              <w:left w:val="single" w:sz="4" w:space="0" w:color="auto"/>
              <w:bottom w:val="single" w:sz="4" w:space="0" w:color="auto"/>
              <w:right w:val="single" w:sz="4" w:space="0" w:color="auto"/>
            </w:tcBorders>
          </w:tcPr>
          <w:p w:rsidR="00D55F6C" w:rsidRPr="003B0839" w:rsidRDefault="004B4FCA" w:rsidP="00FA2594">
            <w:pPr>
              <w:jc w:val="center"/>
              <w:rPr>
                <w:sz w:val="20"/>
                <w:szCs w:val="20"/>
              </w:rPr>
            </w:pPr>
            <w:r w:rsidRPr="003B0839">
              <w:rPr>
                <w:sz w:val="20"/>
                <w:szCs w:val="20"/>
              </w:rPr>
              <w:fldChar w:fldCharType="begin"/>
            </w:r>
            <w:r w:rsidR="00D55F6C" w:rsidRPr="003B0839">
              <w:rPr>
                <w:sz w:val="20"/>
                <w:szCs w:val="20"/>
              </w:rPr>
              <w:instrText xml:space="preserve"> =SUM(ABOVE) </w:instrText>
            </w:r>
            <w:r w:rsidRPr="003B0839">
              <w:rPr>
                <w:sz w:val="20"/>
                <w:szCs w:val="20"/>
              </w:rPr>
              <w:fldChar w:fldCharType="separate"/>
            </w:r>
            <w:r w:rsidR="00D55F6C" w:rsidRPr="003B0839">
              <w:rPr>
                <w:noProof/>
                <w:sz w:val="20"/>
                <w:szCs w:val="20"/>
              </w:rPr>
              <w:t>37</w:t>
            </w:r>
            <w:r w:rsidRPr="003B0839">
              <w:rPr>
                <w:sz w:val="20"/>
                <w:szCs w:val="20"/>
              </w:rPr>
              <w:fldChar w:fldCharType="end"/>
            </w:r>
          </w:p>
        </w:tc>
      </w:tr>
    </w:tbl>
    <w:p w:rsidR="00D55F6C" w:rsidRPr="003B0839" w:rsidRDefault="00D55F6C" w:rsidP="00D55F6C">
      <w:pPr>
        <w:rPr>
          <w:sz w:val="20"/>
          <w:szCs w:val="20"/>
        </w:rPr>
      </w:pPr>
    </w:p>
    <w:p w:rsidR="00D55F6C" w:rsidRPr="003B0839" w:rsidRDefault="00D55F6C" w:rsidP="00D55F6C">
      <w:pPr>
        <w:autoSpaceDE w:val="0"/>
        <w:autoSpaceDN w:val="0"/>
        <w:adjustRightInd w:val="0"/>
        <w:jc w:val="both"/>
        <w:rPr>
          <w:b/>
          <w:bCs/>
          <w:sz w:val="20"/>
          <w:szCs w:val="20"/>
        </w:rPr>
      </w:pPr>
      <w:r w:rsidRPr="003B0839">
        <w:rPr>
          <w:b/>
          <w:bCs/>
          <w:sz w:val="20"/>
          <w:szCs w:val="20"/>
        </w:rPr>
        <w:t>REFERENCE BOOKS:</w:t>
      </w:r>
    </w:p>
    <w:p w:rsidR="00D55F6C" w:rsidRPr="003B0839" w:rsidRDefault="00D55F6C" w:rsidP="00D55F6C">
      <w:pPr>
        <w:autoSpaceDE w:val="0"/>
        <w:autoSpaceDN w:val="0"/>
        <w:adjustRightInd w:val="0"/>
        <w:rPr>
          <w:sz w:val="20"/>
          <w:szCs w:val="20"/>
        </w:rPr>
      </w:pPr>
      <w:r w:rsidRPr="003B0839">
        <w:rPr>
          <w:sz w:val="20"/>
          <w:szCs w:val="20"/>
        </w:rPr>
        <w:t xml:space="preserve">1 G.H. </w:t>
      </w:r>
      <w:proofErr w:type="spellStart"/>
      <w:r w:rsidRPr="003B0839">
        <w:rPr>
          <w:sz w:val="20"/>
          <w:szCs w:val="20"/>
        </w:rPr>
        <w:t>Golub</w:t>
      </w:r>
      <w:proofErr w:type="gramStart"/>
      <w:r w:rsidRPr="003B0839">
        <w:rPr>
          <w:sz w:val="20"/>
          <w:szCs w:val="20"/>
        </w:rPr>
        <w:t>,J.M</w:t>
      </w:r>
      <w:proofErr w:type="spellEnd"/>
      <w:proofErr w:type="gramEnd"/>
      <w:r w:rsidRPr="003B0839">
        <w:rPr>
          <w:sz w:val="20"/>
          <w:szCs w:val="20"/>
        </w:rPr>
        <w:t xml:space="preserve">. </w:t>
      </w:r>
      <w:proofErr w:type="spellStart"/>
      <w:r w:rsidRPr="003B0839">
        <w:rPr>
          <w:sz w:val="20"/>
          <w:szCs w:val="20"/>
        </w:rPr>
        <w:t>Ortega"Scientific</w:t>
      </w:r>
      <w:proofErr w:type="spellEnd"/>
      <w:r w:rsidRPr="003B0839">
        <w:rPr>
          <w:sz w:val="20"/>
          <w:szCs w:val="20"/>
        </w:rPr>
        <w:t xml:space="preserve"> computing -An introduction With parallel computing" Academic Press,</w:t>
      </w:r>
    </w:p>
    <w:p w:rsidR="00D55F6C" w:rsidRPr="003B0839" w:rsidRDefault="00D55F6C" w:rsidP="00D55F6C">
      <w:pPr>
        <w:autoSpaceDE w:val="0"/>
        <w:autoSpaceDN w:val="0"/>
        <w:adjustRightInd w:val="0"/>
        <w:rPr>
          <w:b/>
          <w:sz w:val="20"/>
          <w:szCs w:val="20"/>
        </w:rPr>
      </w:pPr>
      <w:r w:rsidRPr="003B0839">
        <w:rPr>
          <w:sz w:val="20"/>
          <w:szCs w:val="20"/>
        </w:rPr>
        <w:t xml:space="preserve">2. Lloyd D. </w:t>
      </w:r>
      <w:proofErr w:type="spellStart"/>
      <w:r w:rsidRPr="003B0839">
        <w:rPr>
          <w:sz w:val="20"/>
          <w:szCs w:val="20"/>
        </w:rPr>
        <w:t>Fosdick</w:t>
      </w:r>
      <w:proofErr w:type="gramStart"/>
      <w:r w:rsidRPr="003B0839">
        <w:rPr>
          <w:sz w:val="20"/>
          <w:szCs w:val="20"/>
        </w:rPr>
        <w:t>,Elizabeth</w:t>
      </w:r>
      <w:proofErr w:type="spellEnd"/>
      <w:proofErr w:type="gramEnd"/>
      <w:r w:rsidRPr="003B0839">
        <w:rPr>
          <w:sz w:val="20"/>
          <w:szCs w:val="20"/>
        </w:rPr>
        <w:t xml:space="preserve"> R. </w:t>
      </w:r>
      <w:proofErr w:type="spellStart"/>
      <w:r w:rsidRPr="003B0839">
        <w:rPr>
          <w:sz w:val="20"/>
          <w:szCs w:val="20"/>
        </w:rPr>
        <w:t>Jessup,Carolyn"an</w:t>
      </w:r>
      <w:proofErr w:type="spellEnd"/>
      <w:r w:rsidRPr="003B0839">
        <w:rPr>
          <w:sz w:val="20"/>
          <w:szCs w:val="20"/>
        </w:rPr>
        <w:t xml:space="preserve"> introduction to High Performance Scientific computing" PHI</w:t>
      </w:r>
    </w:p>
    <w:p w:rsidR="00D55F6C" w:rsidRDefault="00D55F6C" w:rsidP="009C3D6A">
      <w:pPr>
        <w:autoSpaceDE w:val="0"/>
        <w:autoSpaceDN w:val="0"/>
        <w:adjustRightInd w:val="0"/>
        <w:ind w:left="720"/>
        <w:rPr>
          <w:sz w:val="20"/>
          <w:szCs w:val="20"/>
        </w:rPr>
      </w:pPr>
    </w:p>
    <w:p w:rsidR="00D55F6C" w:rsidRDefault="00D55F6C" w:rsidP="009C3D6A">
      <w:pPr>
        <w:autoSpaceDE w:val="0"/>
        <w:autoSpaceDN w:val="0"/>
        <w:adjustRightInd w:val="0"/>
        <w:ind w:left="720"/>
        <w:rPr>
          <w:sz w:val="20"/>
          <w:szCs w:val="20"/>
        </w:rPr>
      </w:pPr>
    </w:p>
    <w:p w:rsidR="00D55F6C" w:rsidRPr="00D55F6C" w:rsidRDefault="00D55F6C" w:rsidP="00D55F6C">
      <w:pPr>
        <w:rPr>
          <w:b/>
          <w:sz w:val="18"/>
          <w:szCs w:val="18"/>
        </w:rPr>
      </w:pPr>
      <w:r w:rsidRPr="00D55F6C">
        <w:rPr>
          <w:b/>
          <w:sz w:val="18"/>
          <w:szCs w:val="18"/>
        </w:rPr>
        <w:t>EMBEDDED SYSTEM</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roofErr w:type="gramStart"/>
      <w:r>
        <w:rPr>
          <w:b/>
          <w:sz w:val="18"/>
          <w:szCs w:val="18"/>
        </w:rPr>
        <w:t>C(</w:t>
      </w:r>
      <w:proofErr w:type="gramEnd"/>
      <w:r>
        <w:rPr>
          <w:b/>
          <w:sz w:val="18"/>
          <w:szCs w:val="18"/>
        </w:rPr>
        <w:t>L,T,P)=(3,0,0)</w:t>
      </w:r>
    </w:p>
    <w:p w:rsidR="00D55F6C" w:rsidRPr="00D55F6C" w:rsidRDefault="00D55F6C" w:rsidP="00D55F6C">
      <w:pPr>
        <w:autoSpaceDE w:val="0"/>
        <w:autoSpaceDN w:val="0"/>
        <w:adjustRightInd w:val="0"/>
        <w:jc w:val="both"/>
        <w:rPr>
          <w:sz w:val="18"/>
          <w:szCs w:val="18"/>
        </w:rPr>
      </w:pPr>
      <w:r w:rsidRPr="00D55F6C">
        <w:rPr>
          <w:sz w:val="18"/>
          <w:szCs w:val="18"/>
        </w:rPr>
        <w:t>Embedded Computing Requirements: Characteristics and applications of embedded systems; Components of Embedded Systems; challenges in Embedded System Design and design process; Formalism for system design.</w:t>
      </w:r>
    </w:p>
    <w:p w:rsidR="00D55F6C" w:rsidRPr="00D55F6C" w:rsidRDefault="00D55F6C" w:rsidP="00D55F6C">
      <w:pPr>
        <w:autoSpaceDE w:val="0"/>
        <w:autoSpaceDN w:val="0"/>
        <w:adjustRightInd w:val="0"/>
        <w:jc w:val="both"/>
        <w:rPr>
          <w:sz w:val="18"/>
          <w:szCs w:val="18"/>
        </w:rPr>
      </w:pPr>
    </w:p>
    <w:p w:rsidR="00D55F6C" w:rsidRPr="00D55F6C" w:rsidRDefault="00D55F6C" w:rsidP="00D55F6C">
      <w:pPr>
        <w:autoSpaceDE w:val="0"/>
        <w:autoSpaceDN w:val="0"/>
        <w:adjustRightInd w:val="0"/>
        <w:jc w:val="both"/>
        <w:rPr>
          <w:sz w:val="18"/>
          <w:szCs w:val="18"/>
        </w:rPr>
      </w:pPr>
      <w:r w:rsidRPr="00D55F6C">
        <w:rPr>
          <w:sz w:val="18"/>
          <w:szCs w:val="18"/>
        </w:rPr>
        <w:t>Embedded Processors: RISC vs. CISC architectures; ARM processor – processor architecture and memory organization, instruction set, data operations and flow control; SHARC processor – memory organization, data operations and flow control, parallelism within instructions; Input and output devices, supervisor mode, exception and traps; Memory system, pipelining and superscalar execution.</w:t>
      </w:r>
    </w:p>
    <w:p w:rsidR="00D55F6C" w:rsidRPr="00D55F6C" w:rsidRDefault="00D55F6C" w:rsidP="00D55F6C">
      <w:pPr>
        <w:autoSpaceDE w:val="0"/>
        <w:autoSpaceDN w:val="0"/>
        <w:adjustRightInd w:val="0"/>
        <w:jc w:val="both"/>
        <w:rPr>
          <w:sz w:val="18"/>
          <w:szCs w:val="18"/>
        </w:rPr>
      </w:pPr>
    </w:p>
    <w:p w:rsidR="00D55F6C" w:rsidRPr="00D55F6C" w:rsidRDefault="00D55F6C" w:rsidP="00D55F6C">
      <w:pPr>
        <w:autoSpaceDE w:val="0"/>
        <w:autoSpaceDN w:val="0"/>
        <w:adjustRightInd w:val="0"/>
        <w:jc w:val="both"/>
        <w:rPr>
          <w:sz w:val="18"/>
          <w:szCs w:val="18"/>
        </w:rPr>
      </w:pPr>
      <w:r w:rsidRPr="00D55F6C">
        <w:rPr>
          <w:sz w:val="18"/>
          <w:szCs w:val="18"/>
        </w:rPr>
        <w:t>Embedded Computing Platform: CPU Bus – Bus protocols, DMA, system bus configurations, ARM bus; Timers and counters, A/D and D/A converters, Keyboards, LEDs, displays and touch screens; Design examples.</w:t>
      </w:r>
    </w:p>
    <w:p w:rsidR="00D55F6C" w:rsidRPr="00D55F6C" w:rsidRDefault="00D55F6C" w:rsidP="00D55F6C">
      <w:pPr>
        <w:autoSpaceDE w:val="0"/>
        <w:autoSpaceDN w:val="0"/>
        <w:adjustRightInd w:val="0"/>
        <w:jc w:val="both"/>
        <w:rPr>
          <w:sz w:val="18"/>
          <w:szCs w:val="18"/>
        </w:rPr>
      </w:pPr>
    </w:p>
    <w:p w:rsidR="00D55F6C" w:rsidRPr="00D55F6C" w:rsidRDefault="00D55F6C" w:rsidP="00D55F6C">
      <w:pPr>
        <w:autoSpaceDE w:val="0"/>
        <w:autoSpaceDN w:val="0"/>
        <w:adjustRightInd w:val="0"/>
        <w:jc w:val="both"/>
        <w:rPr>
          <w:sz w:val="18"/>
          <w:szCs w:val="18"/>
        </w:rPr>
      </w:pPr>
      <w:r w:rsidRPr="00D55F6C">
        <w:rPr>
          <w:sz w:val="18"/>
          <w:szCs w:val="18"/>
        </w:rPr>
        <w:t>Embedded Software Analysis and Design: Software design pattern for Embedded Systems; Model programs – data flow graphs and control/data flow graphs; Assembly and linking; Compilation techniques; Analysis and optimization of execution time, energy, power and program size.</w:t>
      </w:r>
    </w:p>
    <w:p w:rsidR="00D55F6C" w:rsidRPr="00D55F6C" w:rsidRDefault="00D55F6C" w:rsidP="00D55F6C">
      <w:pPr>
        <w:autoSpaceDE w:val="0"/>
        <w:autoSpaceDN w:val="0"/>
        <w:adjustRightInd w:val="0"/>
        <w:jc w:val="both"/>
        <w:rPr>
          <w:sz w:val="18"/>
          <w:szCs w:val="18"/>
        </w:rPr>
      </w:pPr>
    </w:p>
    <w:p w:rsidR="00D55F6C" w:rsidRPr="00D55F6C" w:rsidRDefault="00D55F6C" w:rsidP="00D55F6C">
      <w:pPr>
        <w:autoSpaceDE w:val="0"/>
        <w:autoSpaceDN w:val="0"/>
        <w:adjustRightInd w:val="0"/>
        <w:jc w:val="both"/>
        <w:rPr>
          <w:sz w:val="18"/>
          <w:szCs w:val="18"/>
        </w:rPr>
      </w:pPr>
      <w:r w:rsidRPr="00D55F6C">
        <w:rPr>
          <w:sz w:val="18"/>
          <w:szCs w:val="18"/>
        </w:rPr>
        <w:t>Embedded System Accelerators: Processor accelerators, accelerated system design</w:t>
      </w:r>
    </w:p>
    <w:p w:rsidR="00D55F6C" w:rsidRPr="00D55F6C" w:rsidRDefault="00D55F6C" w:rsidP="00D55F6C">
      <w:pPr>
        <w:autoSpaceDE w:val="0"/>
        <w:autoSpaceDN w:val="0"/>
        <w:adjustRightInd w:val="0"/>
        <w:jc w:val="both"/>
        <w:rPr>
          <w:sz w:val="18"/>
          <w:szCs w:val="18"/>
        </w:rPr>
      </w:pPr>
    </w:p>
    <w:p w:rsidR="00D55F6C" w:rsidRPr="00D55F6C" w:rsidRDefault="00D55F6C" w:rsidP="00D55F6C">
      <w:pPr>
        <w:autoSpaceDE w:val="0"/>
        <w:autoSpaceDN w:val="0"/>
        <w:adjustRightInd w:val="0"/>
        <w:jc w:val="both"/>
        <w:rPr>
          <w:b/>
          <w:sz w:val="18"/>
          <w:szCs w:val="18"/>
        </w:rPr>
      </w:pPr>
      <w:r w:rsidRPr="00D55F6C">
        <w:rPr>
          <w:b/>
          <w:sz w:val="18"/>
          <w:szCs w:val="18"/>
        </w:rPr>
        <w:t>Recommended Book:</w:t>
      </w:r>
    </w:p>
    <w:p w:rsidR="00D55F6C" w:rsidRPr="00D55F6C" w:rsidRDefault="00D55F6C" w:rsidP="00D55F6C">
      <w:pPr>
        <w:autoSpaceDE w:val="0"/>
        <w:autoSpaceDN w:val="0"/>
        <w:adjustRightInd w:val="0"/>
        <w:jc w:val="both"/>
        <w:rPr>
          <w:b/>
          <w:sz w:val="18"/>
          <w:szCs w:val="18"/>
        </w:rPr>
      </w:pPr>
    </w:p>
    <w:p w:rsidR="00D55F6C" w:rsidRPr="00D55F6C" w:rsidRDefault="00D55F6C" w:rsidP="00D55F6C">
      <w:pPr>
        <w:autoSpaceDE w:val="0"/>
        <w:autoSpaceDN w:val="0"/>
        <w:adjustRightInd w:val="0"/>
        <w:jc w:val="both"/>
        <w:rPr>
          <w:sz w:val="18"/>
          <w:szCs w:val="18"/>
        </w:rPr>
      </w:pPr>
      <w:r w:rsidRPr="00D55F6C">
        <w:rPr>
          <w:sz w:val="18"/>
          <w:szCs w:val="18"/>
        </w:rPr>
        <w:t>1. Computer as Components by Wayne Wolf published by Elsevier Inc</w:t>
      </w:r>
    </w:p>
    <w:p w:rsidR="00D55F6C" w:rsidRPr="00D55F6C" w:rsidRDefault="00D55F6C" w:rsidP="00D55F6C">
      <w:pPr>
        <w:autoSpaceDE w:val="0"/>
        <w:autoSpaceDN w:val="0"/>
        <w:adjustRightInd w:val="0"/>
        <w:jc w:val="both"/>
        <w:rPr>
          <w:sz w:val="18"/>
          <w:szCs w:val="18"/>
        </w:rPr>
      </w:pPr>
      <w:r w:rsidRPr="00D55F6C">
        <w:rPr>
          <w:sz w:val="18"/>
          <w:szCs w:val="18"/>
        </w:rPr>
        <w:t>2. ARM System Developer’s Guide by Andrew S. Loss published by Elsevier Inc</w:t>
      </w:r>
    </w:p>
    <w:p w:rsidR="00D55F6C" w:rsidRPr="00D55F6C" w:rsidRDefault="00D55F6C" w:rsidP="00D55F6C">
      <w:pPr>
        <w:autoSpaceDE w:val="0"/>
        <w:autoSpaceDN w:val="0"/>
        <w:adjustRightInd w:val="0"/>
        <w:jc w:val="both"/>
        <w:rPr>
          <w:sz w:val="18"/>
          <w:szCs w:val="18"/>
        </w:rPr>
      </w:pPr>
      <w:r w:rsidRPr="00D55F6C">
        <w:rPr>
          <w:sz w:val="18"/>
          <w:szCs w:val="18"/>
        </w:rPr>
        <w:t>3. Embedded System Design by Steve Heath published by Elsevier Inc</w:t>
      </w:r>
    </w:p>
    <w:p w:rsidR="00D55F6C" w:rsidRPr="00D55F6C" w:rsidRDefault="00D55F6C" w:rsidP="00D55F6C">
      <w:pPr>
        <w:autoSpaceDE w:val="0"/>
        <w:autoSpaceDN w:val="0"/>
        <w:adjustRightInd w:val="0"/>
        <w:jc w:val="both"/>
        <w:rPr>
          <w:sz w:val="18"/>
          <w:szCs w:val="18"/>
        </w:rPr>
      </w:pPr>
      <w:r w:rsidRPr="00D55F6C">
        <w:rPr>
          <w:sz w:val="18"/>
          <w:szCs w:val="18"/>
        </w:rPr>
        <w:t xml:space="preserve">4. Embedded System design: A unified hardware/software Introduction by Frank </w:t>
      </w:r>
      <w:proofErr w:type="spellStart"/>
      <w:r w:rsidRPr="00D55F6C">
        <w:rPr>
          <w:sz w:val="18"/>
          <w:szCs w:val="18"/>
        </w:rPr>
        <w:t>Vahid</w:t>
      </w:r>
      <w:proofErr w:type="spellEnd"/>
      <w:r w:rsidRPr="00D55F6C">
        <w:rPr>
          <w:sz w:val="18"/>
          <w:szCs w:val="18"/>
        </w:rPr>
        <w:t xml:space="preserve"> &amp; Tony</w:t>
      </w:r>
    </w:p>
    <w:p w:rsidR="00D55F6C" w:rsidRPr="00D55F6C" w:rsidRDefault="00D55F6C" w:rsidP="00D55F6C">
      <w:pPr>
        <w:jc w:val="both"/>
        <w:rPr>
          <w:sz w:val="18"/>
          <w:szCs w:val="18"/>
        </w:rPr>
      </w:pPr>
      <w:proofErr w:type="spellStart"/>
      <w:r w:rsidRPr="00D55F6C">
        <w:rPr>
          <w:sz w:val="18"/>
          <w:szCs w:val="18"/>
        </w:rPr>
        <w:t>Givagi</w:t>
      </w:r>
      <w:proofErr w:type="spellEnd"/>
      <w:r w:rsidRPr="00D55F6C">
        <w:rPr>
          <w:sz w:val="18"/>
          <w:szCs w:val="18"/>
        </w:rPr>
        <w:t xml:space="preserve"> published by John Wiley &amp; Sons Inc.</w:t>
      </w:r>
    </w:p>
    <w:p w:rsidR="00D55F6C" w:rsidRDefault="00D55F6C" w:rsidP="009C3D6A">
      <w:pPr>
        <w:autoSpaceDE w:val="0"/>
        <w:autoSpaceDN w:val="0"/>
        <w:adjustRightInd w:val="0"/>
        <w:ind w:left="720"/>
        <w:rPr>
          <w:sz w:val="20"/>
          <w:szCs w:val="20"/>
        </w:rPr>
      </w:pPr>
    </w:p>
    <w:p w:rsidR="00D55F6C" w:rsidRPr="00D55F6C" w:rsidRDefault="00D55F6C" w:rsidP="009C3D6A">
      <w:pPr>
        <w:autoSpaceDE w:val="0"/>
        <w:autoSpaceDN w:val="0"/>
        <w:adjustRightInd w:val="0"/>
        <w:ind w:left="720"/>
        <w:rPr>
          <w:sz w:val="18"/>
          <w:szCs w:val="18"/>
        </w:rPr>
      </w:pPr>
    </w:p>
    <w:p w:rsidR="00D55F6C" w:rsidRPr="00D55F6C" w:rsidRDefault="00D55F6C" w:rsidP="00D55F6C">
      <w:pPr>
        <w:rPr>
          <w:b/>
          <w:sz w:val="18"/>
          <w:szCs w:val="18"/>
        </w:rPr>
      </w:pPr>
      <w:r w:rsidRPr="00D55F6C">
        <w:rPr>
          <w:b/>
          <w:sz w:val="18"/>
          <w:szCs w:val="18"/>
        </w:rPr>
        <w:t xml:space="preserve">DIGITIAL </w:t>
      </w:r>
      <w:r w:rsidR="00460545">
        <w:rPr>
          <w:b/>
          <w:sz w:val="18"/>
          <w:szCs w:val="18"/>
        </w:rPr>
        <w:t xml:space="preserve">M ULTIMEDIA </w:t>
      </w:r>
      <w:r w:rsidRPr="00D55F6C">
        <w:rPr>
          <w:b/>
          <w:sz w:val="18"/>
          <w:szCs w:val="18"/>
        </w:rPr>
        <w:t>PROCESSING</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roofErr w:type="gramStart"/>
      <w:r>
        <w:rPr>
          <w:b/>
          <w:sz w:val="18"/>
          <w:szCs w:val="18"/>
        </w:rPr>
        <w:t>C(</w:t>
      </w:r>
      <w:proofErr w:type="gramEnd"/>
      <w:r>
        <w:rPr>
          <w:b/>
          <w:sz w:val="18"/>
          <w:szCs w:val="18"/>
        </w:rPr>
        <w:t>L,T,P)=(3,0,0)</w:t>
      </w:r>
    </w:p>
    <w:p w:rsidR="00D55F6C" w:rsidRPr="00D55F6C" w:rsidRDefault="00D55F6C" w:rsidP="00D55F6C">
      <w:pPr>
        <w:autoSpaceDE w:val="0"/>
        <w:autoSpaceDN w:val="0"/>
        <w:adjustRightInd w:val="0"/>
        <w:jc w:val="both"/>
        <w:rPr>
          <w:sz w:val="18"/>
          <w:szCs w:val="18"/>
        </w:rPr>
      </w:pPr>
      <w:r w:rsidRPr="00D55F6C">
        <w:rPr>
          <w:b/>
          <w:bCs/>
          <w:sz w:val="18"/>
          <w:szCs w:val="18"/>
        </w:rPr>
        <w:t xml:space="preserve">Fundamentals: </w:t>
      </w:r>
      <w:r w:rsidRPr="00D55F6C">
        <w:rPr>
          <w:sz w:val="18"/>
          <w:szCs w:val="18"/>
        </w:rPr>
        <w:t xml:space="preserve">Introduction, Origin, Areas of Image Processing, steps in Digital Image Processing, types of image and video with compression technique Components of Image Processing System, Image </w:t>
      </w:r>
      <w:proofErr w:type="gramStart"/>
      <w:r w:rsidRPr="00D55F6C">
        <w:rPr>
          <w:sz w:val="18"/>
          <w:szCs w:val="18"/>
        </w:rPr>
        <w:t>Sensing ,</w:t>
      </w:r>
      <w:proofErr w:type="gramEnd"/>
      <w:r w:rsidRPr="00D55F6C">
        <w:rPr>
          <w:sz w:val="18"/>
          <w:szCs w:val="18"/>
        </w:rPr>
        <w:t xml:space="preserve"> Sampling and </w:t>
      </w:r>
      <w:proofErr w:type="spellStart"/>
      <w:r w:rsidRPr="00D55F6C">
        <w:rPr>
          <w:sz w:val="18"/>
          <w:szCs w:val="18"/>
        </w:rPr>
        <w:t>Quantisation</w:t>
      </w:r>
      <w:proofErr w:type="spellEnd"/>
      <w:r w:rsidRPr="00D55F6C">
        <w:rPr>
          <w:sz w:val="18"/>
          <w:szCs w:val="18"/>
        </w:rPr>
        <w:t xml:space="preserve">, </w:t>
      </w:r>
      <w:proofErr w:type="spellStart"/>
      <w:r w:rsidRPr="00D55F6C">
        <w:rPr>
          <w:sz w:val="18"/>
          <w:szCs w:val="18"/>
        </w:rPr>
        <w:t>Neighbouring</w:t>
      </w:r>
      <w:proofErr w:type="spellEnd"/>
      <w:r w:rsidRPr="00D55F6C">
        <w:rPr>
          <w:sz w:val="18"/>
          <w:szCs w:val="18"/>
        </w:rPr>
        <w:t xml:space="preserve"> of Pixels</w:t>
      </w:r>
    </w:p>
    <w:p w:rsidR="00D55F6C" w:rsidRPr="00D55F6C" w:rsidRDefault="00D55F6C" w:rsidP="00D55F6C">
      <w:pPr>
        <w:autoSpaceDE w:val="0"/>
        <w:autoSpaceDN w:val="0"/>
        <w:adjustRightInd w:val="0"/>
        <w:jc w:val="both"/>
        <w:rPr>
          <w:sz w:val="18"/>
          <w:szCs w:val="18"/>
        </w:rPr>
      </w:pPr>
    </w:p>
    <w:p w:rsidR="00D55F6C" w:rsidRPr="00D55F6C" w:rsidRDefault="00D55F6C" w:rsidP="00D55F6C">
      <w:pPr>
        <w:autoSpaceDE w:val="0"/>
        <w:autoSpaceDN w:val="0"/>
        <w:adjustRightInd w:val="0"/>
        <w:jc w:val="both"/>
        <w:rPr>
          <w:sz w:val="18"/>
          <w:szCs w:val="18"/>
        </w:rPr>
      </w:pPr>
      <w:r w:rsidRPr="00D55F6C">
        <w:rPr>
          <w:b/>
          <w:bCs/>
          <w:sz w:val="18"/>
          <w:szCs w:val="18"/>
        </w:rPr>
        <w:t xml:space="preserve">Image Enhancement and Restoration: Enhancement: </w:t>
      </w:r>
      <w:r w:rsidRPr="00D55F6C">
        <w:rPr>
          <w:sz w:val="18"/>
          <w:szCs w:val="18"/>
        </w:rPr>
        <w:t xml:space="preserve">Spatial Filtering, Introduction to Fourier Transformation, Restoration: A model of the Image Degradation/ Restoration Process. Cosine </w:t>
      </w:r>
      <w:proofErr w:type="spellStart"/>
      <w:r w:rsidRPr="00D55F6C">
        <w:rPr>
          <w:sz w:val="18"/>
          <w:szCs w:val="18"/>
        </w:rPr>
        <w:t>tranform</w:t>
      </w:r>
      <w:proofErr w:type="spellEnd"/>
    </w:p>
    <w:p w:rsidR="00D55F6C" w:rsidRPr="00D55F6C" w:rsidRDefault="00D55F6C" w:rsidP="00D55F6C">
      <w:pPr>
        <w:autoSpaceDE w:val="0"/>
        <w:autoSpaceDN w:val="0"/>
        <w:adjustRightInd w:val="0"/>
        <w:jc w:val="both"/>
        <w:rPr>
          <w:b/>
          <w:bCs/>
          <w:sz w:val="18"/>
          <w:szCs w:val="18"/>
        </w:rPr>
      </w:pPr>
    </w:p>
    <w:p w:rsidR="00D55F6C" w:rsidRPr="00D55F6C" w:rsidRDefault="00D55F6C" w:rsidP="00D55F6C">
      <w:pPr>
        <w:autoSpaceDE w:val="0"/>
        <w:autoSpaceDN w:val="0"/>
        <w:adjustRightInd w:val="0"/>
        <w:jc w:val="both"/>
        <w:rPr>
          <w:sz w:val="18"/>
          <w:szCs w:val="18"/>
        </w:rPr>
      </w:pPr>
      <w:r w:rsidRPr="00D55F6C">
        <w:rPr>
          <w:b/>
          <w:bCs/>
          <w:sz w:val="18"/>
          <w:szCs w:val="18"/>
        </w:rPr>
        <w:t xml:space="preserve">Color Image Processing: </w:t>
      </w:r>
      <w:r w:rsidRPr="00D55F6C">
        <w:rPr>
          <w:sz w:val="18"/>
          <w:szCs w:val="18"/>
        </w:rPr>
        <w:t xml:space="preserve">Color fundamentals, models, transformation and segmentation. </w:t>
      </w:r>
      <w:proofErr w:type="gramStart"/>
      <w:r w:rsidRPr="00D55F6C">
        <w:rPr>
          <w:sz w:val="18"/>
          <w:szCs w:val="18"/>
        </w:rPr>
        <w:t>Noise in color images.</w:t>
      </w:r>
      <w:proofErr w:type="gramEnd"/>
    </w:p>
    <w:p w:rsidR="00D55F6C" w:rsidRPr="00D55F6C" w:rsidRDefault="00D55F6C" w:rsidP="00D55F6C">
      <w:pPr>
        <w:autoSpaceDE w:val="0"/>
        <w:autoSpaceDN w:val="0"/>
        <w:adjustRightInd w:val="0"/>
        <w:jc w:val="both"/>
        <w:rPr>
          <w:b/>
          <w:bCs/>
          <w:sz w:val="18"/>
          <w:szCs w:val="18"/>
        </w:rPr>
      </w:pPr>
    </w:p>
    <w:p w:rsidR="00D55F6C" w:rsidRPr="00D55F6C" w:rsidRDefault="00D55F6C" w:rsidP="00D55F6C">
      <w:pPr>
        <w:autoSpaceDE w:val="0"/>
        <w:autoSpaceDN w:val="0"/>
        <w:adjustRightInd w:val="0"/>
        <w:jc w:val="both"/>
        <w:rPr>
          <w:sz w:val="18"/>
          <w:szCs w:val="18"/>
        </w:rPr>
      </w:pPr>
      <w:r w:rsidRPr="00D55F6C">
        <w:rPr>
          <w:b/>
          <w:bCs/>
          <w:sz w:val="18"/>
          <w:szCs w:val="18"/>
        </w:rPr>
        <w:t xml:space="preserve">Wavelets: </w:t>
      </w:r>
      <w:r w:rsidRPr="00D55F6C">
        <w:rPr>
          <w:sz w:val="18"/>
          <w:szCs w:val="18"/>
        </w:rPr>
        <w:t>Wavelet functions, Wavelet transformations in one and two dimensions, short time Fourier transform, fast wavelet transform.</w:t>
      </w:r>
    </w:p>
    <w:p w:rsidR="00D55F6C" w:rsidRPr="00D55F6C" w:rsidRDefault="00D55F6C" w:rsidP="00D55F6C">
      <w:pPr>
        <w:autoSpaceDE w:val="0"/>
        <w:autoSpaceDN w:val="0"/>
        <w:adjustRightInd w:val="0"/>
        <w:jc w:val="both"/>
        <w:rPr>
          <w:b/>
          <w:bCs/>
          <w:sz w:val="18"/>
          <w:szCs w:val="18"/>
        </w:rPr>
      </w:pPr>
    </w:p>
    <w:p w:rsidR="00D55F6C" w:rsidRPr="00D55F6C" w:rsidRDefault="00D55F6C" w:rsidP="00D55F6C">
      <w:pPr>
        <w:autoSpaceDE w:val="0"/>
        <w:autoSpaceDN w:val="0"/>
        <w:adjustRightInd w:val="0"/>
        <w:jc w:val="both"/>
        <w:rPr>
          <w:sz w:val="18"/>
          <w:szCs w:val="18"/>
        </w:rPr>
      </w:pPr>
      <w:r w:rsidRPr="00D55F6C">
        <w:rPr>
          <w:b/>
          <w:bCs/>
          <w:sz w:val="18"/>
          <w:szCs w:val="18"/>
        </w:rPr>
        <w:t xml:space="preserve">Image Compression: </w:t>
      </w:r>
      <w:r w:rsidRPr="00D55F6C">
        <w:rPr>
          <w:sz w:val="18"/>
          <w:szCs w:val="18"/>
        </w:rPr>
        <w:t xml:space="preserve">Image compression models, Error free compression, </w:t>
      </w:r>
      <w:proofErr w:type="spellStart"/>
      <w:r w:rsidRPr="00D55F6C">
        <w:rPr>
          <w:sz w:val="18"/>
          <w:szCs w:val="18"/>
        </w:rPr>
        <w:t>Lossy</w:t>
      </w:r>
      <w:proofErr w:type="spellEnd"/>
      <w:r w:rsidRPr="00D55F6C">
        <w:rPr>
          <w:sz w:val="18"/>
          <w:szCs w:val="18"/>
        </w:rPr>
        <w:t xml:space="preserve"> compression.</w:t>
      </w:r>
    </w:p>
    <w:p w:rsidR="00D55F6C" w:rsidRPr="00D55F6C" w:rsidRDefault="00D55F6C" w:rsidP="00D55F6C">
      <w:pPr>
        <w:autoSpaceDE w:val="0"/>
        <w:autoSpaceDN w:val="0"/>
        <w:adjustRightInd w:val="0"/>
        <w:jc w:val="both"/>
        <w:rPr>
          <w:b/>
          <w:bCs/>
          <w:sz w:val="18"/>
          <w:szCs w:val="18"/>
        </w:rPr>
      </w:pPr>
    </w:p>
    <w:p w:rsidR="00D55F6C" w:rsidRPr="00D55F6C" w:rsidRDefault="00D55F6C" w:rsidP="00D55F6C">
      <w:pPr>
        <w:autoSpaceDE w:val="0"/>
        <w:autoSpaceDN w:val="0"/>
        <w:adjustRightInd w:val="0"/>
        <w:jc w:val="both"/>
        <w:rPr>
          <w:sz w:val="18"/>
          <w:szCs w:val="18"/>
        </w:rPr>
      </w:pPr>
      <w:r w:rsidRPr="00D55F6C">
        <w:rPr>
          <w:b/>
          <w:bCs/>
          <w:sz w:val="18"/>
          <w:szCs w:val="18"/>
        </w:rPr>
        <w:t xml:space="preserve">Image segmentation: </w:t>
      </w:r>
      <w:r w:rsidRPr="00D55F6C">
        <w:rPr>
          <w:sz w:val="18"/>
          <w:szCs w:val="18"/>
        </w:rPr>
        <w:t>Line detection, edge detection, Edge linking and boundary detection, region based</w:t>
      </w:r>
    </w:p>
    <w:p w:rsidR="00D55F6C" w:rsidRPr="00D55F6C" w:rsidRDefault="00D55F6C" w:rsidP="00D55F6C">
      <w:pPr>
        <w:autoSpaceDE w:val="0"/>
        <w:autoSpaceDN w:val="0"/>
        <w:adjustRightInd w:val="0"/>
        <w:jc w:val="both"/>
        <w:rPr>
          <w:sz w:val="18"/>
          <w:szCs w:val="18"/>
        </w:rPr>
      </w:pPr>
      <w:proofErr w:type="gramStart"/>
      <w:r w:rsidRPr="00D55F6C">
        <w:rPr>
          <w:sz w:val="18"/>
          <w:szCs w:val="18"/>
        </w:rPr>
        <w:t>segmentation</w:t>
      </w:r>
      <w:proofErr w:type="gramEnd"/>
      <w:r w:rsidRPr="00D55F6C">
        <w:rPr>
          <w:sz w:val="18"/>
          <w:szCs w:val="18"/>
        </w:rPr>
        <w:t>.</w:t>
      </w:r>
    </w:p>
    <w:p w:rsidR="00D55F6C" w:rsidRPr="00D55F6C" w:rsidRDefault="00D55F6C" w:rsidP="00D55F6C">
      <w:pPr>
        <w:autoSpaceDE w:val="0"/>
        <w:autoSpaceDN w:val="0"/>
        <w:adjustRightInd w:val="0"/>
        <w:jc w:val="both"/>
        <w:rPr>
          <w:b/>
          <w:bCs/>
          <w:sz w:val="18"/>
          <w:szCs w:val="18"/>
        </w:rPr>
      </w:pPr>
    </w:p>
    <w:p w:rsidR="00D55F6C" w:rsidRPr="00D55F6C" w:rsidRDefault="00D55F6C" w:rsidP="00D55F6C">
      <w:pPr>
        <w:autoSpaceDE w:val="0"/>
        <w:autoSpaceDN w:val="0"/>
        <w:adjustRightInd w:val="0"/>
        <w:jc w:val="both"/>
        <w:rPr>
          <w:sz w:val="18"/>
          <w:szCs w:val="18"/>
        </w:rPr>
      </w:pPr>
      <w:r w:rsidRPr="00D55F6C">
        <w:rPr>
          <w:b/>
          <w:bCs/>
          <w:sz w:val="18"/>
          <w:szCs w:val="18"/>
        </w:rPr>
        <w:t xml:space="preserve">Representation and Description: </w:t>
      </w:r>
      <w:r w:rsidRPr="00D55F6C">
        <w:rPr>
          <w:sz w:val="18"/>
          <w:szCs w:val="18"/>
        </w:rPr>
        <w:t xml:space="preserve">Representation, </w:t>
      </w:r>
      <w:proofErr w:type="spellStart"/>
      <w:r w:rsidRPr="00D55F6C">
        <w:rPr>
          <w:sz w:val="18"/>
          <w:szCs w:val="18"/>
        </w:rPr>
        <w:t>Boundry</w:t>
      </w:r>
      <w:proofErr w:type="spellEnd"/>
      <w:r w:rsidRPr="00D55F6C">
        <w:rPr>
          <w:sz w:val="18"/>
          <w:szCs w:val="18"/>
        </w:rPr>
        <w:t xml:space="preserve"> and Regional Descriptors, Relational Descriptors.</w:t>
      </w:r>
    </w:p>
    <w:p w:rsidR="00D55F6C" w:rsidRPr="00D55F6C" w:rsidRDefault="00D55F6C" w:rsidP="00D55F6C">
      <w:pPr>
        <w:autoSpaceDE w:val="0"/>
        <w:autoSpaceDN w:val="0"/>
        <w:adjustRightInd w:val="0"/>
        <w:jc w:val="both"/>
        <w:rPr>
          <w:b/>
          <w:bCs/>
          <w:sz w:val="18"/>
          <w:szCs w:val="18"/>
        </w:rPr>
      </w:pPr>
    </w:p>
    <w:p w:rsidR="00D55F6C" w:rsidRPr="00D55F6C" w:rsidRDefault="00D55F6C" w:rsidP="00D55F6C">
      <w:pPr>
        <w:autoSpaceDE w:val="0"/>
        <w:autoSpaceDN w:val="0"/>
        <w:adjustRightInd w:val="0"/>
        <w:jc w:val="both"/>
        <w:rPr>
          <w:sz w:val="18"/>
          <w:szCs w:val="18"/>
        </w:rPr>
      </w:pPr>
      <w:r w:rsidRPr="00D55F6C">
        <w:rPr>
          <w:b/>
          <w:bCs/>
          <w:sz w:val="18"/>
          <w:szCs w:val="18"/>
        </w:rPr>
        <w:t xml:space="preserve">Object Recognition: </w:t>
      </w:r>
      <w:r w:rsidRPr="00D55F6C">
        <w:rPr>
          <w:sz w:val="18"/>
          <w:szCs w:val="18"/>
        </w:rPr>
        <w:t>Pattern and pattern classes, recognition based on Decision Theoretic Methods, Structural Methods.</w:t>
      </w:r>
    </w:p>
    <w:p w:rsidR="00D55F6C" w:rsidRPr="00D55F6C" w:rsidRDefault="00D55F6C" w:rsidP="00D55F6C">
      <w:pPr>
        <w:autoSpaceDE w:val="0"/>
        <w:autoSpaceDN w:val="0"/>
        <w:adjustRightInd w:val="0"/>
        <w:jc w:val="both"/>
        <w:rPr>
          <w:b/>
          <w:bCs/>
          <w:sz w:val="18"/>
          <w:szCs w:val="18"/>
        </w:rPr>
      </w:pPr>
    </w:p>
    <w:p w:rsidR="00D55F6C" w:rsidRPr="00D55F6C" w:rsidRDefault="00D55F6C" w:rsidP="00D55F6C">
      <w:pPr>
        <w:autoSpaceDE w:val="0"/>
        <w:autoSpaceDN w:val="0"/>
        <w:adjustRightInd w:val="0"/>
        <w:jc w:val="both"/>
        <w:rPr>
          <w:b/>
          <w:bCs/>
          <w:sz w:val="18"/>
          <w:szCs w:val="18"/>
        </w:rPr>
      </w:pPr>
      <w:r w:rsidRPr="00D55F6C">
        <w:rPr>
          <w:b/>
          <w:bCs/>
          <w:sz w:val="18"/>
          <w:szCs w:val="18"/>
        </w:rPr>
        <w:t>References:</w:t>
      </w:r>
    </w:p>
    <w:p w:rsidR="00D55F6C" w:rsidRPr="00D55F6C" w:rsidRDefault="00D55F6C" w:rsidP="00D55F6C">
      <w:pPr>
        <w:jc w:val="both"/>
        <w:rPr>
          <w:b/>
          <w:bCs/>
          <w:sz w:val="18"/>
          <w:szCs w:val="18"/>
        </w:rPr>
      </w:pPr>
    </w:p>
    <w:p w:rsidR="00D55F6C" w:rsidRPr="00D55F6C" w:rsidRDefault="00D55F6C" w:rsidP="00D55F6C">
      <w:pPr>
        <w:jc w:val="both"/>
        <w:rPr>
          <w:sz w:val="18"/>
          <w:szCs w:val="18"/>
        </w:rPr>
      </w:pPr>
      <w:r w:rsidRPr="00D55F6C">
        <w:rPr>
          <w:b/>
          <w:bCs/>
          <w:sz w:val="18"/>
          <w:szCs w:val="18"/>
        </w:rPr>
        <w:t xml:space="preserve">Digital Image Processing </w:t>
      </w:r>
      <w:r w:rsidRPr="00D55F6C">
        <w:rPr>
          <w:sz w:val="18"/>
          <w:szCs w:val="18"/>
        </w:rPr>
        <w:t>by Rafael C. Gonzalez, Richard E. Woods</w:t>
      </w:r>
    </w:p>
    <w:p w:rsidR="00460545" w:rsidRDefault="00460545" w:rsidP="0003253D">
      <w:pPr>
        <w:rPr>
          <w:b/>
          <w:sz w:val="18"/>
          <w:szCs w:val="18"/>
        </w:rPr>
      </w:pPr>
    </w:p>
    <w:p w:rsidR="00460545" w:rsidRDefault="00460545" w:rsidP="0003253D">
      <w:pPr>
        <w:rPr>
          <w:b/>
          <w:sz w:val="18"/>
          <w:szCs w:val="18"/>
        </w:rPr>
      </w:pPr>
    </w:p>
    <w:p w:rsidR="00460545" w:rsidRDefault="00460545" w:rsidP="0003253D">
      <w:pPr>
        <w:rPr>
          <w:b/>
          <w:sz w:val="18"/>
          <w:szCs w:val="18"/>
        </w:rPr>
      </w:pPr>
    </w:p>
    <w:p w:rsidR="0003253D" w:rsidRDefault="0003253D" w:rsidP="0003253D">
      <w:pPr>
        <w:rPr>
          <w:b/>
          <w:sz w:val="18"/>
          <w:szCs w:val="18"/>
        </w:rPr>
      </w:pPr>
      <w:r>
        <w:rPr>
          <w:b/>
          <w:sz w:val="18"/>
          <w:szCs w:val="18"/>
        </w:rPr>
        <w:t>OBJECT ORIENTED SOFTWARE ENGINEERING</w:t>
      </w:r>
      <w:r>
        <w:rPr>
          <w:b/>
          <w:sz w:val="18"/>
          <w:szCs w:val="18"/>
        </w:rPr>
        <w:tab/>
      </w:r>
      <w:r>
        <w:rPr>
          <w:b/>
          <w:sz w:val="18"/>
          <w:szCs w:val="18"/>
        </w:rPr>
        <w:tab/>
      </w:r>
      <w:r>
        <w:rPr>
          <w:b/>
          <w:sz w:val="18"/>
          <w:szCs w:val="18"/>
        </w:rPr>
        <w:tab/>
      </w:r>
      <w:r>
        <w:rPr>
          <w:b/>
          <w:sz w:val="18"/>
          <w:szCs w:val="18"/>
        </w:rPr>
        <w:tab/>
      </w:r>
      <w:proofErr w:type="gramStart"/>
      <w:r>
        <w:rPr>
          <w:b/>
          <w:sz w:val="18"/>
          <w:szCs w:val="18"/>
        </w:rPr>
        <w:t>C(</w:t>
      </w:r>
      <w:proofErr w:type="gramEnd"/>
      <w:r>
        <w:rPr>
          <w:b/>
          <w:sz w:val="18"/>
          <w:szCs w:val="18"/>
        </w:rPr>
        <w:t>L,T,P)=(3,0,0)</w:t>
      </w:r>
    </w:p>
    <w:p w:rsidR="0003253D" w:rsidRDefault="0003253D" w:rsidP="0003253D">
      <w:pPr>
        <w:rPr>
          <w:b/>
          <w:sz w:val="18"/>
          <w:szCs w:val="18"/>
        </w:rPr>
      </w:pPr>
    </w:p>
    <w:p w:rsidR="0003253D" w:rsidRDefault="0003253D" w:rsidP="0003253D">
      <w:pPr>
        <w:rPr>
          <w:b/>
          <w:sz w:val="18"/>
          <w:szCs w:val="18"/>
        </w:rPr>
      </w:pPr>
    </w:p>
    <w:p w:rsidR="0003253D" w:rsidRPr="0003253D" w:rsidRDefault="0003253D" w:rsidP="0003253D">
      <w:pPr>
        <w:rPr>
          <w:b/>
          <w:sz w:val="18"/>
          <w:szCs w:val="18"/>
          <w:u w:val="single"/>
        </w:rPr>
      </w:pPr>
      <w:r w:rsidRPr="0003253D">
        <w:rPr>
          <w:b/>
          <w:sz w:val="18"/>
          <w:szCs w:val="18"/>
        </w:rPr>
        <w:t xml:space="preserve">Unit </w:t>
      </w:r>
      <w:r w:rsidRPr="0003253D">
        <w:rPr>
          <w:b/>
          <w:sz w:val="18"/>
          <w:szCs w:val="18"/>
          <w:u w:val="single"/>
        </w:rPr>
        <w:t xml:space="preserve">1: </w:t>
      </w:r>
      <w:r w:rsidRPr="0003253D">
        <w:rPr>
          <w:b/>
          <w:sz w:val="18"/>
          <w:szCs w:val="18"/>
        </w:rPr>
        <w:t xml:space="preserve">Introduction to OOSE </w:t>
      </w:r>
      <w:r w:rsidRPr="0003253D">
        <w:rPr>
          <w:sz w:val="18"/>
          <w:szCs w:val="18"/>
        </w:rPr>
        <w:t xml:space="preserve">- Software Engineering Development, Traditional Software life cycle models, </w:t>
      </w:r>
      <w:proofErr w:type="gramStart"/>
      <w:r w:rsidRPr="0003253D">
        <w:rPr>
          <w:sz w:val="18"/>
          <w:szCs w:val="18"/>
        </w:rPr>
        <w:t>object</w:t>
      </w:r>
      <w:proofErr w:type="gramEnd"/>
      <w:r w:rsidRPr="0003253D">
        <w:rPr>
          <w:sz w:val="18"/>
          <w:szCs w:val="18"/>
        </w:rPr>
        <w:t xml:space="preserve"> oriented techniques in software life cycle models, Requirement Elicitation: Concepts, Activities. </w:t>
      </w:r>
      <w:proofErr w:type="gramStart"/>
      <w:r w:rsidRPr="0003253D">
        <w:rPr>
          <w:sz w:val="18"/>
          <w:szCs w:val="18"/>
        </w:rPr>
        <w:t>Managing requirement Elicitation.</w:t>
      </w:r>
      <w:proofErr w:type="gramEnd"/>
    </w:p>
    <w:p w:rsidR="0003253D" w:rsidRPr="0003253D" w:rsidRDefault="0003253D" w:rsidP="0003253D">
      <w:pPr>
        <w:rPr>
          <w:b/>
          <w:sz w:val="18"/>
          <w:szCs w:val="18"/>
          <w:u w:val="single"/>
        </w:rPr>
      </w:pPr>
      <w:r w:rsidRPr="0003253D">
        <w:rPr>
          <w:b/>
          <w:sz w:val="18"/>
          <w:szCs w:val="18"/>
        </w:rPr>
        <w:t xml:space="preserve">Unit </w:t>
      </w:r>
      <w:r w:rsidRPr="0003253D">
        <w:rPr>
          <w:b/>
          <w:sz w:val="18"/>
          <w:szCs w:val="18"/>
          <w:u w:val="single"/>
        </w:rPr>
        <w:t xml:space="preserve">2: </w:t>
      </w:r>
      <w:r w:rsidRPr="0003253D">
        <w:rPr>
          <w:b/>
          <w:sz w:val="18"/>
          <w:szCs w:val="18"/>
        </w:rPr>
        <w:t xml:space="preserve">Object </w:t>
      </w:r>
      <w:proofErr w:type="gramStart"/>
      <w:r w:rsidRPr="0003253D">
        <w:rPr>
          <w:b/>
          <w:sz w:val="18"/>
          <w:szCs w:val="18"/>
        </w:rPr>
        <w:t xml:space="preserve">Analysis </w:t>
      </w:r>
      <w:r w:rsidRPr="0003253D">
        <w:rPr>
          <w:sz w:val="18"/>
          <w:szCs w:val="18"/>
        </w:rPr>
        <w:t>:</w:t>
      </w:r>
      <w:proofErr w:type="gramEnd"/>
      <w:r w:rsidRPr="0003253D">
        <w:rPr>
          <w:sz w:val="18"/>
          <w:szCs w:val="18"/>
        </w:rPr>
        <w:t xml:space="preserve"> Essence of object oriented analysis, object oriented analysis versus structure analysis, Reference model of analysis and design, Analysis activities shortcomings of OO analysis.</w:t>
      </w:r>
    </w:p>
    <w:p w:rsidR="0003253D" w:rsidRPr="0003253D" w:rsidRDefault="0003253D" w:rsidP="0003253D">
      <w:pPr>
        <w:rPr>
          <w:b/>
          <w:sz w:val="18"/>
          <w:szCs w:val="18"/>
          <w:u w:val="single"/>
        </w:rPr>
      </w:pPr>
      <w:r w:rsidRPr="0003253D">
        <w:rPr>
          <w:b/>
          <w:sz w:val="18"/>
          <w:szCs w:val="18"/>
        </w:rPr>
        <w:t xml:space="preserve">Unit </w:t>
      </w:r>
      <w:r w:rsidRPr="0003253D">
        <w:rPr>
          <w:b/>
          <w:sz w:val="18"/>
          <w:szCs w:val="18"/>
          <w:u w:val="single"/>
        </w:rPr>
        <w:t xml:space="preserve">3: </w:t>
      </w:r>
      <w:r w:rsidRPr="0003253D">
        <w:rPr>
          <w:b/>
          <w:sz w:val="18"/>
          <w:szCs w:val="18"/>
        </w:rPr>
        <w:t xml:space="preserve">System Modeling </w:t>
      </w:r>
      <w:proofErr w:type="gramStart"/>
      <w:r w:rsidRPr="0003253D">
        <w:rPr>
          <w:b/>
          <w:sz w:val="18"/>
          <w:szCs w:val="18"/>
        </w:rPr>
        <w:t xml:space="preserve">Design </w:t>
      </w:r>
      <w:r w:rsidRPr="0003253D">
        <w:rPr>
          <w:sz w:val="18"/>
          <w:szCs w:val="18"/>
        </w:rPr>
        <w:t>:</w:t>
      </w:r>
      <w:proofErr w:type="gramEnd"/>
      <w:r w:rsidRPr="0003253D">
        <w:rPr>
          <w:sz w:val="18"/>
          <w:szCs w:val="18"/>
        </w:rPr>
        <w:t xml:space="preserve"> System Design Concepts, object modeling, dynamic modeling, Functional modeling. Design Goals, Design Activities, </w:t>
      </w:r>
      <w:proofErr w:type="gramStart"/>
      <w:r w:rsidRPr="0003253D">
        <w:rPr>
          <w:sz w:val="18"/>
          <w:szCs w:val="18"/>
        </w:rPr>
        <w:t>Managing</w:t>
      </w:r>
      <w:proofErr w:type="gramEnd"/>
      <w:r w:rsidRPr="0003253D">
        <w:rPr>
          <w:sz w:val="18"/>
          <w:szCs w:val="18"/>
        </w:rPr>
        <w:t xml:space="preserve"> System Design, overview of object design, Reuse concepts and Managing Reuse.</w:t>
      </w:r>
    </w:p>
    <w:p w:rsidR="0003253D" w:rsidRPr="0003253D" w:rsidRDefault="0003253D" w:rsidP="0003253D">
      <w:pPr>
        <w:rPr>
          <w:b/>
          <w:sz w:val="18"/>
          <w:szCs w:val="18"/>
          <w:u w:val="single"/>
        </w:rPr>
      </w:pPr>
      <w:r w:rsidRPr="0003253D">
        <w:rPr>
          <w:b/>
          <w:sz w:val="18"/>
          <w:szCs w:val="18"/>
          <w:u w:val="single"/>
        </w:rPr>
        <w:t xml:space="preserve">UNIT 4: </w:t>
      </w:r>
      <w:r w:rsidRPr="0003253D">
        <w:rPr>
          <w:b/>
          <w:sz w:val="18"/>
          <w:szCs w:val="18"/>
        </w:rPr>
        <w:t xml:space="preserve">Modeling with </w:t>
      </w:r>
      <w:proofErr w:type="gramStart"/>
      <w:r w:rsidRPr="0003253D">
        <w:rPr>
          <w:b/>
          <w:sz w:val="18"/>
          <w:szCs w:val="18"/>
        </w:rPr>
        <w:t>UML</w:t>
      </w:r>
      <w:r w:rsidRPr="0003253D">
        <w:rPr>
          <w:sz w:val="18"/>
          <w:szCs w:val="18"/>
        </w:rPr>
        <w:t xml:space="preserve"> :</w:t>
      </w:r>
      <w:proofErr w:type="gramEnd"/>
      <w:r w:rsidRPr="0003253D">
        <w:rPr>
          <w:sz w:val="18"/>
          <w:szCs w:val="18"/>
        </w:rPr>
        <w:t xml:space="preserve"> Overview of UML : use case diagram, class diagram, interaction diagram, </w:t>
      </w:r>
      <w:proofErr w:type="spellStart"/>
      <w:r w:rsidRPr="0003253D">
        <w:rPr>
          <w:sz w:val="18"/>
          <w:szCs w:val="18"/>
        </w:rPr>
        <w:t>statechart</w:t>
      </w:r>
      <w:proofErr w:type="spellEnd"/>
      <w:r w:rsidRPr="0003253D">
        <w:rPr>
          <w:sz w:val="18"/>
          <w:szCs w:val="18"/>
        </w:rPr>
        <w:t xml:space="preserve"> chart diagram, Activity diagram. </w:t>
      </w:r>
      <w:proofErr w:type="gramStart"/>
      <w:r w:rsidRPr="0003253D">
        <w:rPr>
          <w:sz w:val="18"/>
          <w:szCs w:val="18"/>
        </w:rPr>
        <w:t>Modeling concepts and UML diagrams.</w:t>
      </w:r>
      <w:proofErr w:type="gramEnd"/>
    </w:p>
    <w:p w:rsidR="0003253D" w:rsidRPr="0003253D" w:rsidRDefault="0003253D" w:rsidP="0003253D">
      <w:pPr>
        <w:rPr>
          <w:b/>
          <w:sz w:val="18"/>
          <w:szCs w:val="18"/>
          <w:u w:val="single"/>
        </w:rPr>
      </w:pPr>
      <w:r w:rsidRPr="0003253D">
        <w:rPr>
          <w:b/>
          <w:sz w:val="18"/>
          <w:szCs w:val="18"/>
          <w:u w:val="single"/>
        </w:rPr>
        <w:t xml:space="preserve">UNIT 5: </w:t>
      </w:r>
      <w:r w:rsidRPr="0003253D">
        <w:rPr>
          <w:b/>
          <w:sz w:val="18"/>
          <w:szCs w:val="18"/>
        </w:rPr>
        <w:t xml:space="preserve">Testing object oriented </w:t>
      </w:r>
      <w:proofErr w:type="gramStart"/>
      <w:r w:rsidRPr="0003253D">
        <w:rPr>
          <w:b/>
          <w:sz w:val="18"/>
          <w:szCs w:val="18"/>
        </w:rPr>
        <w:t>Systems</w:t>
      </w:r>
      <w:r w:rsidRPr="0003253D">
        <w:rPr>
          <w:sz w:val="18"/>
          <w:szCs w:val="18"/>
        </w:rPr>
        <w:t xml:space="preserve"> :</w:t>
      </w:r>
      <w:proofErr w:type="gramEnd"/>
      <w:r w:rsidRPr="0003253D">
        <w:rPr>
          <w:sz w:val="18"/>
          <w:szCs w:val="18"/>
        </w:rPr>
        <w:t xml:space="preserve"> Introduction, Testing Concepts and activities. </w:t>
      </w:r>
      <w:proofErr w:type="gramStart"/>
      <w:r w:rsidRPr="0003253D">
        <w:rPr>
          <w:sz w:val="18"/>
          <w:szCs w:val="18"/>
        </w:rPr>
        <w:t>Managing Testing.</w:t>
      </w:r>
      <w:proofErr w:type="gramEnd"/>
      <w:r w:rsidRPr="0003253D">
        <w:rPr>
          <w:sz w:val="18"/>
          <w:szCs w:val="18"/>
        </w:rPr>
        <w:t xml:space="preserve"> Testing standard: External Standards, Internal standards, Building test data and Test cases, </w:t>
      </w:r>
      <w:proofErr w:type="spellStart"/>
      <w:r w:rsidRPr="0003253D">
        <w:rPr>
          <w:sz w:val="18"/>
          <w:szCs w:val="18"/>
        </w:rPr>
        <w:t>characterists</w:t>
      </w:r>
      <w:proofErr w:type="spellEnd"/>
      <w:r w:rsidRPr="0003253D">
        <w:rPr>
          <w:sz w:val="18"/>
          <w:szCs w:val="18"/>
        </w:rPr>
        <w:t xml:space="preserve"> of good test case, How to write good test case, user case studies.</w:t>
      </w:r>
    </w:p>
    <w:p w:rsidR="0003253D" w:rsidRPr="0003253D" w:rsidRDefault="0003253D" w:rsidP="0003253D">
      <w:pPr>
        <w:rPr>
          <w:sz w:val="18"/>
          <w:szCs w:val="18"/>
        </w:rPr>
      </w:pPr>
      <w:r w:rsidRPr="0003253D">
        <w:rPr>
          <w:b/>
          <w:sz w:val="18"/>
          <w:szCs w:val="18"/>
          <w:u w:val="single"/>
        </w:rPr>
        <w:t xml:space="preserve">TEXT </w:t>
      </w:r>
      <w:proofErr w:type="gramStart"/>
      <w:r w:rsidRPr="0003253D">
        <w:rPr>
          <w:b/>
          <w:sz w:val="18"/>
          <w:szCs w:val="18"/>
          <w:u w:val="single"/>
        </w:rPr>
        <w:t>BOOK</w:t>
      </w:r>
      <w:r w:rsidRPr="0003253D">
        <w:rPr>
          <w:sz w:val="18"/>
          <w:szCs w:val="18"/>
        </w:rPr>
        <w:t xml:space="preserve"> :</w:t>
      </w:r>
      <w:proofErr w:type="gramEnd"/>
      <w:r w:rsidRPr="0003253D">
        <w:rPr>
          <w:sz w:val="18"/>
          <w:szCs w:val="18"/>
        </w:rPr>
        <w:t xml:space="preserve"> </w:t>
      </w:r>
    </w:p>
    <w:p w:rsidR="0003253D" w:rsidRPr="0003253D" w:rsidRDefault="0003253D" w:rsidP="0003253D">
      <w:pPr>
        <w:numPr>
          <w:ilvl w:val="0"/>
          <w:numId w:val="43"/>
        </w:numPr>
        <w:spacing w:line="276" w:lineRule="auto"/>
        <w:jc w:val="both"/>
        <w:rPr>
          <w:b/>
          <w:sz w:val="18"/>
          <w:szCs w:val="18"/>
        </w:rPr>
      </w:pPr>
      <w:r w:rsidRPr="0003253D">
        <w:rPr>
          <w:sz w:val="18"/>
          <w:szCs w:val="18"/>
        </w:rPr>
        <w:t xml:space="preserve">Bernd </w:t>
      </w:r>
      <w:proofErr w:type="spellStart"/>
      <w:r w:rsidRPr="0003253D">
        <w:rPr>
          <w:sz w:val="18"/>
          <w:szCs w:val="18"/>
        </w:rPr>
        <w:t>Bruegge</w:t>
      </w:r>
      <w:proofErr w:type="spellEnd"/>
      <w:r w:rsidRPr="0003253D">
        <w:rPr>
          <w:sz w:val="18"/>
          <w:szCs w:val="18"/>
        </w:rPr>
        <w:t xml:space="preserve">, Allen H. </w:t>
      </w:r>
      <w:proofErr w:type="spellStart"/>
      <w:proofErr w:type="gramStart"/>
      <w:r w:rsidRPr="0003253D">
        <w:rPr>
          <w:sz w:val="18"/>
          <w:szCs w:val="18"/>
        </w:rPr>
        <w:t>Dutoit</w:t>
      </w:r>
      <w:proofErr w:type="spellEnd"/>
      <w:r w:rsidRPr="0003253D">
        <w:rPr>
          <w:sz w:val="18"/>
          <w:szCs w:val="18"/>
        </w:rPr>
        <w:t xml:space="preserve"> ,</w:t>
      </w:r>
      <w:proofErr w:type="gramEnd"/>
      <w:r w:rsidRPr="0003253D">
        <w:rPr>
          <w:sz w:val="18"/>
          <w:szCs w:val="18"/>
        </w:rPr>
        <w:t xml:space="preserve"> Object oriented Software Engineering, using UML, Pattern and </w:t>
      </w:r>
      <w:r w:rsidRPr="0003253D">
        <w:rPr>
          <w:b/>
          <w:sz w:val="18"/>
          <w:szCs w:val="18"/>
        </w:rPr>
        <w:t xml:space="preserve">Java </w:t>
      </w:r>
      <w:r w:rsidRPr="0003253D">
        <w:rPr>
          <w:rStyle w:val="Strong"/>
          <w:b w:val="0"/>
          <w:color w:val="000000"/>
          <w:sz w:val="18"/>
          <w:szCs w:val="18"/>
        </w:rPr>
        <w:t>(2nd Edition), Pearson, 2008.</w:t>
      </w:r>
    </w:p>
    <w:p w:rsidR="0003253D" w:rsidRPr="0003253D" w:rsidRDefault="0003253D" w:rsidP="0003253D">
      <w:pPr>
        <w:numPr>
          <w:ilvl w:val="0"/>
          <w:numId w:val="43"/>
        </w:numPr>
        <w:spacing w:line="276" w:lineRule="auto"/>
        <w:jc w:val="both"/>
        <w:rPr>
          <w:sz w:val="18"/>
          <w:szCs w:val="18"/>
        </w:rPr>
      </w:pPr>
      <w:r w:rsidRPr="0003253D">
        <w:rPr>
          <w:sz w:val="18"/>
          <w:szCs w:val="18"/>
        </w:rPr>
        <w:t xml:space="preserve">George </w:t>
      </w:r>
      <w:proofErr w:type="spellStart"/>
      <w:r w:rsidRPr="0003253D">
        <w:rPr>
          <w:sz w:val="18"/>
          <w:szCs w:val="18"/>
        </w:rPr>
        <w:t>Wilkie</w:t>
      </w:r>
      <w:proofErr w:type="spellEnd"/>
      <w:r w:rsidRPr="0003253D">
        <w:rPr>
          <w:sz w:val="18"/>
          <w:szCs w:val="18"/>
        </w:rPr>
        <w:t>, Object oriented Software Engineering, Addison-Wesley, 1994</w:t>
      </w:r>
    </w:p>
    <w:p w:rsidR="0003253D" w:rsidRPr="0003253D" w:rsidRDefault="0003253D" w:rsidP="0003253D">
      <w:pPr>
        <w:rPr>
          <w:b/>
          <w:bCs/>
          <w:sz w:val="18"/>
          <w:szCs w:val="18"/>
        </w:rPr>
      </w:pPr>
      <w:r w:rsidRPr="0003253D">
        <w:rPr>
          <w:b/>
          <w:bCs/>
          <w:sz w:val="18"/>
          <w:szCs w:val="18"/>
        </w:rPr>
        <w:t>Reference Book(s):</w:t>
      </w:r>
    </w:p>
    <w:p w:rsidR="0003253D" w:rsidRPr="0003253D" w:rsidRDefault="0003253D" w:rsidP="0003253D">
      <w:pPr>
        <w:numPr>
          <w:ilvl w:val="0"/>
          <w:numId w:val="42"/>
        </w:numPr>
        <w:jc w:val="both"/>
        <w:rPr>
          <w:sz w:val="18"/>
          <w:szCs w:val="18"/>
        </w:rPr>
      </w:pPr>
      <w:proofErr w:type="spellStart"/>
      <w:r w:rsidRPr="0003253D">
        <w:rPr>
          <w:sz w:val="18"/>
          <w:szCs w:val="18"/>
        </w:rPr>
        <w:t>Ivar</w:t>
      </w:r>
      <w:proofErr w:type="spellEnd"/>
      <w:r w:rsidRPr="0003253D">
        <w:rPr>
          <w:sz w:val="18"/>
          <w:szCs w:val="18"/>
        </w:rPr>
        <w:t xml:space="preserve"> Jacobson “Object Oriented Software Engineering: A Use Case Driven Approach”, Addison-Wesley, 2002</w:t>
      </w:r>
    </w:p>
    <w:p w:rsidR="0003253D" w:rsidRPr="0003253D" w:rsidRDefault="0003253D" w:rsidP="0003253D">
      <w:pPr>
        <w:numPr>
          <w:ilvl w:val="0"/>
          <w:numId w:val="42"/>
        </w:numPr>
        <w:jc w:val="both"/>
        <w:rPr>
          <w:sz w:val="18"/>
          <w:szCs w:val="18"/>
        </w:rPr>
      </w:pPr>
      <w:r w:rsidRPr="0003253D">
        <w:rPr>
          <w:sz w:val="18"/>
          <w:szCs w:val="18"/>
        </w:rPr>
        <w:t xml:space="preserve">Grady </w:t>
      </w:r>
      <w:proofErr w:type="spellStart"/>
      <w:r w:rsidRPr="0003253D">
        <w:rPr>
          <w:sz w:val="18"/>
          <w:szCs w:val="18"/>
        </w:rPr>
        <w:t>Booch</w:t>
      </w:r>
      <w:proofErr w:type="spellEnd"/>
      <w:r w:rsidRPr="0003253D">
        <w:rPr>
          <w:sz w:val="18"/>
          <w:szCs w:val="18"/>
        </w:rPr>
        <w:t xml:space="preserve"> “Object-Oriented Analysis and Design with Applications”, 2/E, Addison-Wesley Professional, 2005</w:t>
      </w:r>
    </w:p>
    <w:p w:rsidR="0003253D" w:rsidRPr="0003253D" w:rsidRDefault="0003253D" w:rsidP="0003253D">
      <w:pPr>
        <w:numPr>
          <w:ilvl w:val="0"/>
          <w:numId w:val="42"/>
        </w:numPr>
        <w:jc w:val="both"/>
        <w:rPr>
          <w:sz w:val="18"/>
          <w:szCs w:val="18"/>
        </w:rPr>
      </w:pPr>
      <w:r w:rsidRPr="0003253D">
        <w:rPr>
          <w:sz w:val="18"/>
          <w:szCs w:val="18"/>
        </w:rPr>
        <w:t xml:space="preserve">Stephen R. </w:t>
      </w:r>
      <w:proofErr w:type="spellStart"/>
      <w:r w:rsidRPr="0003253D">
        <w:rPr>
          <w:sz w:val="18"/>
          <w:szCs w:val="18"/>
        </w:rPr>
        <w:t>Scach</w:t>
      </w:r>
      <w:proofErr w:type="spellEnd"/>
      <w:r w:rsidRPr="0003253D">
        <w:rPr>
          <w:sz w:val="18"/>
          <w:szCs w:val="18"/>
        </w:rPr>
        <w:t>, “Object Oriented and Classical Software Engineering” 7/E Tata McGraw Hill, 1999</w:t>
      </w:r>
    </w:p>
    <w:p w:rsidR="0003253D" w:rsidRPr="0003253D" w:rsidRDefault="0003253D" w:rsidP="0003253D">
      <w:pPr>
        <w:numPr>
          <w:ilvl w:val="0"/>
          <w:numId w:val="42"/>
        </w:numPr>
        <w:jc w:val="both"/>
        <w:rPr>
          <w:sz w:val="18"/>
          <w:szCs w:val="18"/>
        </w:rPr>
      </w:pPr>
      <w:proofErr w:type="spellStart"/>
      <w:r w:rsidRPr="0003253D">
        <w:rPr>
          <w:sz w:val="18"/>
          <w:szCs w:val="18"/>
        </w:rPr>
        <w:t>Booch</w:t>
      </w:r>
      <w:proofErr w:type="spellEnd"/>
      <w:r w:rsidRPr="0003253D">
        <w:rPr>
          <w:sz w:val="18"/>
          <w:szCs w:val="18"/>
        </w:rPr>
        <w:t xml:space="preserve">, </w:t>
      </w:r>
      <w:proofErr w:type="spellStart"/>
      <w:r w:rsidRPr="0003253D">
        <w:rPr>
          <w:sz w:val="18"/>
          <w:szCs w:val="18"/>
        </w:rPr>
        <w:t>Rumbaugh</w:t>
      </w:r>
      <w:proofErr w:type="spellEnd"/>
      <w:r w:rsidRPr="0003253D">
        <w:rPr>
          <w:sz w:val="18"/>
          <w:szCs w:val="18"/>
        </w:rPr>
        <w:t xml:space="preserve"> &amp; Jacobson “The Unified Modeling Language User Guide”, Addison-Wesley 2005</w:t>
      </w:r>
    </w:p>
    <w:p w:rsidR="0003253D" w:rsidRPr="0003253D" w:rsidRDefault="0003253D" w:rsidP="0003253D">
      <w:pPr>
        <w:numPr>
          <w:ilvl w:val="0"/>
          <w:numId w:val="42"/>
        </w:numPr>
        <w:jc w:val="both"/>
        <w:rPr>
          <w:sz w:val="18"/>
          <w:szCs w:val="18"/>
        </w:rPr>
      </w:pPr>
      <w:r w:rsidRPr="0003253D">
        <w:rPr>
          <w:sz w:val="18"/>
          <w:szCs w:val="18"/>
        </w:rPr>
        <w:t xml:space="preserve">Bernd </w:t>
      </w:r>
      <w:proofErr w:type="spellStart"/>
      <w:r w:rsidRPr="0003253D">
        <w:rPr>
          <w:sz w:val="18"/>
          <w:szCs w:val="18"/>
        </w:rPr>
        <w:t>Bruegge</w:t>
      </w:r>
      <w:proofErr w:type="spellEnd"/>
      <w:r w:rsidRPr="0003253D">
        <w:rPr>
          <w:sz w:val="18"/>
          <w:szCs w:val="18"/>
        </w:rPr>
        <w:t xml:space="preserve">, Allen H. </w:t>
      </w:r>
      <w:proofErr w:type="spellStart"/>
      <w:r w:rsidRPr="0003253D">
        <w:rPr>
          <w:sz w:val="18"/>
          <w:szCs w:val="18"/>
        </w:rPr>
        <w:t>Dutoit</w:t>
      </w:r>
      <w:proofErr w:type="spellEnd"/>
      <w:r w:rsidRPr="0003253D">
        <w:rPr>
          <w:sz w:val="18"/>
          <w:szCs w:val="18"/>
        </w:rPr>
        <w:t xml:space="preserve"> “Object Oriented Software Engineering: Using UML, Patterns and Java” 2/E Pearson Education.</w:t>
      </w:r>
    </w:p>
    <w:p w:rsidR="0003253D" w:rsidRPr="0003253D" w:rsidRDefault="0003253D" w:rsidP="0003253D">
      <w:pPr>
        <w:numPr>
          <w:ilvl w:val="0"/>
          <w:numId w:val="42"/>
        </w:numPr>
        <w:jc w:val="both"/>
        <w:rPr>
          <w:sz w:val="18"/>
          <w:szCs w:val="18"/>
        </w:rPr>
      </w:pPr>
      <w:r w:rsidRPr="0003253D">
        <w:rPr>
          <w:sz w:val="18"/>
          <w:szCs w:val="18"/>
        </w:rPr>
        <w:t xml:space="preserve">Timothy C. </w:t>
      </w:r>
      <w:proofErr w:type="spellStart"/>
      <w:r w:rsidRPr="0003253D">
        <w:rPr>
          <w:sz w:val="18"/>
          <w:szCs w:val="18"/>
        </w:rPr>
        <w:t>Lethbridge</w:t>
      </w:r>
      <w:proofErr w:type="spellEnd"/>
      <w:r w:rsidRPr="0003253D">
        <w:rPr>
          <w:sz w:val="18"/>
          <w:szCs w:val="18"/>
        </w:rPr>
        <w:t xml:space="preserve">, Robert </w:t>
      </w:r>
      <w:proofErr w:type="spellStart"/>
      <w:r w:rsidRPr="0003253D">
        <w:rPr>
          <w:sz w:val="18"/>
          <w:szCs w:val="18"/>
        </w:rPr>
        <w:t>Laganiere</w:t>
      </w:r>
      <w:proofErr w:type="spellEnd"/>
      <w:r w:rsidRPr="0003253D">
        <w:rPr>
          <w:sz w:val="18"/>
          <w:szCs w:val="18"/>
        </w:rPr>
        <w:t xml:space="preserve"> “Object oriented Software Engineering: Practical Software development using UML and Java” McGraw Hill</w:t>
      </w:r>
    </w:p>
    <w:p w:rsidR="0003253D" w:rsidRDefault="0003253D" w:rsidP="0003253D">
      <w:pPr>
        <w:numPr>
          <w:ilvl w:val="0"/>
          <w:numId w:val="42"/>
        </w:numPr>
        <w:jc w:val="both"/>
      </w:pPr>
      <w:r w:rsidRPr="0003253D">
        <w:rPr>
          <w:sz w:val="18"/>
          <w:szCs w:val="18"/>
        </w:rPr>
        <w:t xml:space="preserve">Edwards Yourdon, Carl </w:t>
      </w:r>
      <w:proofErr w:type="spellStart"/>
      <w:r w:rsidRPr="0003253D">
        <w:rPr>
          <w:sz w:val="18"/>
          <w:szCs w:val="18"/>
        </w:rPr>
        <w:t>Argila</w:t>
      </w:r>
      <w:proofErr w:type="spellEnd"/>
      <w:r w:rsidRPr="0003253D">
        <w:rPr>
          <w:sz w:val="18"/>
          <w:szCs w:val="18"/>
        </w:rPr>
        <w:t xml:space="preserve"> “Case Studies in Object Oriented Analysis and Design” Prentice Hall</w:t>
      </w:r>
      <w:r w:rsidRPr="00955E0E">
        <w:t>.</w:t>
      </w:r>
    </w:p>
    <w:p w:rsidR="00D55F6C" w:rsidRDefault="00D55F6C" w:rsidP="009C3D6A">
      <w:pPr>
        <w:autoSpaceDE w:val="0"/>
        <w:autoSpaceDN w:val="0"/>
        <w:adjustRightInd w:val="0"/>
        <w:ind w:left="720"/>
        <w:rPr>
          <w:sz w:val="20"/>
          <w:szCs w:val="20"/>
        </w:rPr>
      </w:pPr>
    </w:p>
    <w:p w:rsidR="00D55F6C" w:rsidRDefault="00D55F6C" w:rsidP="009C3D6A">
      <w:pPr>
        <w:autoSpaceDE w:val="0"/>
        <w:autoSpaceDN w:val="0"/>
        <w:adjustRightInd w:val="0"/>
        <w:ind w:left="720"/>
        <w:rPr>
          <w:sz w:val="20"/>
          <w:szCs w:val="20"/>
        </w:rPr>
      </w:pPr>
    </w:p>
    <w:p w:rsidR="00FA2594" w:rsidRDefault="00FA2594" w:rsidP="00FA2594">
      <w:pPr>
        <w:jc w:val="both"/>
        <w:rPr>
          <w:b/>
          <w:sz w:val="18"/>
          <w:szCs w:val="18"/>
        </w:rPr>
      </w:pPr>
      <w:r w:rsidRPr="00FA2594">
        <w:rPr>
          <w:b/>
          <w:sz w:val="18"/>
          <w:szCs w:val="18"/>
        </w:rPr>
        <w:t>NATURAL LANGUAGE PROCESSING</w:t>
      </w:r>
      <w:r>
        <w:rPr>
          <w:b/>
          <w:sz w:val="18"/>
          <w:szCs w:val="18"/>
        </w:rPr>
        <w:tab/>
      </w:r>
      <w:r>
        <w:rPr>
          <w:b/>
          <w:sz w:val="18"/>
          <w:szCs w:val="18"/>
        </w:rPr>
        <w:tab/>
      </w:r>
      <w:r>
        <w:rPr>
          <w:b/>
          <w:sz w:val="18"/>
          <w:szCs w:val="18"/>
        </w:rPr>
        <w:tab/>
      </w:r>
      <w:r>
        <w:rPr>
          <w:b/>
          <w:sz w:val="18"/>
          <w:szCs w:val="18"/>
        </w:rPr>
        <w:tab/>
      </w:r>
      <w:r>
        <w:rPr>
          <w:b/>
          <w:sz w:val="18"/>
          <w:szCs w:val="18"/>
        </w:rPr>
        <w:tab/>
      </w:r>
      <w:proofErr w:type="gramStart"/>
      <w:r>
        <w:rPr>
          <w:b/>
          <w:sz w:val="18"/>
          <w:szCs w:val="18"/>
        </w:rPr>
        <w:t>C(</w:t>
      </w:r>
      <w:proofErr w:type="gramEnd"/>
      <w:r>
        <w:rPr>
          <w:b/>
          <w:sz w:val="18"/>
          <w:szCs w:val="18"/>
        </w:rPr>
        <w:t>L,T,P)=(3,0,0)</w:t>
      </w:r>
    </w:p>
    <w:p w:rsidR="00FA2594" w:rsidRPr="00FA2594" w:rsidRDefault="00FA2594" w:rsidP="00FA2594">
      <w:pPr>
        <w:jc w:val="both"/>
        <w:rPr>
          <w:b/>
          <w:sz w:val="18"/>
          <w:szCs w:val="18"/>
        </w:rPr>
      </w:pPr>
    </w:p>
    <w:p w:rsidR="00FA2594" w:rsidRPr="00FA2594" w:rsidRDefault="00FA2594" w:rsidP="00FA2594">
      <w:pPr>
        <w:pStyle w:val="Default"/>
        <w:jc w:val="both"/>
        <w:rPr>
          <w:rFonts w:ascii="Times New Roman" w:hAnsi="Times New Roman" w:cs="Times New Roman"/>
          <w:sz w:val="18"/>
          <w:szCs w:val="18"/>
        </w:rPr>
      </w:pPr>
      <w:proofErr w:type="gramStart"/>
      <w:r w:rsidRPr="00FA2594">
        <w:rPr>
          <w:rFonts w:ascii="Times New Roman" w:hAnsi="Times New Roman" w:cs="Times New Roman"/>
          <w:sz w:val="18"/>
          <w:szCs w:val="18"/>
        </w:rPr>
        <w:t>Context Free grammars, Lexical analysis.</w:t>
      </w:r>
      <w:proofErr w:type="gramEnd"/>
      <w:r w:rsidRPr="00FA2594">
        <w:rPr>
          <w:rFonts w:ascii="Times New Roman" w:hAnsi="Times New Roman" w:cs="Times New Roman"/>
          <w:sz w:val="18"/>
          <w:szCs w:val="18"/>
        </w:rPr>
        <w:t xml:space="preserve"> Introduction to parsing, context Sensitive grammars </w:t>
      </w:r>
    </w:p>
    <w:p w:rsidR="00FA2594" w:rsidRPr="00FA2594" w:rsidRDefault="00FA2594" w:rsidP="00FA2594">
      <w:pPr>
        <w:pStyle w:val="Default"/>
        <w:jc w:val="both"/>
        <w:rPr>
          <w:rFonts w:ascii="Times New Roman" w:hAnsi="Times New Roman" w:cs="Times New Roman"/>
          <w:sz w:val="18"/>
          <w:szCs w:val="18"/>
        </w:rPr>
      </w:pPr>
    </w:p>
    <w:p w:rsidR="00FA2594" w:rsidRPr="00FA2594" w:rsidRDefault="00FA2594" w:rsidP="00FA2594">
      <w:pPr>
        <w:pStyle w:val="Default"/>
        <w:jc w:val="both"/>
        <w:rPr>
          <w:rFonts w:ascii="Times New Roman" w:hAnsi="Times New Roman" w:cs="Times New Roman"/>
          <w:sz w:val="18"/>
          <w:szCs w:val="18"/>
        </w:rPr>
      </w:pPr>
      <w:r w:rsidRPr="00FA2594">
        <w:rPr>
          <w:rFonts w:ascii="Times New Roman" w:hAnsi="Times New Roman" w:cs="Times New Roman"/>
          <w:sz w:val="18"/>
          <w:szCs w:val="18"/>
        </w:rPr>
        <w:t xml:space="preserve">Linguistics of English: Review of English Grammar, Morphology, syntax, semantics, </w:t>
      </w:r>
      <w:proofErr w:type="gramStart"/>
      <w:r w:rsidRPr="00FA2594">
        <w:rPr>
          <w:rFonts w:ascii="Times New Roman" w:hAnsi="Times New Roman" w:cs="Times New Roman"/>
          <w:sz w:val="18"/>
          <w:szCs w:val="18"/>
        </w:rPr>
        <w:t>structure</w:t>
      </w:r>
      <w:proofErr w:type="gramEnd"/>
      <w:r w:rsidRPr="00FA2594">
        <w:rPr>
          <w:rFonts w:ascii="Times New Roman" w:hAnsi="Times New Roman" w:cs="Times New Roman"/>
          <w:sz w:val="18"/>
          <w:szCs w:val="18"/>
        </w:rPr>
        <w:t xml:space="preserve"> of discourse. Words and the lexicon: word classes. </w:t>
      </w:r>
    </w:p>
    <w:p w:rsidR="00FA2594" w:rsidRPr="00FA2594" w:rsidRDefault="00FA2594" w:rsidP="00FA2594">
      <w:pPr>
        <w:pStyle w:val="Default"/>
        <w:jc w:val="both"/>
        <w:rPr>
          <w:rFonts w:ascii="Times New Roman" w:hAnsi="Times New Roman" w:cs="Times New Roman"/>
          <w:sz w:val="18"/>
          <w:szCs w:val="18"/>
        </w:rPr>
      </w:pPr>
    </w:p>
    <w:p w:rsidR="00FA2594" w:rsidRPr="00FA2594" w:rsidRDefault="00FA2594" w:rsidP="00FA2594">
      <w:pPr>
        <w:pStyle w:val="Default"/>
        <w:jc w:val="both"/>
        <w:rPr>
          <w:rFonts w:ascii="Times New Roman" w:hAnsi="Times New Roman" w:cs="Times New Roman"/>
          <w:sz w:val="18"/>
          <w:szCs w:val="18"/>
        </w:rPr>
      </w:pPr>
      <w:r w:rsidRPr="00FA2594">
        <w:rPr>
          <w:rFonts w:ascii="Times New Roman" w:hAnsi="Times New Roman" w:cs="Times New Roman"/>
          <w:sz w:val="18"/>
          <w:szCs w:val="18"/>
        </w:rPr>
        <w:t xml:space="preserve">Semantic Grammars, TN, ATN, Case grammars, </w:t>
      </w:r>
      <w:proofErr w:type="spellStart"/>
      <w:r w:rsidRPr="00FA2594">
        <w:rPr>
          <w:rFonts w:ascii="Times New Roman" w:hAnsi="Times New Roman" w:cs="Times New Roman"/>
          <w:sz w:val="18"/>
          <w:szCs w:val="18"/>
        </w:rPr>
        <w:t>paninian</w:t>
      </w:r>
      <w:proofErr w:type="spellEnd"/>
      <w:r w:rsidRPr="00FA2594">
        <w:rPr>
          <w:rFonts w:ascii="Times New Roman" w:hAnsi="Times New Roman" w:cs="Times New Roman"/>
          <w:sz w:val="18"/>
          <w:szCs w:val="18"/>
        </w:rPr>
        <w:t xml:space="preserve"> Grammars, parser of NL statements, Determiners and quantifiers, noun-noun modification, pronoun resolution relative clauses. </w:t>
      </w:r>
    </w:p>
    <w:p w:rsidR="00FA2594" w:rsidRPr="00FA2594" w:rsidRDefault="00FA2594" w:rsidP="00FA2594">
      <w:pPr>
        <w:pStyle w:val="Default"/>
        <w:jc w:val="both"/>
        <w:rPr>
          <w:rFonts w:ascii="Times New Roman" w:hAnsi="Times New Roman" w:cs="Times New Roman"/>
          <w:sz w:val="18"/>
          <w:szCs w:val="18"/>
        </w:rPr>
      </w:pPr>
      <w:r w:rsidRPr="00FA2594">
        <w:rPr>
          <w:rFonts w:ascii="Times New Roman" w:hAnsi="Times New Roman" w:cs="Times New Roman"/>
          <w:b/>
          <w:bCs/>
          <w:sz w:val="18"/>
          <w:szCs w:val="18"/>
        </w:rPr>
        <w:t xml:space="preserve"> </w:t>
      </w:r>
    </w:p>
    <w:p w:rsidR="00FA2594" w:rsidRPr="00FA2594" w:rsidRDefault="00FA2594" w:rsidP="00FA2594">
      <w:pPr>
        <w:pStyle w:val="Default"/>
        <w:jc w:val="both"/>
        <w:rPr>
          <w:rFonts w:ascii="Times New Roman" w:hAnsi="Times New Roman" w:cs="Times New Roman"/>
          <w:sz w:val="18"/>
          <w:szCs w:val="18"/>
        </w:rPr>
      </w:pPr>
      <w:r w:rsidRPr="00FA2594">
        <w:rPr>
          <w:rFonts w:ascii="Times New Roman" w:hAnsi="Times New Roman" w:cs="Times New Roman"/>
          <w:sz w:val="18"/>
          <w:szCs w:val="18"/>
        </w:rPr>
        <w:t xml:space="preserve">Deep Structure, shallow structure, Differences between English and Hindi Application </w:t>
      </w:r>
    </w:p>
    <w:p w:rsidR="00FA2594" w:rsidRPr="00FA2594" w:rsidRDefault="00FA2594" w:rsidP="00FA2594">
      <w:pPr>
        <w:pStyle w:val="Default"/>
        <w:jc w:val="both"/>
        <w:rPr>
          <w:rFonts w:ascii="Times New Roman" w:hAnsi="Times New Roman" w:cs="Times New Roman"/>
          <w:sz w:val="18"/>
          <w:szCs w:val="18"/>
        </w:rPr>
      </w:pPr>
      <w:r w:rsidRPr="00FA2594">
        <w:rPr>
          <w:rFonts w:ascii="Times New Roman" w:hAnsi="Times New Roman" w:cs="Times New Roman"/>
          <w:sz w:val="18"/>
          <w:szCs w:val="18"/>
        </w:rPr>
        <w:t xml:space="preserve">(a) MT </w:t>
      </w:r>
    </w:p>
    <w:p w:rsidR="00FA2594" w:rsidRPr="00FA2594" w:rsidRDefault="00FA2594" w:rsidP="00FA2594">
      <w:pPr>
        <w:pStyle w:val="Default"/>
        <w:jc w:val="both"/>
        <w:rPr>
          <w:rFonts w:ascii="Times New Roman" w:hAnsi="Times New Roman" w:cs="Times New Roman"/>
          <w:sz w:val="18"/>
          <w:szCs w:val="18"/>
        </w:rPr>
      </w:pPr>
      <w:r w:rsidRPr="00FA2594">
        <w:rPr>
          <w:rFonts w:ascii="Times New Roman" w:hAnsi="Times New Roman" w:cs="Times New Roman"/>
          <w:sz w:val="18"/>
          <w:szCs w:val="18"/>
        </w:rPr>
        <w:t xml:space="preserve">(b) ASR </w:t>
      </w:r>
    </w:p>
    <w:p w:rsidR="00FA2594" w:rsidRPr="00FA2594" w:rsidRDefault="00FA2594" w:rsidP="00FA2594">
      <w:pPr>
        <w:pStyle w:val="Default"/>
        <w:jc w:val="both"/>
        <w:rPr>
          <w:rFonts w:ascii="Times New Roman" w:hAnsi="Times New Roman" w:cs="Times New Roman"/>
          <w:sz w:val="18"/>
          <w:szCs w:val="18"/>
        </w:rPr>
      </w:pPr>
      <w:r w:rsidRPr="00FA2594">
        <w:rPr>
          <w:rFonts w:ascii="Times New Roman" w:hAnsi="Times New Roman" w:cs="Times New Roman"/>
          <w:sz w:val="18"/>
          <w:szCs w:val="18"/>
        </w:rPr>
        <w:t xml:space="preserve">(c) IR </w:t>
      </w:r>
    </w:p>
    <w:p w:rsidR="00FA2594" w:rsidRPr="00FA2594" w:rsidRDefault="00FA2594" w:rsidP="00FA2594">
      <w:pPr>
        <w:pStyle w:val="Default"/>
        <w:jc w:val="both"/>
        <w:rPr>
          <w:rFonts w:ascii="Times New Roman" w:hAnsi="Times New Roman" w:cs="Times New Roman"/>
          <w:sz w:val="18"/>
          <w:szCs w:val="18"/>
        </w:rPr>
      </w:pPr>
      <w:r w:rsidRPr="00FA2594">
        <w:rPr>
          <w:rFonts w:ascii="Times New Roman" w:hAnsi="Times New Roman" w:cs="Times New Roman"/>
          <w:sz w:val="18"/>
          <w:szCs w:val="18"/>
        </w:rPr>
        <w:t xml:space="preserve">(d) Q &amp; A </w:t>
      </w:r>
    </w:p>
    <w:p w:rsidR="00FA2594" w:rsidRPr="00FA2594" w:rsidRDefault="00FA2594" w:rsidP="00FA2594">
      <w:pPr>
        <w:pStyle w:val="Default"/>
        <w:jc w:val="both"/>
        <w:rPr>
          <w:rFonts w:ascii="Times New Roman" w:hAnsi="Times New Roman" w:cs="Times New Roman"/>
          <w:sz w:val="18"/>
          <w:szCs w:val="18"/>
        </w:rPr>
      </w:pPr>
    </w:p>
    <w:p w:rsidR="00FA2594" w:rsidRPr="00FA2594" w:rsidRDefault="00FA2594" w:rsidP="00FA2594">
      <w:pPr>
        <w:pStyle w:val="Default"/>
        <w:jc w:val="both"/>
        <w:rPr>
          <w:rFonts w:ascii="Times New Roman" w:hAnsi="Times New Roman" w:cs="Times New Roman"/>
          <w:b/>
          <w:bCs/>
          <w:sz w:val="18"/>
          <w:szCs w:val="18"/>
        </w:rPr>
      </w:pPr>
      <w:r w:rsidRPr="00FA2594">
        <w:rPr>
          <w:rFonts w:ascii="Times New Roman" w:hAnsi="Times New Roman" w:cs="Times New Roman"/>
          <w:b/>
          <w:bCs/>
          <w:sz w:val="18"/>
          <w:szCs w:val="18"/>
        </w:rPr>
        <w:t xml:space="preserve">References: </w:t>
      </w:r>
    </w:p>
    <w:p w:rsidR="00FA2594" w:rsidRPr="00FA2594" w:rsidRDefault="00FA2594" w:rsidP="00FA2594">
      <w:pPr>
        <w:pStyle w:val="Default"/>
        <w:jc w:val="both"/>
        <w:rPr>
          <w:rFonts w:ascii="Times New Roman" w:hAnsi="Times New Roman" w:cs="Times New Roman"/>
          <w:sz w:val="18"/>
          <w:szCs w:val="18"/>
        </w:rPr>
      </w:pPr>
    </w:p>
    <w:p w:rsidR="00FA2594" w:rsidRPr="00FA2594" w:rsidRDefault="00FA2594" w:rsidP="00FA2594">
      <w:pPr>
        <w:pStyle w:val="Default"/>
        <w:jc w:val="both"/>
        <w:rPr>
          <w:rFonts w:ascii="Times New Roman" w:hAnsi="Times New Roman" w:cs="Times New Roman"/>
          <w:sz w:val="18"/>
          <w:szCs w:val="18"/>
        </w:rPr>
      </w:pPr>
      <w:proofErr w:type="gramStart"/>
      <w:r w:rsidRPr="00FA2594">
        <w:rPr>
          <w:rFonts w:ascii="Times New Roman" w:hAnsi="Times New Roman" w:cs="Times New Roman"/>
          <w:sz w:val="18"/>
          <w:szCs w:val="18"/>
        </w:rPr>
        <w:t>1.Manning</w:t>
      </w:r>
      <w:proofErr w:type="gramEnd"/>
      <w:r w:rsidRPr="00FA2594">
        <w:rPr>
          <w:rFonts w:ascii="Times New Roman" w:hAnsi="Times New Roman" w:cs="Times New Roman"/>
          <w:sz w:val="18"/>
          <w:szCs w:val="18"/>
        </w:rPr>
        <w:t xml:space="preserve"> C.D..</w:t>
      </w:r>
      <w:proofErr w:type="spellStart"/>
      <w:r w:rsidRPr="00FA2594">
        <w:rPr>
          <w:rFonts w:ascii="Times New Roman" w:hAnsi="Times New Roman" w:cs="Times New Roman"/>
          <w:sz w:val="18"/>
          <w:szCs w:val="18"/>
        </w:rPr>
        <w:t>Selauze</w:t>
      </w:r>
      <w:proofErr w:type="spellEnd"/>
      <w:r w:rsidRPr="00FA2594">
        <w:rPr>
          <w:rFonts w:ascii="Times New Roman" w:hAnsi="Times New Roman" w:cs="Times New Roman"/>
          <w:sz w:val="18"/>
          <w:szCs w:val="18"/>
        </w:rPr>
        <w:t xml:space="preserve"> H.” Foundation of </w:t>
      </w:r>
      <w:proofErr w:type="spellStart"/>
      <w:r w:rsidRPr="00FA2594">
        <w:rPr>
          <w:rFonts w:ascii="Times New Roman" w:hAnsi="Times New Roman" w:cs="Times New Roman"/>
          <w:sz w:val="18"/>
          <w:szCs w:val="18"/>
        </w:rPr>
        <w:t>statical</w:t>
      </w:r>
      <w:proofErr w:type="spellEnd"/>
      <w:r w:rsidRPr="00FA2594">
        <w:rPr>
          <w:rFonts w:ascii="Times New Roman" w:hAnsi="Times New Roman" w:cs="Times New Roman"/>
          <w:sz w:val="18"/>
          <w:szCs w:val="18"/>
        </w:rPr>
        <w:t xml:space="preserve"> natural language </w:t>
      </w:r>
      <w:proofErr w:type="spellStart"/>
      <w:r w:rsidRPr="00FA2594">
        <w:rPr>
          <w:rFonts w:ascii="Times New Roman" w:hAnsi="Times New Roman" w:cs="Times New Roman"/>
          <w:sz w:val="18"/>
          <w:szCs w:val="18"/>
        </w:rPr>
        <w:t>processing”.MIT</w:t>
      </w:r>
      <w:proofErr w:type="spellEnd"/>
      <w:r w:rsidRPr="00FA2594">
        <w:rPr>
          <w:rFonts w:ascii="Times New Roman" w:hAnsi="Times New Roman" w:cs="Times New Roman"/>
          <w:sz w:val="18"/>
          <w:szCs w:val="18"/>
        </w:rPr>
        <w:t xml:space="preserve"> Press </w:t>
      </w:r>
    </w:p>
    <w:p w:rsidR="00FA2594" w:rsidRPr="00FA2594" w:rsidRDefault="00FA2594" w:rsidP="00FA2594">
      <w:pPr>
        <w:pStyle w:val="Default"/>
        <w:jc w:val="both"/>
        <w:rPr>
          <w:rFonts w:ascii="Times New Roman" w:hAnsi="Times New Roman" w:cs="Times New Roman"/>
          <w:sz w:val="18"/>
          <w:szCs w:val="18"/>
        </w:rPr>
      </w:pPr>
      <w:proofErr w:type="gramStart"/>
      <w:r w:rsidRPr="00FA2594">
        <w:rPr>
          <w:rFonts w:ascii="Times New Roman" w:hAnsi="Times New Roman" w:cs="Times New Roman"/>
          <w:sz w:val="18"/>
          <w:szCs w:val="18"/>
        </w:rPr>
        <w:t>2.Juratsby</w:t>
      </w:r>
      <w:proofErr w:type="gramEnd"/>
      <w:r w:rsidRPr="00FA2594">
        <w:rPr>
          <w:rFonts w:ascii="Times New Roman" w:hAnsi="Times New Roman" w:cs="Times New Roman"/>
          <w:sz w:val="18"/>
          <w:szCs w:val="18"/>
        </w:rPr>
        <w:t xml:space="preserve"> </w:t>
      </w:r>
      <w:proofErr w:type="spellStart"/>
      <w:r w:rsidRPr="00FA2594">
        <w:rPr>
          <w:rFonts w:ascii="Times New Roman" w:hAnsi="Times New Roman" w:cs="Times New Roman"/>
          <w:sz w:val="18"/>
          <w:szCs w:val="18"/>
        </w:rPr>
        <w:t>D.Martin</w:t>
      </w:r>
      <w:proofErr w:type="spellEnd"/>
      <w:r w:rsidRPr="00FA2594">
        <w:rPr>
          <w:rFonts w:ascii="Times New Roman" w:hAnsi="Times New Roman" w:cs="Times New Roman"/>
          <w:sz w:val="18"/>
          <w:szCs w:val="18"/>
        </w:rPr>
        <w:t xml:space="preserve"> J.H.”Speech and language </w:t>
      </w:r>
      <w:proofErr w:type="spellStart"/>
      <w:r w:rsidRPr="00FA2594">
        <w:rPr>
          <w:rFonts w:ascii="Times New Roman" w:hAnsi="Times New Roman" w:cs="Times New Roman"/>
          <w:sz w:val="18"/>
          <w:szCs w:val="18"/>
        </w:rPr>
        <w:t>processing”</w:t>
      </w:r>
      <w:proofErr w:type="gramStart"/>
      <w:r w:rsidRPr="00FA2594">
        <w:rPr>
          <w:rFonts w:ascii="Times New Roman" w:hAnsi="Times New Roman" w:cs="Times New Roman"/>
          <w:sz w:val="18"/>
          <w:szCs w:val="18"/>
        </w:rPr>
        <w:t>,PHI</w:t>
      </w:r>
      <w:proofErr w:type="spellEnd"/>
      <w:proofErr w:type="gramEnd"/>
      <w:r w:rsidRPr="00FA2594">
        <w:rPr>
          <w:rFonts w:ascii="Times New Roman" w:hAnsi="Times New Roman" w:cs="Times New Roman"/>
          <w:sz w:val="18"/>
          <w:szCs w:val="18"/>
        </w:rPr>
        <w:t xml:space="preserve"> </w:t>
      </w:r>
    </w:p>
    <w:p w:rsidR="00FA2594" w:rsidRPr="00FA2594" w:rsidRDefault="00FA2594" w:rsidP="00FA2594">
      <w:pPr>
        <w:pStyle w:val="Default"/>
        <w:jc w:val="both"/>
        <w:rPr>
          <w:rFonts w:ascii="Times New Roman" w:hAnsi="Times New Roman" w:cs="Times New Roman"/>
          <w:sz w:val="18"/>
          <w:szCs w:val="18"/>
        </w:rPr>
      </w:pPr>
      <w:proofErr w:type="gramStart"/>
      <w:r w:rsidRPr="00FA2594">
        <w:rPr>
          <w:rFonts w:ascii="Times New Roman" w:hAnsi="Times New Roman" w:cs="Times New Roman"/>
          <w:sz w:val="18"/>
          <w:szCs w:val="18"/>
        </w:rPr>
        <w:t>3.Allen.J</w:t>
      </w:r>
      <w:proofErr w:type="gramEnd"/>
      <w:r w:rsidRPr="00FA2594">
        <w:rPr>
          <w:rFonts w:ascii="Times New Roman" w:hAnsi="Times New Roman" w:cs="Times New Roman"/>
          <w:sz w:val="18"/>
          <w:szCs w:val="18"/>
        </w:rPr>
        <w:t>.”</w:t>
      </w:r>
      <w:proofErr w:type="gramStart"/>
      <w:r w:rsidRPr="00FA2594">
        <w:rPr>
          <w:rFonts w:ascii="Times New Roman" w:hAnsi="Times New Roman" w:cs="Times New Roman"/>
          <w:sz w:val="18"/>
          <w:szCs w:val="18"/>
        </w:rPr>
        <w:t>Natural language understanding.”</w:t>
      </w:r>
      <w:proofErr w:type="gramEnd"/>
      <w:r w:rsidRPr="00FA2594">
        <w:rPr>
          <w:rFonts w:ascii="Times New Roman" w:hAnsi="Times New Roman" w:cs="Times New Roman"/>
          <w:sz w:val="18"/>
          <w:szCs w:val="18"/>
        </w:rPr>
        <w:t xml:space="preserve">Benjamin/Cummins Publishing </w:t>
      </w:r>
    </w:p>
    <w:p w:rsidR="00FA2594" w:rsidRPr="00FA2594" w:rsidRDefault="00FA2594" w:rsidP="00FA2594">
      <w:pPr>
        <w:jc w:val="both"/>
        <w:rPr>
          <w:sz w:val="18"/>
          <w:szCs w:val="18"/>
        </w:rPr>
      </w:pPr>
      <w:proofErr w:type="gramStart"/>
      <w:r w:rsidRPr="00FA2594">
        <w:rPr>
          <w:sz w:val="18"/>
          <w:szCs w:val="18"/>
        </w:rPr>
        <w:lastRenderedPageBreak/>
        <w:t>4.Wall</w:t>
      </w:r>
      <w:proofErr w:type="gramEnd"/>
      <w:r w:rsidRPr="00FA2594">
        <w:rPr>
          <w:sz w:val="18"/>
          <w:szCs w:val="18"/>
        </w:rPr>
        <w:t xml:space="preserve"> Let W.”Programming PERL”.O Reilly</w:t>
      </w:r>
    </w:p>
    <w:p w:rsidR="00FA2594" w:rsidRDefault="00FA2594" w:rsidP="009C3D6A">
      <w:pPr>
        <w:autoSpaceDE w:val="0"/>
        <w:autoSpaceDN w:val="0"/>
        <w:adjustRightInd w:val="0"/>
        <w:ind w:left="720"/>
        <w:rPr>
          <w:sz w:val="20"/>
          <w:szCs w:val="20"/>
        </w:rPr>
      </w:pPr>
    </w:p>
    <w:p w:rsidR="00D55F6C" w:rsidRDefault="00D55F6C" w:rsidP="009C3D6A">
      <w:pPr>
        <w:autoSpaceDE w:val="0"/>
        <w:autoSpaceDN w:val="0"/>
        <w:adjustRightInd w:val="0"/>
        <w:ind w:left="720"/>
        <w:rPr>
          <w:sz w:val="20"/>
          <w:szCs w:val="20"/>
        </w:rPr>
      </w:pPr>
    </w:p>
    <w:p w:rsidR="00FA2594" w:rsidRPr="00FA2594" w:rsidRDefault="00FA2594" w:rsidP="00FA2594">
      <w:pPr>
        <w:jc w:val="both"/>
        <w:rPr>
          <w:b/>
          <w:sz w:val="18"/>
          <w:szCs w:val="18"/>
        </w:rPr>
      </w:pPr>
      <w:r w:rsidRPr="00FA2594">
        <w:rPr>
          <w:b/>
          <w:sz w:val="18"/>
          <w:szCs w:val="18"/>
        </w:rPr>
        <w:t>GRID COMPUTING</w:t>
      </w:r>
      <w:r w:rsidRPr="00FA2594">
        <w:rPr>
          <w:b/>
          <w:sz w:val="18"/>
          <w:szCs w:val="18"/>
        </w:rPr>
        <w:tab/>
      </w:r>
      <w:r w:rsidRPr="00FA2594">
        <w:rPr>
          <w:b/>
          <w:sz w:val="18"/>
          <w:szCs w:val="18"/>
        </w:rPr>
        <w:tab/>
      </w:r>
      <w:r w:rsidRPr="00FA2594">
        <w:rPr>
          <w:b/>
          <w:sz w:val="18"/>
          <w:szCs w:val="18"/>
        </w:rPr>
        <w:tab/>
      </w:r>
      <w:r w:rsidRPr="00FA2594">
        <w:rPr>
          <w:b/>
          <w:sz w:val="18"/>
          <w:szCs w:val="18"/>
        </w:rPr>
        <w:tab/>
      </w:r>
      <w:r w:rsidRPr="00FA2594">
        <w:rPr>
          <w:b/>
          <w:sz w:val="18"/>
          <w:szCs w:val="18"/>
        </w:rPr>
        <w:tab/>
      </w:r>
      <w:r w:rsidRPr="00FA2594">
        <w:rPr>
          <w:b/>
          <w:sz w:val="18"/>
          <w:szCs w:val="18"/>
        </w:rPr>
        <w:tab/>
      </w:r>
      <w:proofErr w:type="gramStart"/>
      <w:r w:rsidRPr="00FA2594">
        <w:rPr>
          <w:b/>
          <w:sz w:val="18"/>
          <w:szCs w:val="18"/>
        </w:rPr>
        <w:t>C(</w:t>
      </w:r>
      <w:proofErr w:type="gramEnd"/>
      <w:r w:rsidRPr="00FA2594">
        <w:rPr>
          <w:b/>
          <w:sz w:val="18"/>
          <w:szCs w:val="18"/>
        </w:rPr>
        <w:t>L,T,P)=(3,0,0)</w:t>
      </w:r>
    </w:p>
    <w:p w:rsidR="00FA2594" w:rsidRPr="00FA2594" w:rsidRDefault="00FA2594" w:rsidP="00FA2594">
      <w:pPr>
        <w:autoSpaceDE w:val="0"/>
        <w:autoSpaceDN w:val="0"/>
        <w:adjustRightInd w:val="0"/>
        <w:jc w:val="both"/>
        <w:rPr>
          <w:sz w:val="18"/>
          <w:szCs w:val="18"/>
        </w:rPr>
      </w:pPr>
    </w:p>
    <w:p w:rsidR="00FA2594" w:rsidRPr="00FA2594" w:rsidRDefault="00FA2594" w:rsidP="00FA2594">
      <w:pPr>
        <w:autoSpaceDE w:val="0"/>
        <w:autoSpaceDN w:val="0"/>
        <w:adjustRightInd w:val="0"/>
        <w:jc w:val="both"/>
        <w:rPr>
          <w:sz w:val="18"/>
          <w:szCs w:val="18"/>
        </w:rPr>
      </w:pPr>
      <w:r w:rsidRPr="00FA2594">
        <w:rPr>
          <w:sz w:val="18"/>
          <w:szCs w:val="18"/>
        </w:rPr>
        <w:t xml:space="preserve">Computational grids; </w:t>
      </w:r>
      <w:proofErr w:type="gramStart"/>
      <w:r w:rsidRPr="00FA2594">
        <w:rPr>
          <w:sz w:val="18"/>
          <w:szCs w:val="18"/>
        </w:rPr>
        <w:t>A</w:t>
      </w:r>
      <w:proofErr w:type="gramEnd"/>
      <w:r w:rsidRPr="00FA2594">
        <w:rPr>
          <w:sz w:val="18"/>
          <w:szCs w:val="18"/>
        </w:rPr>
        <w:t xml:space="preserve"> discussion of the need, potential users and techniques for use of grids. </w:t>
      </w:r>
      <w:proofErr w:type="gramStart"/>
      <w:r w:rsidRPr="00FA2594">
        <w:rPr>
          <w:sz w:val="18"/>
          <w:szCs w:val="18"/>
        </w:rPr>
        <w:t>Grid requirements of end users, application developers, tool developers, grid developers, and system managers.</w:t>
      </w:r>
      <w:proofErr w:type="gramEnd"/>
    </w:p>
    <w:p w:rsidR="00FA2594" w:rsidRPr="00FA2594" w:rsidRDefault="00FA2594" w:rsidP="00FA2594">
      <w:pPr>
        <w:autoSpaceDE w:val="0"/>
        <w:autoSpaceDN w:val="0"/>
        <w:adjustRightInd w:val="0"/>
        <w:jc w:val="both"/>
        <w:rPr>
          <w:sz w:val="18"/>
          <w:szCs w:val="18"/>
        </w:rPr>
      </w:pPr>
    </w:p>
    <w:p w:rsidR="00FA2594" w:rsidRPr="00FA2594" w:rsidRDefault="00FA2594" w:rsidP="00FA2594">
      <w:pPr>
        <w:autoSpaceDE w:val="0"/>
        <w:autoSpaceDN w:val="0"/>
        <w:adjustRightInd w:val="0"/>
        <w:jc w:val="both"/>
        <w:rPr>
          <w:sz w:val="18"/>
          <w:szCs w:val="18"/>
        </w:rPr>
      </w:pPr>
      <w:proofErr w:type="gramStart"/>
      <w:r w:rsidRPr="00FA2594">
        <w:rPr>
          <w:sz w:val="18"/>
          <w:szCs w:val="18"/>
        </w:rPr>
        <w:t>Grid Architecture, Networking Infrastructure, Protocols and Quality of Service, Computing Platforms.</w:t>
      </w:r>
      <w:proofErr w:type="gramEnd"/>
      <w:r w:rsidRPr="00FA2594">
        <w:rPr>
          <w:sz w:val="18"/>
          <w:szCs w:val="18"/>
        </w:rPr>
        <w:t xml:space="preserve"> Operating Systems and Network Interfaces, Compilers, Languages and Libraries for the Grid, Grid Scheduling, Resource Management, Resource Brokers, Resource Reservations, Instrumentation and Measurement, Performance Analysis and Visualization,</w:t>
      </w:r>
    </w:p>
    <w:p w:rsidR="00FA2594" w:rsidRPr="00FA2594" w:rsidRDefault="00FA2594" w:rsidP="00FA2594">
      <w:pPr>
        <w:autoSpaceDE w:val="0"/>
        <w:autoSpaceDN w:val="0"/>
        <w:adjustRightInd w:val="0"/>
        <w:jc w:val="both"/>
        <w:rPr>
          <w:sz w:val="18"/>
          <w:szCs w:val="18"/>
        </w:rPr>
      </w:pPr>
    </w:p>
    <w:p w:rsidR="00FA2594" w:rsidRPr="00FA2594" w:rsidRDefault="00FA2594" w:rsidP="00FA2594">
      <w:pPr>
        <w:autoSpaceDE w:val="0"/>
        <w:autoSpaceDN w:val="0"/>
        <w:adjustRightInd w:val="0"/>
        <w:jc w:val="both"/>
        <w:rPr>
          <w:sz w:val="18"/>
          <w:szCs w:val="18"/>
        </w:rPr>
      </w:pPr>
      <w:r w:rsidRPr="00FA2594">
        <w:rPr>
          <w:sz w:val="18"/>
          <w:szCs w:val="18"/>
        </w:rPr>
        <w:t xml:space="preserve">Security, Accounting and Assurance, The </w:t>
      </w:r>
      <w:proofErr w:type="spellStart"/>
      <w:r w:rsidRPr="00FA2594">
        <w:rPr>
          <w:sz w:val="18"/>
          <w:szCs w:val="18"/>
        </w:rPr>
        <w:t>Globus</w:t>
      </w:r>
      <w:proofErr w:type="spellEnd"/>
      <w:r w:rsidRPr="00FA2594">
        <w:rPr>
          <w:sz w:val="18"/>
          <w:szCs w:val="18"/>
        </w:rPr>
        <w:t xml:space="preserve"> Toolkit: Core systems and related tools such as the Message Passing Interface communication library, the Remote I/O (RIO) library, and the Nimrod parameter study library, Legion and related software, Condor and the Grid, Open Grid Service Architecture and Data Grids, Grid Portal Development.</w:t>
      </w:r>
    </w:p>
    <w:p w:rsidR="00FA2594" w:rsidRPr="00FA2594" w:rsidRDefault="00FA2594" w:rsidP="00FA2594">
      <w:pPr>
        <w:autoSpaceDE w:val="0"/>
        <w:autoSpaceDN w:val="0"/>
        <w:adjustRightInd w:val="0"/>
        <w:jc w:val="both"/>
        <w:rPr>
          <w:sz w:val="18"/>
          <w:szCs w:val="18"/>
        </w:rPr>
      </w:pPr>
    </w:p>
    <w:p w:rsidR="00FA2594" w:rsidRPr="00FA2594" w:rsidRDefault="00FA2594" w:rsidP="00FA2594">
      <w:pPr>
        <w:autoSpaceDE w:val="0"/>
        <w:autoSpaceDN w:val="0"/>
        <w:adjustRightInd w:val="0"/>
        <w:jc w:val="both"/>
        <w:rPr>
          <w:b/>
          <w:sz w:val="18"/>
          <w:szCs w:val="18"/>
        </w:rPr>
      </w:pPr>
      <w:r w:rsidRPr="00FA2594">
        <w:rPr>
          <w:b/>
          <w:sz w:val="18"/>
          <w:szCs w:val="18"/>
        </w:rPr>
        <w:t>Suggested reference materials:</w:t>
      </w:r>
    </w:p>
    <w:p w:rsidR="00FA2594" w:rsidRPr="00FA2594" w:rsidRDefault="00FA2594" w:rsidP="00FA2594">
      <w:pPr>
        <w:autoSpaceDE w:val="0"/>
        <w:autoSpaceDN w:val="0"/>
        <w:adjustRightInd w:val="0"/>
        <w:jc w:val="both"/>
        <w:rPr>
          <w:sz w:val="18"/>
          <w:szCs w:val="18"/>
        </w:rPr>
      </w:pPr>
    </w:p>
    <w:p w:rsidR="00FA2594" w:rsidRPr="00FA2594" w:rsidRDefault="00FA2594" w:rsidP="00FA2594">
      <w:pPr>
        <w:autoSpaceDE w:val="0"/>
        <w:autoSpaceDN w:val="0"/>
        <w:adjustRightInd w:val="0"/>
        <w:jc w:val="both"/>
        <w:rPr>
          <w:sz w:val="18"/>
          <w:szCs w:val="18"/>
        </w:rPr>
      </w:pPr>
      <w:r w:rsidRPr="00FA2594">
        <w:rPr>
          <w:sz w:val="18"/>
          <w:szCs w:val="18"/>
        </w:rPr>
        <w:t>1. Peter Pacheco "Parallel Programming with MPI". Morgan Kaufmann.</w:t>
      </w:r>
    </w:p>
    <w:p w:rsidR="00FA2594" w:rsidRPr="00FA2594" w:rsidRDefault="00FA2594" w:rsidP="00FA2594">
      <w:pPr>
        <w:autoSpaceDE w:val="0"/>
        <w:autoSpaceDN w:val="0"/>
        <w:adjustRightInd w:val="0"/>
        <w:jc w:val="both"/>
        <w:rPr>
          <w:sz w:val="18"/>
          <w:szCs w:val="18"/>
        </w:rPr>
      </w:pPr>
      <w:proofErr w:type="gramStart"/>
      <w:r w:rsidRPr="00FA2594">
        <w:rPr>
          <w:sz w:val="18"/>
          <w:szCs w:val="18"/>
        </w:rPr>
        <w:t xml:space="preserve">2. Ian Foster and Carl </w:t>
      </w:r>
      <w:proofErr w:type="spellStart"/>
      <w:r w:rsidRPr="00FA2594">
        <w:rPr>
          <w:sz w:val="18"/>
          <w:szCs w:val="18"/>
        </w:rPr>
        <w:t>Kesselman</w:t>
      </w:r>
      <w:proofErr w:type="spellEnd"/>
      <w:r w:rsidRPr="00FA2594">
        <w:rPr>
          <w:sz w:val="18"/>
          <w:szCs w:val="18"/>
        </w:rPr>
        <w:t xml:space="preserve">."The Grid: </w:t>
      </w:r>
      <w:proofErr w:type="spellStart"/>
      <w:r w:rsidRPr="00FA2594">
        <w:rPr>
          <w:sz w:val="18"/>
          <w:szCs w:val="18"/>
        </w:rPr>
        <w:t>Blueprintf</w:t>
      </w:r>
      <w:proofErr w:type="spellEnd"/>
      <w:r w:rsidRPr="00FA2594">
        <w:rPr>
          <w:sz w:val="18"/>
          <w:szCs w:val="18"/>
        </w:rPr>
        <w:t xml:space="preserve"> for a New Computing Infrastructure", Morgan Kaufmann.</w:t>
      </w:r>
      <w:proofErr w:type="gramEnd"/>
    </w:p>
    <w:p w:rsidR="00FA2594" w:rsidRPr="00FA2594" w:rsidRDefault="00FA2594" w:rsidP="00FA2594">
      <w:pPr>
        <w:autoSpaceDE w:val="0"/>
        <w:autoSpaceDN w:val="0"/>
        <w:adjustRightInd w:val="0"/>
        <w:jc w:val="both"/>
        <w:rPr>
          <w:sz w:val="18"/>
          <w:szCs w:val="18"/>
        </w:rPr>
      </w:pPr>
      <w:proofErr w:type="gramStart"/>
      <w:r w:rsidRPr="00FA2594">
        <w:rPr>
          <w:sz w:val="18"/>
          <w:szCs w:val="18"/>
        </w:rPr>
        <w:t>3. Fran Berman, Geoffrey Fox, and Anthony G. Hey."</w:t>
      </w:r>
      <w:proofErr w:type="gramEnd"/>
      <w:r w:rsidRPr="00FA2594">
        <w:rPr>
          <w:sz w:val="18"/>
          <w:szCs w:val="18"/>
        </w:rPr>
        <w:t>Grid Computing: Making the Global Infrastructure a</w:t>
      </w:r>
    </w:p>
    <w:p w:rsidR="00FA2594" w:rsidRPr="00FA2594" w:rsidRDefault="00FA2594" w:rsidP="00FA2594">
      <w:pPr>
        <w:autoSpaceDE w:val="0"/>
        <w:autoSpaceDN w:val="0"/>
        <w:adjustRightInd w:val="0"/>
        <w:jc w:val="both"/>
        <w:rPr>
          <w:sz w:val="18"/>
          <w:szCs w:val="18"/>
        </w:rPr>
      </w:pPr>
      <w:proofErr w:type="spellStart"/>
      <w:proofErr w:type="gramStart"/>
      <w:r w:rsidRPr="00FA2594">
        <w:rPr>
          <w:sz w:val="18"/>
          <w:szCs w:val="18"/>
        </w:rPr>
        <w:t>Reality".Wiley</w:t>
      </w:r>
      <w:proofErr w:type="spellEnd"/>
      <w:r w:rsidRPr="00FA2594">
        <w:rPr>
          <w:sz w:val="18"/>
          <w:szCs w:val="18"/>
        </w:rPr>
        <w:t xml:space="preserve"> Series in Communications, Networking, and Distributed Systems.</w:t>
      </w:r>
      <w:proofErr w:type="gramEnd"/>
    </w:p>
    <w:p w:rsidR="00FA2594" w:rsidRPr="00FA2594" w:rsidRDefault="00FA2594" w:rsidP="00FA2594">
      <w:pPr>
        <w:jc w:val="both"/>
        <w:rPr>
          <w:sz w:val="18"/>
          <w:szCs w:val="18"/>
        </w:rPr>
      </w:pPr>
      <w:r w:rsidRPr="00FA2594">
        <w:rPr>
          <w:sz w:val="18"/>
          <w:szCs w:val="18"/>
        </w:rPr>
        <w:t xml:space="preserve">4. Fran </w:t>
      </w:r>
      <w:proofErr w:type="gramStart"/>
      <w:r w:rsidRPr="00FA2594">
        <w:rPr>
          <w:sz w:val="18"/>
          <w:szCs w:val="18"/>
        </w:rPr>
        <w:t>Berman ,</w:t>
      </w:r>
      <w:proofErr w:type="gramEnd"/>
      <w:r w:rsidRPr="00FA2594">
        <w:rPr>
          <w:sz w:val="18"/>
          <w:szCs w:val="18"/>
        </w:rPr>
        <w:t xml:space="preserve"> Geoffrey Fox, Anthony J.G. Hey "Grid Computing: Making The Global Infrastructure a Reality".</w:t>
      </w:r>
    </w:p>
    <w:p w:rsidR="00FA2594" w:rsidRDefault="00FA2594" w:rsidP="009C3D6A">
      <w:pPr>
        <w:autoSpaceDE w:val="0"/>
        <w:autoSpaceDN w:val="0"/>
        <w:adjustRightInd w:val="0"/>
        <w:ind w:left="720"/>
        <w:rPr>
          <w:sz w:val="20"/>
          <w:szCs w:val="20"/>
        </w:rPr>
      </w:pPr>
    </w:p>
    <w:p w:rsidR="00D55F6C" w:rsidRPr="003B0839" w:rsidRDefault="00D55F6C" w:rsidP="009C3D6A">
      <w:pPr>
        <w:autoSpaceDE w:val="0"/>
        <w:autoSpaceDN w:val="0"/>
        <w:adjustRightInd w:val="0"/>
        <w:ind w:left="720"/>
        <w:rPr>
          <w:sz w:val="20"/>
          <w:szCs w:val="20"/>
        </w:rPr>
      </w:pPr>
    </w:p>
    <w:p w:rsidR="009C3D6A" w:rsidRPr="003B0839" w:rsidRDefault="009C3D6A" w:rsidP="009C3D6A">
      <w:pPr>
        <w:rPr>
          <w:b/>
          <w:sz w:val="20"/>
          <w:szCs w:val="20"/>
        </w:rPr>
      </w:pPr>
      <w:r w:rsidRPr="003B0839">
        <w:rPr>
          <w:b/>
          <w:sz w:val="20"/>
          <w:szCs w:val="20"/>
        </w:rPr>
        <w:t>CP 512</w:t>
      </w:r>
      <w:r w:rsidRPr="003B0839">
        <w:rPr>
          <w:b/>
          <w:sz w:val="20"/>
          <w:szCs w:val="20"/>
        </w:rPr>
        <w:tab/>
      </w:r>
      <w:r w:rsidRPr="003B0839">
        <w:rPr>
          <w:b/>
          <w:sz w:val="20"/>
          <w:szCs w:val="20"/>
        </w:rPr>
        <w:tab/>
        <w:t>HIGH PERFORMANCE NETWORKS</w:t>
      </w:r>
      <w:r w:rsidRPr="003B0839">
        <w:rPr>
          <w:b/>
          <w:sz w:val="20"/>
          <w:szCs w:val="20"/>
        </w:rPr>
        <w:tab/>
      </w:r>
      <w:r w:rsidRPr="003B0839">
        <w:rPr>
          <w:b/>
          <w:sz w:val="20"/>
          <w:szCs w:val="20"/>
        </w:rPr>
        <w:tab/>
      </w:r>
      <w:r w:rsidRPr="003B0839">
        <w:rPr>
          <w:b/>
          <w:sz w:val="20"/>
          <w:szCs w:val="20"/>
        </w:rPr>
        <w:tab/>
      </w:r>
      <w:r w:rsidRPr="003B0839">
        <w:rPr>
          <w:b/>
          <w:sz w:val="20"/>
          <w:szCs w:val="20"/>
        </w:rPr>
        <w:tab/>
      </w:r>
      <w:proofErr w:type="gramStart"/>
      <w:r w:rsidRPr="003B0839">
        <w:rPr>
          <w:b/>
          <w:sz w:val="20"/>
          <w:szCs w:val="20"/>
        </w:rPr>
        <w:t>C(</w:t>
      </w:r>
      <w:proofErr w:type="gramEnd"/>
      <w:r w:rsidRPr="003B0839">
        <w:rPr>
          <w:b/>
          <w:sz w:val="20"/>
          <w:szCs w:val="20"/>
        </w:rPr>
        <w:t>L,T,P) = 3 (3,0,0)</w:t>
      </w:r>
      <w:r w:rsidRPr="003B0839">
        <w:rPr>
          <w:b/>
          <w:sz w:val="20"/>
          <w:szCs w:val="20"/>
        </w:rPr>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8083"/>
        <w:gridCol w:w="750"/>
      </w:tblGrid>
      <w:tr w:rsidR="009C3D6A" w:rsidRPr="003B0839" w:rsidTr="0029514B">
        <w:tc>
          <w:tcPr>
            <w:tcW w:w="330" w:type="pct"/>
          </w:tcPr>
          <w:p w:rsidR="009C3D6A" w:rsidRPr="003B0839" w:rsidRDefault="009C3D6A" w:rsidP="0029514B">
            <w:pPr>
              <w:jc w:val="center"/>
              <w:rPr>
                <w:b/>
                <w:sz w:val="20"/>
                <w:szCs w:val="20"/>
              </w:rPr>
            </w:pPr>
            <w:r w:rsidRPr="003B0839">
              <w:rPr>
                <w:b/>
                <w:sz w:val="20"/>
                <w:szCs w:val="20"/>
              </w:rPr>
              <w:t>Units</w:t>
            </w:r>
          </w:p>
        </w:tc>
        <w:tc>
          <w:tcPr>
            <w:tcW w:w="4302" w:type="pct"/>
          </w:tcPr>
          <w:p w:rsidR="009C3D6A" w:rsidRPr="003B0839" w:rsidRDefault="009C3D6A" w:rsidP="0029514B">
            <w:pPr>
              <w:rPr>
                <w:b/>
                <w:sz w:val="20"/>
                <w:szCs w:val="20"/>
              </w:rPr>
            </w:pPr>
            <w:r w:rsidRPr="003B0839">
              <w:rPr>
                <w:b/>
                <w:sz w:val="20"/>
                <w:szCs w:val="20"/>
              </w:rPr>
              <w:t xml:space="preserve">Course Contents </w:t>
            </w:r>
          </w:p>
        </w:tc>
        <w:tc>
          <w:tcPr>
            <w:tcW w:w="368" w:type="pct"/>
          </w:tcPr>
          <w:p w:rsidR="009C3D6A" w:rsidRPr="003B0839" w:rsidRDefault="009C3D6A" w:rsidP="0029514B">
            <w:pPr>
              <w:jc w:val="center"/>
              <w:rPr>
                <w:b/>
                <w:sz w:val="20"/>
                <w:szCs w:val="20"/>
              </w:rPr>
            </w:pPr>
            <w:r w:rsidRPr="003B0839">
              <w:rPr>
                <w:b/>
                <w:sz w:val="20"/>
                <w:szCs w:val="20"/>
              </w:rPr>
              <w:t>Hours</w:t>
            </w:r>
          </w:p>
        </w:tc>
      </w:tr>
      <w:tr w:rsidR="009C3D6A" w:rsidRPr="003B0839" w:rsidTr="0029514B">
        <w:tc>
          <w:tcPr>
            <w:tcW w:w="330" w:type="pct"/>
          </w:tcPr>
          <w:p w:rsidR="009C3D6A" w:rsidRPr="003B0839" w:rsidRDefault="009C3D6A" w:rsidP="0029514B">
            <w:pPr>
              <w:tabs>
                <w:tab w:val="left" w:pos="960"/>
              </w:tabs>
              <w:jc w:val="center"/>
              <w:rPr>
                <w:sz w:val="20"/>
                <w:szCs w:val="20"/>
              </w:rPr>
            </w:pPr>
          </w:p>
          <w:p w:rsidR="009C3D6A" w:rsidRPr="003B0839" w:rsidRDefault="009C3D6A" w:rsidP="0029514B">
            <w:pPr>
              <w:jc w:val="center"/>
              <w:rPr>
                <w:sz w:val="20"/>
                <w:szCs w:val="20"/>
              </w:rPr>
            </w:pPr>
            <w:r w:rsidRPr="003B0839">
              <w:rPr>
                <w:sz w:val="20"/>
                <w:szCs w:val="20"/>
              </w:rPr>
              <w:t>I</w:t>
            </w:r>
          </w:p>
        </w:tc>
        <w:tc>
          <w:tcPr>
            <w:tcW w:w="4302" w:type="pct"/>
          </w:tcPr>
          <w:p w:rsidR="009C3D6A" w:rsidRPr="003B0839" w:rsidRDefault="009C3D6A" w:rsidP="0029514B">
            <w:pPr>
              <w:autoSpaceDE w:val="0"/>
              <w:autoSpaceDN w:val="0"/>
              <w:adjustRightInd w:val="0"/>
              <w:rPr>
                <w:rFonts w:eastAsia="Calibri"/>
                <w:sz w:val="20"/>
                <w:szCs w:val="20"/>
              </w:rPr>
            </w:pPr>
            <w:r w:rsidRPr="003B0839">
              <w:rPr>
                <w:rFonts w:eastAsia="Calibri"/>
                <w:b/>
                <w:bCs/>
                <w:sz w:val="20"/>
                <w:szCs w:val="20"/>
              </w:rPr>
              <w:t xml:space="preserve">ISDN and Frame Relay: </w:t>
            </w:r>
            <w:r w:rsidRPr="003B0839">
              <w:rPr>
                <w:rFonts w:eastAsia="Calibri"/>
                <w:sz w:val="20"/>
                <w:szCs w:val="20"/>
              </w:rPr>
              <w:t xml:space="preserve">Introduction to High Speed networks - Basics: OSI/ISO reference model - ISDN: Conceptual view – Standards – Transmission structure – BISDN - Frame Relay: Frame mode protocol architecture – Call control – LAPF – Congestion – Traffic rate management – Explicit congestion avoidance – Implicit congestion control. </w:t>
            </w:r>
          </w:p>
        </w:tc>
        <w:tc>
          <w:tcPr>
            <w:tcW w:w="368" w:type="pct"/>
          </w:tcPr>
          <w:p w:rsidR="009C3D6A" w:rsidRPr="003B0839" w:rsidRDefault="009C3D6A" w:rsidP="0029514B">
            <w:pPr>
              <w:tabs>
                <w:tab w:val="left" w:pos="960"/>
              </w:tabs>
              <w:jc w:val="center"/>
              <w:rPr>
                <w:sz w:val="20"/>
                <w:szCs w:val="20"/>
              </w:rPr>
            </w:pPr>
          </w:p>
          <w:p w:rsidR="009C3D6A" w:rsidRPr="003B0839" w:rsidRDefault="009C3D6A" w:rsidP="0029514B">
            <w:pPr>
              <w:jc w:val="center"/>
              <w:rPr>
                <w:sz w:val="20"/>
                <w:szCs w:val="20"/>
              </w:rPr>
            </w:pPr>
          </w:p>
          <w:p w:rsidR="009C3D6A" w:rsidRPr="003B0839" w:rsidRDefault="009C3D6A" w:rsidP="0029514B">
            <w:pPr>
              <w:jc w:val="center"/>
              <w:rPr>
                <w:sz w:val="20"/>
                <w:szCs w:val="20"/>
              </w:rPr>
            </w:pPr>
            <w:r w:rsidRPr="003B0839">
              <w:rPr>
                <w:sz w:val="20"/>
                <w:szCs w:val="20"/>
              </w:rPr>
              <w:t>7</w:t>
            </w:r>
          </w:p>
        </w:tc>
      </w:tr>
      <w:tr w:rsidR="009C3D6A" w:rsidRPr="003B0839" w:rsidTr="0029514B">
        <w:tc>
          <w:tcPr>
            <w:tcW w:w="330" w:type="pct"/>
          </w:tcPr>
          <w:p w:rsidR="009C3D6A" w:rsidRPr="003B0839" w:rsidRDefault="009C3D6A" w:rsidP="0029514B">
            <w:pPr>
              <w:jc w:val="center"/>
              <w:rPr>
                <w:sz w:val="20"/>
                <w:szCs w:val="20"/>
              </w:rPr>
            </w:pPr>
          </w:p>
          <w:p w:rsidR="009C3D6A" w:rsidRPr="003B0839" w:rsidRDefault="009C3D6A" w:rsidP="0029514B">
            <w:pPr>
              <w:jc w:val="center"/>
              <w:rPr>
                <w:sz w:val="20"/>
                <w:szCs w:val="20"/>
              </w:rPr>
            </w:pPr>
            <w:r w:rsidRPr="003B0839">
              <w:rPr>
                <w:sz w:val="20"/>
                <w:szCs w:val="20"/>
              </w:rPr>
              <w:t>II</w:t>
            </w:r>
          </w:p>
        </w:tc>
        <w:tc>
          <w:tcPr>
            <w:tcW w:w="4302" w:type="pct"/>
          </w:tcPr>
          <w:p w:rsidR="009C3D6A" w:rsidRPr="003B0839" w:rsidRDefault="009C3D6A" w:rsidP="0029514B">
            <w:pPr>
              <w:autoSpaceDE w:val="0"/>
              <w:autoSpaceDN w:val="0"/>
              <w:adjustRightInd w:val="0"/>
              <w:rPr>
                <w:sz w:val="20"/>
                <w:szCs w:val="20"/>
              </w:rPr>
            </w:pPr>
            <w:r w:rsidRPr="003B0839">
              <w:rPr>
                <w:rFonts w:eastAsia="Calibri"/>
                <w:b/>
                <w:bCs/>
                <w:sz w:val="20"/>
                <w:szCs w:val="20"/>
              </w:rPr>
              <w:t>Asynchronous Transfer Mode</w:t>
            </w:r>
            <w:r w:rsidRPr="003B0839">
              <w:rPr>
                <w:rFonts w:eastAsia="Calibri"/>
                <w:sz w:val="20"/>
                <w:szCs w:val="20"/>
              </w:rPr>
              <w:t>: Asynchronous transfer mode - ATM Protocol Architecture, ATM logical Connection, ATM Cell - ATM Service Categories – AAL - Traffic and Congestion control in ATM - Requirements - Attributes - Traffic Management Frame work, Traffic Control – ABR traffic Management - ABR rate control, RM cell formats, ABR Capacity allocations - GFR traffic management.</w:t>
            </w:r>
          </w:p>
        </w:tc>
        <w:tc>
          <w:tcPr>
            <w:tcW w:w="368" w:type="pct"/>
          </w:tcPr>
          <w:p w:rsidR="009C3D6A" w:rsidRPr="003B0839" w:rsidRDefault="009C3D6A" w:rsidP="0029514B">
            <w:pPr>
              <w:tabs>
                <w:tab w:val="left" w:pos="960"/>
              </w:tabs>
              <w:jc w:val="center"/>
              <w:rPr>
                <w:sz w:val="20"/>
                <w:szCs w:val="20"/>
              </w:rPr>
            </w:pPr>
          </w:p>
          <w:p w:rsidR="009C3D6A" w:rsidRPr="003B0839" w:rsidRDefault="009C3D6A" w:rsidP="0029514B">
            <w:pPr>
              <w:jc w:val="center"/>
              <w:rPr>
                <w:sz w:val="20"/>
                <w:szCs w:val="20"/>
              </w:rPr>
            </w:pPr>
            <w:r w:rsidRPr="003B0839">
              <w:rPr>
                <w:sz w:val="20"/>
                <w:szCs w:val="20"/>
              </w:rPr>
              <w:t>7</w:t>
            </w:r>
          </w:p>
        </w:tc>
      </w:tr>
      <w:tr w:rsidR="009C3D6A" w:rsidRPr="003B0839" w:rsidTr="0029514B">
        <w:tc>
          <w:tcPr>
            <w:tcW w:w="330" w:type="pct"/>
          </w:tcPr>
          <w:p w:rsidR="009C3D6A" w:rsidRPr="003B0839" w:rsidRDefault="009C3D6A" w:rsidP="0029514B">
            <w:pPr>
              <w:tabs>
                <w:tab w:val="left" w:pos="960"/>
              </w:tabs>
              <w:jc w:val="center"/>
              <w:rPr>
                <w:sz w:val="20"/>
                <w:szCs w:val="20"/>
              </w:rPr>
            </w:pPr>
          </w:p>
          <w:p w:rsidR="009C3D6A" w:rsidRPr="003B0839" w:rsidRDefault="009C3D6A" w:rsidP="0029514B">
            <w:pPr>
              <w:jc w:val="center"/>
              <w:rPr>
                <w:sz w:val="20"/>
                <w:szCs w:val="20"/>
              </w:rPr>
            </w:pPr>
            <w:r w:rsidRPr="003B0839">
              <w:rPr>
                <w:sz w:val="20"/>
                <w:szCs w:val="20"/>
              </w:rPr>
              <w:t>III</w:t>
            </w:r>
          </w:p>
        </w:tc>
        <w:tc>
          <w:tcPr>
            <w:tcW w:w="4302" w:type="pct"/>
          </w:tcPr>
          <w:p w:rsidR="009C3D6A" w:rsidRPr="003B0839" w:rsidRDefault="009C3D6A" w:rsidP="0029514B">
            <w:pPr>
              <w:autoSpaceDE w:val="0"/>
              <w:autoSpaceDN w:val="0"/>
              <w:adjustRightInd w:val="0"/>
              <w:rPr>
                <w:rFonts w:eastAsia="Calibri"/>
                <w:sz w:val="20"/>
                <w:szCs w:val="20"/>
              </w:rPr>
            </w:pPr>
            <w:r w:rsidRPr="003B0839">
              <w:rPr>
                <w:rFonts w:eastAsia="Calibri"/>
                <w:b/>
                <w:bCs/>
                <w:sz w:val="20"/>
                <w:szCs w:val="20"/>
              </w:rPr>
              <w:t xml:space="preserve">Congestion Control and </w:t>
            </w:r>
            <w:proofErr w:type="spellStart"/>
            <w:r w:rsidRPr="003B0839">
              <w:rPr>
                <w:rFonts w:eastAsia="Calibri"/>
                <w:b/>
                <w:bCs/>
                <w:sz w:val="20"/>
                <w:szCs w:val="20"/>
              </w:rPr>
              <w:t>QoS</w:t>
            </w:r>
            <w:proofErr w:type="spellEnd"/>
            <w:r w:rsidRPr="003B0839">
              <w:rPr>
                <w:rFonts w:eastAsia="Calibri"/>
                <w:b/>
                <w:bCs/>
                <w:sz w:val="20"/>
                <w:szCs w:val="20"/>
              </w:rPr>
              <w:t xml:space="preserve"> in IP Networks: </w:t>
            </w:r>
            <w:r w:rsidRPr="003B0839">
              <w:rPr>
                <w:rFonts w:eastAsia="Calibri"/>
                <w:sz w:val="20"/>
                <w:szCs w:val="20"/>
              </w:rPr>
              <w:t>Congestion Control in Packet Switching Networks: – The Need for Flow and Error Control – Link Control Mechanisms – ARQ Performance – TCP Flow Control – TCP Congestion Control – Performance of TCP Over ATM – Integrated Services Architecture – Queuing Discipline – Random Early Detection – Differentiated Services – Resource Reservation : RSVP – Multi protocol Label Switching – Real Time Transport Protocol.</w:t>
            </w:r>
          </w:p>
        </w:tc>
        <w:tc>
          <w:tcPr>
            <w:tcW w:w="368" w:type="pct"/>
          </w:tcPr>
          <w:p w:rsidR="009C3D6A" w:rsidRPr="003B0839" w:rsidRDefault="009C3D6A" w:rsidP="0029514B">
            <w:pPr>
              <w:tabs>
                <w:tab w:val="left" w:pos="960"/>
              </w:tabs>
              <w:jc w:val="center"/>
              <w:rPr>
                <w:sz w:val="20"/>
                <w:szCs w:val="20"/>
              </w:rPr>
            </w:pPr>
          </w:p>
          <w:p w:rsidR="009C3D6A" w:rsidRPr="003B0839" w:rsidRDefault="009C3D6A" w:rsidP="0029514B">
            <w:pPr>
              <w:jc w:val="center"/>
              <w:rPr>
                <w:sz w:val="20"/>
                <w:szCs w:val="20"/>
              </w:rPr>
            </w:pPr>
            <w:r w:rsidRPr="003B0839">
              <w:rPr>
                <w:sz w:val="20"/>
                <w:szCs w:val="20"/>
              </w:rPr>
              <w:t>7</w:t>
            </w:r>
          </w:p>
        </w:tc>
      </w:tr>
      <w:tr w:rsidR="009C3D6A" w:rsidRPr="003B0839" w:rsidTr="0029514B">
        <w:tc>
          <w:tcPr>
            <w:tcW w:w="330" w:type="pct"/>
          </w:tcPr>
          <w:p w:rsidR="009C3D6A" w:rsidRPr="003B0839" w:rsidRDefault="009C3D6A" w:rsidP="0029514B">
            <w:pPr>
              <w:tabs>
                <w:tab w:val="left" w:pos="960"/>
              </w:tabs>
              <w:jc w:val="center"/>
              <w:rPr>
                <w:sz w:val="20"/>
                <w:szCs w:val="20"/>
              </w:rPr>
            </w:pPr>
          </w:p>
          <w:p w:rsidR="009C3D6A" w:rsidRPr="003B0839" w:rsidRDefault="009C3D6A" w:rsidP="0029514B">
            <w:pPr>
              <w:jc w:val="center"/>
              <w:rPr>
                <w:sz w:val="20"/>
                <w:szCs w:val="20"/>
              </w:rPr>
            </w:pPr>
            <w:r w:rsidRPr="003B0839">
              <w:rPr>
                <w:sz w:val="20"/>
                <w:szCs w:val="20"/>
              </w:rPr>
              <w:t>IV</w:t>
            </w:r>
          </w:p>
        </w:tc>
        <w:tc>
          <w:tcPr>
            <w:tcW w:w="4302" w:type="pct"/>
          </w:tcPr>
          <w:p w:rsidR="009C3D6A" w:rsidRPr="003B0839" w:rsidRDefault="009C3D6A" w:rsidP="0029514B">
            <w:pPr>
              <w:autoSpaceDE w:val="0"/>
              <w:autoSpaceDN w:val="0"/>
              <w:adjustRightInd w:val="0"/>
              <w:rPr>
                <w:sz w:val="20"/>
                <w:szCs w:val="20"/>
              </w:rPr>
            </w:pPr>
            <w:r w:rsidRPr="003B0839">
              <w:rPr>
                <w:rFonts w:eastAsia="Calibri"/>
                <w:b/>
                <w:bCs/>
                <w:sz w:val="20"/>
                <w:szCs w:val="20"/>
              </w:rPr>
              <w:t xml:space="preserve">WDM Optical Networks: </w:t>
            </w:r>
            <w:r w:rsidRPr="003B0839">
              <w:rPr>
                <w:rFonts w:eastAsia="Calibri"/>
                <w:sz w:val="20"/>
                <w:szCs w:val="20"/>
              </w:rPr>
              <w:t xml:space="preserve">Introduction to Optical Networks – Wave length Division Multiplexing(WDM) – Introduction to broadcast and select networks – switch architectures – channel accessing – Wavelength routed networks – switch architectures – Routing and wavelength assignment – Virtual topology design – IP over ATM over WDM – IP over WDM. SQL, User Defined ADT in SQL, Routines, ADT Subtypes and Inheritance, Tables, Procedural Facilities, Other Type Constructions,  </w:t>
            </w:r>
          </w:p>
        </w:tc>
        <w:tc>
          <w:tcPr>
            <w:tcW w:w="368" w:type="pct"/>
          </w:tcPr>
          <w:p w:rsidR="009C3D6A" w:rsidRPr="003B0839" w:rsidRDefault="009C3D6A" w:rsidP="0029514B">
            <w:pPr>
              <w:tabs>
                <w:tab w:val="left" w:pos="960"/>
              </w:tabs>
              <w:jc w:val="center"/>
              <w:rPr>
                <w:sz w:val="20"/>
                <w:szCs w:val="20"/>
              </w:rPr>
            </w:pPr>
            <w:r w:rsidRPr="003B0839">
              <w:rPr>
                <w:sz w:val="20"/>
                <w:szCs w:val="20"/>
              </w:rPr>
              <w:t>8</w:t>
            </w:r>
          </w:p>
        </w:tc>
      </w:tr>
      <w:tr w:rsidR="009C3D6A" w:rsidRPr="003B0839" w:rsidTr="0029514B">
        <w:tc>
          <w:tcPr>
            <w:tcW w:w="330" w:type="pct"/>
          </w:tcPr>
          <w:p w:rsidR="009C3D6A" w:rsidRPr="003B0839" w:rsidRDefault="009C3D6A" w:rsidP="0029514B">
            <w:pPr>
              <w:tabs>
                <w:tab w:val="left" w:pos="960"/>
              </w:tabs>
              <w:jc w:val="center"/>
              <w:rPr>
                <w:sz w:val="20"/>
                <w:szCs w:val="20"/>
              </w:rPr>
            </w:pPr>
          </w:p>
          <w:p w:rsidR="009C3D6A" w:rsidRPr="003B0839" w:rsidRDefault="009C3D6A" w:rsidP="0029514B">
            <w:pPr>
              <w:jc w:val="center"/>
              <w:rPr>
                <w:sz w:val="20"/>
                <w:szCs w:val="20"/>
              </w:rPr>
            </w:pPr>
            <w:r w:rsidRPr="003B0839">
              <w:rPr>
                <w:sz w:val="20"/>
                <w:szCs w:val="20"/>
              </w:rPr>
              <w:t>V</w:t>
            </w:r>
          </w:p>
        </w:tc>
        <w:tc>
          <w:tcPr>
            <w:tcW w:w="4302" w:type="pct"/>
          </w:tcPr>
          <w:p w:rsidR="009C3D6A" w:rsidRPr="003B0839" w:rsidRDefault="009C3D6A" w:rsidP="0029514B">
            <w:pPr>
              <w:autoSpaceDE w:val="0"/>
              <w:autoSpaceDN w:val="0"/>
              <w:adjustRightInd w:val="0"/>
              <w:rPr>
                <w:rFonts w:eastAsia="Calibri"/>
                <w:sz w:val="20"/>
                <w:szCs w:val="20"/>
              </w:rPr>
            </w:pPr>
            <w:r w:rsidRPr="003B0839">
              <w:rPr>
                <w:rFonts w:eastAsia="Calibri"/>
                <w:b/>
                <w:bCs/>
                <w:sz w:val="20"/>
                <w:szCs w:val="20"/>
              </w:rPr>
              <w:t xml:space="preserve">SONET and SDH: </w:t>
            </w:r>
            <w:r w:rsidRPr="003B0839">
              <w:rPr>
                <w:rFonts w:eastAsia="Calibri"/>
                <w:sz w:val="20"/>
                <w:szCs w:val="20"/>
              </w:rPr>
              <w:t>High Speed LAN’s: Fast Ethernet – Switched fast Ethernet - Gigabit Ethernet – FDDI: Network configuration – Physical Interface – Frame transmission and reception –SONET: Introduction – Layers – Frames – STS multiplexing – SONET networks – Virtual</w:t>
            </w:r>
          </w:p>
          <w:p w:rsidR="009C3D6A" w:rsidRPr="003B0839" w:rsidRDefault="009C3D6A" w:rsidP="0029514B">
            <w:pPr>
              <w:autoSpaceDE w:val="0"/>
              <w:autoSpaceDN w:val="0"/>
              <w:adjustRightInd w:val="0"/>
              <w:rPr>
                <w:sz w:val="20"/>
                <w:szCs w:val="20"/>
              </w:rPr>
            </w:pPr>
            <w:proofErr w:type="gramStart"/>
            <w:r w:rsidRPr="003B0839">
              <w:rPr>
                <w:rFonts w:eastAsia="Calibri"/>
                <w:sz w:val="20"/>
                <w:szCs w:val="20"/>
              </w:rPr>
              <w:t>tributaries</w:t>
            </w:r>
            <w:proofErr w:type="gramEnd"/>
            <w:r w:rsidRPr="003B0839">
              <w:rPr>
                <w:rFonts w:eastAsia="Calibri"/>
                <w:sz w:val="20"/>
                <w:szCs w:val="20"/>
              </w:rPr>
              <w:t xml:space="preserve"> - Payload mappings – Packet over SONET – Generic Framing Procedure – Transport services – SONET over WDM – Traffic Grooming.</w:t>
            </w:r>
          </w:p>
        </w:tc>
        <w:tc>
          <w:tcPr>
            <w:tcW w:w="368" w:type="pct"/>
          </w:tcPr>
          <w:p w:rsidR="009C3D6A" w:rsidRPr="003B0839" w:rsidRDefault="009C3D6A" w:rsidP="0029514B">
            <w:pPr>
              <w:tabs>
                <w:tab w:val="left" w:pos="960"/>
              </w:tabs>
              <w:jc w:val="center"/>
              <w:rPr>
                <w:sz w:val="20"/>
                <w:szCs w:val="20"/>
              </w:rPr>
            </w:pPr>
            <w:r w:rsidRPr="003B0839">
              <w:rPr>
                <w:sz w:val="20"/>
                <w:szCs w:val="20"/>
              </w:rPr>
              <w:t>6</w:t>
            </w:r>
          </w:p>
        </w:tc>
      </w:tr>
      <w:tr w:rsidR="009C3D6A" w:rsidRPr="003B0839" w:rsidTr="0029514B">
        <w:tc>
          <w:tcPr>
            <w:tcW w:w="330"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tabs>
                <w:tab w:val="left" w:pos="960"/>
              </w:tabs>
              <w:jc w:val="center"/>
              <w:rPr>
                <w:sz w:val="20"/>
                <w:szCs w:val="20"/>
              </w:rPr>
            </w:pPr>
          </w:p>
        </w:tc>
        <w:tc>
          <w:tcPr>
            <w:tcW w:w="4302" w:type="pct"/>
            <w:tcBorders>
              <w:top w:val="single" w:sz="4" w:space="0" w:color="auto"/>
              <w:left w:val="single" w:sz="4" w:space="0" w:color="auto"/>
              <w:bottom w:val="single" w:sz="4" w:space="0" w:color="auto"/>
              <w:right w:val="single" w:sz="4" w:space="0" w:color="auto"/>
            </w:tcBorders>
          </w:tcPr>
          <w:p w:rsidR="009C3D6A" w:rsidRPr="003B0839" w:rsidRDefault="009C3D6A" w:rsidP="0029514B">
            <w:pPr>
              <w:autoSpaceDE w:val="0"/>
              <w:autoSpaceDN w:val="0"/>
              <w:adjustRightInd w:val="0"/>
              <w:rPr>
                <w:rFonts w:eastAsia="Calibri"/>
                <w:b/>
                <w:bCs/>
                <w:sz w:val="20"/>
                <w:szCs w:val="20"/>
              </w:rPr>
            </w:pPr>
            <w:r w:rsidRPr="003B0839">
              <w:rPr>
                <w:rFonts w:eastAsia="Calibri"/>
                <w:b/>
                <w:bCs/>
                <w:sz w:val="20"/>
                <w:szCs w:val="20"/>
              </w:rPr>
              <w:t>Total</w:t>
            </w:r>
          </w:p>
        </w:tc>
        <w:tc>
          <w:tcPr>
            <w:tcW w:w="368" w:type="pct"/>
            <w:tcBorders>
              <w:top w:val="single" w:sz="4" w:space="0" w:color="auto"/>
              <w:left w:val="single" w:sz="4" w:space="0" w:color="auto"/>
              <w:bottom w:val="single" w:sz="4" w:space="0" w:color="auto"/>
              <w:right w:val="single" w:sz="4" w:space="0" w:color="auto"/>
            </w:tcBorders>
          </w:tcPr>
          <w:p w:rsidR="009C3D6A" w:rsidRPr="003B0839" w:rsidRDefault="004B4FCA" w:rsidP="0029514B">
            <w:pPr>
              <w:tabs>
                <w:tab w:val="left" w:pos="960"/>
              </w:tabs>
              <w:jc w:val="center"/>
              <w:rPr>
                <w:sz w:val="20"/>
                <w:szCs w:val="20"/>
              </w:rPr>
            </w:pPr>
            <w:r w:rsidRPr="003B0839">
              <w:rPr>
                <w:sz w:val="20"/>
                <w:szCs w:val="20"/>
              </w:rPr>
              <w:fldChar w:fldCharType="begin"/>
            </w:r>
            <w:r w:rsidR="009C3D6A" w:rsidRPr="003B0839">
              <w:rPr>
                <w:sz w:val="20"/>
                <w:szCs w:val="20"/>
              </w:rPr>
              <w:instrText xml:space="preserve"> =SUM(ABOVE) </w:instrText>
            </w:r>
            <w:r w:rsidRPr="003B0839">
              <w:rPr>
                <w:sz w:val="20"/>
                <w:szCs w:val="20"/>
              </w:rPr>
              <w:fldChar w:fldCharType="separate"/>
            </w:r>
            <w:r w:rsidR="009C3D6A" w:rsidRPr="003B0839">
              <w:rPr>
                <w:noProof/>
                <w:sz w:val="20"/>
                <w:szCs w:val="20"/>
              </w:rPr>
              <w:t>35</w:t>
            </w:r>
            <w:r w:rsidRPr="003B0839">
              <w:rPr>
                <w:sz w:val="20"/>
                <w:szCs w:val="20"/>
              </w:rPr>
              <w:fldChar w:fldCharType="end"/>
            </w:r>
          </w:p>
        </w:tc>
      </w:tr>
    </w:tbl>
    <w:p w:rsidR="009C3D6A" w:rsidRPr="003B0839" w:rsidRDefault="009C3D6A" w:rsidP="009C3D6A">
      <w:pPr>
        <w:autoSpaceDE w:val="0"/>
        <w:autoSpaceDN w:val="0"/>
        <w:adjustRightInd w:val="0"/>
        <w:jc w:val="both"/>
        <w:rPr>
          <w:b/>
          <w:bCs/>
          <w:sz w:val="20"/>
          <w:szCs w:val="20"/>
        </w:rPr>
      </w:pPr>
      <w:r w:rsidRPr="003B0839">
        <w:rPr>
          <w:b/>
          <w:bCs/>
          <w:sz w:val="20"/>
          <w:szCs w:val="20"/>
        </w:rPr>
        <w:t>REFERENCE BOOKS:</w:t>
      </w:r>
    </w:p>
    <w:p w:rsidR="009C3D6A" w:rsidRPr="003B0839" w:rsidRDefault="009C3D6A" w:rsidP="009C3D6A">
      <w:pPr>
        <w:autoSpaceDE w:val="0"/>
        <w:autoSpaceDN w:val="0"/>
        <w:adjustRightInd w:val="0"/>
        <w:rPr>
          <w:rFonts w:eastAsia="Calibri"/>
          <w:sz w:val="20"/>
          <w:szCs w:val="20"/>
        </w:rPr>
      </w:pPr>
      <w:proofErr w:type="gramStart"/>
      <w:r w:rsidRPr="003B0839">
        <w:rPr>
          <w:sz w:val="20"/>
          <w:szCs w:val="20"/>
        </w:rPr>
        <w:t xml:space="preserve">1 </w:t>
      </w:r>
      <w:r w:rsidRPr="003B0839">
        <w:rPr>
          <w:rFonts w:eastAsia="Calibri"/>
          <w:sz w:val="20"/>
          <w:szCs w:val="20"/>
        </w:rPr>
        <w:t>William Stallings, “ISDN and Broadband ISDN with Frame Relay and ATM”, Prentice-Hall of India, Fourth edition, 2004.</w:t>
      </w:r>
      <w:proofErr w:type="gramEnd"/>
      <w:r w:rsidRPr="003B0839">
        <w:rPr>
          <w:rFonts w:eastAsia="Calibri"/>
          <w:sz w:val="20"/>
          <w:szCs w:val="20"/>
        </w:rPr>
        <w:t xml:space="preserve"> </w:t>
      </w:r>
    </w:p>
    <w:p w:rsidR="009C3D6A" w:rsidRPr="003B0839" w:rsidRDefault="009C3D6A" w:rsidP="009C3D6A">
      <w:pPr>
        <w:autoSpaceDE w:val="0"/>
        <w:autoSpaceDN w:val="0"/>
        <w:adjustRightInd w:val="0"/>
        <w:rPr>
          <w:rFonts w:eastAsia="Calibri"/>
          <w:sz w:val="20"/>
          <w:szCs w:val="20"/>
        </w:rPr>
      </w:pPr>
      <w:proofErr w:type="gramStart"/>
      <w:r w:rsidRPr="003B0839">
        <w:rPr>
          <w:rFonts w:eastAsia="Calibri"/>
          <w:sz w:val="20"/>
          <w:szCs w:val="20"/>
        </w:rPr>
        <w:t>2. William Stallings, “High Speed Networks and Internets”, Pearson Education, Second edition, 2002.</w:t>
      </w:r>
      <w:proofErr w:type="gramEnd"/>
    </w:p>
    <w:p w:rsidR="009C3D6A" w:rsidRPr="003B0839" w:rsidRDefault="009C3D6A" w:rsidP="009C3D6A">
      <w:pPr>
        <w:autoSpaceDE w:val="0"/>
        <w:autoSpaceDN w:val="0"/>
        <w:adjustRightInd w:val="0"/>
        <w:rPr>
          <w:rFonts w:eastAsia="Calibri"/>
          <w:sz w:val="20"/>
          <w:szCs w:val="20"/>
        </w:rPr>
      </w:pPr>
      <w:r w:rsidRPr="003B0839">
        <w:rPr>
          <w:rFonts w:eastAsia="Calibri"/>
          <w:sz w:val="20"/>
          <w:szCs w:val="20"/>
        </w:rPr>
        <w:lastRenderedPageBreak/>
        <w:t xml:space="preserve">3. C. Siva Ram Murthy and Mohan </w:t>
      </w:r>
      <w:proofErr w:type="spellStart"/>
      <w:r w:rsidRPr="003B0839">
        <w:rPr>
          <w:rFonts w:eastAsia="Calibri"/>
          <w:sz w:val="20"/>
          <w:szCs w:val="20"/>
        </w:rPr>
        <w:t>Gurusamy</w:t>
      </w:r>
      <w:proofErr w:type="spellEnd"/>
      <w:r w:rsidRPr="003B0839">
        <w:rPr>
          <w:rFonts w:eastAsia="Calibri"/>
          <w:sz w:val="20"/>
          <w:szCs w:val="20"/>
        </w:rPr>
        <w:t xml:space="preserve">, “WDM Optical Networks: Concepts, Design and Algorithms”, Prentice-Hall of India, 2002. </w:t>
      </w:r>
    </w:p>
    <w:p w:rsidR="009C3D6A" w:rsidRPr="003B0839" w:rsidRDefault="009C3D6A" w:rsidP="009C3D6A">
      <w:pPr>
        <w:autoSpaceDE w:val="0"/>
        <w:autoSpaceDN w:val="0"/>
        <w:adjustRightInd w:val="0"/>
        <w:rPr>
          <w:rFonts w:eastAsia="Calibri"/>
          <w:sz w:val="20"/>
          <w:szCs w:val="20"/>
        </w:rPr>
      </w:pPr>
      <w:proofErr w:type="gramStart"/>
      <w:r w:rsidRPr="003B0839">
        <w:rPr>
          <w:rFonts w:eastAsia="Calibri"/>
          <w:sz w:val="20"/>
          <w:szCs w:val="20"/>
        </w:rPr>
        <w:t xml:space="preserve">4. Fred </w:t>
      </w:r>
      <w:proofErr w:type="spellStart"/>
      <w:r w:rsidRPr="003B0839">
        <w:rPr>
          <w:rFonts w:eastAsia="Calibri"/>
          <w:sz w:val="20"/>
          <w:szCs w:val="20"/>
        </w:rPr>
        <w:t>Halsall</w:t>
      </w:r>
      <w:proofErr w:type="spellEnd"/>
      <w:r w:rsidRPr="003B0839">
        <w:rPr>
          <w:rFonts w:eastAsia="Calibri"/>
          <w:sz w:val="20"/>
          <w:szCs w:val="20"/>
        </w:rPr>
        <w:t>, “Multimedia Communications – Applications, Networks, Protocols”, Pearson Edition, 2001.</w:t>
      </w:r>
      <w:proofErr w:type="gramEnd"/>
    </w:p>
    <w:p w:rsidR="009C3D6A" w:rsidRPr="003B0839" w:rsidRDefault="009C3D6A" w:rsidP="009C3D6A">
      <w:pPr>
        <w:rPr>
          <w:b/>
          <w:sz w:val="20"/>
          <w:szCs w:val="20"/>
        </w:rPr>
      </w:pPr>
    </w:p>
    <w:p w:rsidR="002073CE" w:rsidRDefault="002073CE" w:rsidP="002073CE">
      <w:pPr>
        <w:widowControl w:val="0"/>
        <w:autoSpaceDE w:val="0"/>
        <w:autoSpaceDN w:val="0"/>
        <w:adjustRightInd w:val="0"/>
        <w:spacing w:line="200" w:lineRule="exact"/>
      </w:pPr>
    </w:p>
    <w:p w:rsidR="002073CE" w:rsidRDefault="002073CE" w:rsidP="002073CE">
      <w:pPr>
        <w:widowControl w:val="0"/>
        <w:autoSpaceDE w:val="0"/>
        <w:autoSpaceDN w:val="0"/>
        <w:adjustRightInd w:val="0"/>
        <w:spacing w:line="200" w:lineRule="exact"/>
      </w:pPr>
    </w:p>
    <w:p w:rsidR="002073CE" w:rsidRPr="00377F88" w:rsidRDefault="002073CE" w:rsidP="002073CE">
      <w:pPr>
        <w:widowControl w:val="0"/>
        <w:autoSpaceDE w:val="0"/>
        <w:autoSpaceDN w:val="0"/>
        <w:adjustRightInd w:val="0"/>
        <w:spacing w:line="234" w:lineRule="auto"/>
        <w:ind w:left="120"/>
        <w:rPr>
          <w:b/>
          <w:sz w:val="40"/>
        </w:rPr>
      </w:pPr>
      <w:r w:rsidRPr="00377F88">
        <w:rPr>
          <w:b/>
          <w:sz w:val="28"/>
          <w:szCs w:val="18"/>
        </w:rPr>
        <w:t>Intellectual Property Right</w:t>
      </w:r>
      <w:r>
        <w:rPr>
          <w:b/>
          <w:sz w:val="28"/>
          <w:szCs w:val="18"/>
        </w:rPr>
        <w:tab/>
      </w:r>
      <w:r>
        <w:rPr>
          <w:b/>
          <w:sz w:val="28"/>
          <w:szCs w:val="18"/>
        </w:rPr>
        <w:tab/>
      </w:r>
      <w:r>
        <w:rPr>
          <w:b/>
          <w:sz w:val="28"/>
          <w:szCs w:val="18"/>
        </w:rPr>
        <w:tab/>
      </w:r>
      <w:proofErr w:type="gramStart"/>
      <w:r w:rsidRPr="00D92EF0">
        <w:rPr>
          <w:b/>
          <w:bCs/>
          <w:sz w:val="18"/>
          <w:szCs w:val="18"/>
        </w:rPr>
        <w:t>C(</w:t>
      </w:r>
      <w:proofErr w:type="gramEnd"/>
      <w:r w:rsidRPr="00D92EF0">
        <w:rPr>
          <w:b/>
          <w:bCs/>
          <w:sz w:val="18"/>
          <w:szCs w:val="18"/>
        </w:rPr>
        <w:t>L,T,P) = 3 (3,0,0)</w:t>
      </w:r>
    </w:p>
    <w:p w:rsidR="002073CE" w:rsidRDefault="002073CE" w:rsidP="002073CE">
      <w:pPr>
        <w:widowControl w:val="0"/>
        <w:autoSpaceDE w:val="0"/>
        <w:autoSpaceDN w:val="0"/>
        <w:adjustRightInd w:val="0"/>
        <w:spacing w:line="200" w:lineRule="exact"/>
      </w:pP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7686"/>
        <w:gridCol w:w="1080"/>
      </w:tblGrid>
      <w:tr w:rsidR="002073CE" w:rsidTr="00367725">
        <w:trPr>
          <w:jc w:val="center"/>
        </w:trPr>
        <w:tc>
          <w:tcPr>
            <w:tcW w:w="828" w:type="dxa"/>
          </w:tcPr>
          <w:p w:rsidR="002073CE" w:rsidRPr="004C3AEB" w:rsidRDefault="002073CE" w:rsidP="00367725">
            <w:pPr>
              <w:widowControl w:val="0"/>
              <w:autoSpaceDE w:val="0"/>
              <w:autoSpaceDN w:val="0"/>
              <w:adjustRightInd w:val="0"/>
              <w:spacing w:line="200" w:lineRule="exact"/>
              <w:jc w:val="center"/>
              <w:rPr>
                <w:b/>
                <w:sz w:val="20"/>
                <w:szCs w:val="20"/>
              </w:rPr>
            </w:pPr>
            <w:r w:rsidRPr="004C3AEB">
              <w:rPr>
                <w:b/>
                <w:sz w:val="20"/>
                <w:szCs w:val="20"/>
              </w:rPr>
              <w:t>Unit</w:t>
            </w:r>
          </w:p>
        </w:tc>
        <w:tc>
          <w:tcPr>
            <w:tcW w:w="7686" w:type="dxa"/>
          </w:tcPr>
          <w:p w:rsidR="002073CE" w:rsidRPr="004C3AEB" w:rsidRDefault="002073CE" w:rsidP="00367725">
            <w:pPr>
              <w:widowControl w:val="0"/>
              <w:autoSpaceDE w:val="0"/>
              <w:autoSpaceDN w:val="0"/>
              <w:adjustRightInd w:val="0"/>
              <w:spacing w:line="200" w:lineRule="exact"/>
              <w:jc w:val="center"/>
              <w:rPr>
                <w:b/>
                <w:sz w:val="20"/>
                <w:szCs w:val="20"/>
              </w:rPr>
            </w:pPr>
            <w:r w:rsidRPr="004C3AEB">
              <w:rPr>
                <w:b/>
                <w:sz w:val="20"/>
                <w:szCs w:val="20"/>
              </w:rPr>
              <w:t>Contents of the Course</w:t>
            </w:r>
          </w:p>
        </w:tc>
        <w:tc>
          <w:tcPr>
            <w:tcW w:w="1080" w:type="dxa"/>
          </w:tcPr>
          <w:p w:rsidR="002073CE" w:rsidRPr="004C3AEB" w:rsidRDefault="002073CE" w:rsidP="00367725">
            <w:pPr>
              <w:widowControl w:val="0"/>
              <w:autoSpaceDE w:val="0"/>
              <w:autoSpaceDN w:val="0"/>
              <w:adjustRightInd w:val="0"/>
              <w:spacing w:line="200" w:lineRule="exact"/>
              <w:jc w:val="center"/>
              <w:rPr>
                <w:b/>
                <w:sz w:val="20"/>
                <w:szCs w:val="20"/>
              </w:rPr>
            </w:pPr>
            <w:r w:rsidRPr="004C3AEB">
              <w:rPr>
                <w:b/>
                <w:sz w:val="20"/>
                <w:szCs w:val="20"/>
              </w:rPr>
              <w:t>Total Contact Hrs</w:t>
            </w:r>
          </w:p>
        </w:tc>
      </w:tr>
      <w:tr w:rsidR="002073CE" w:rsidTr="00367725">
        <w:trPr>
          <w:jc w:val="center"/>
        </w:trPr>
        <w:tc>
          <w:tcPr>
            <w:tcW w:w="828" w:type="dxa"/>
            <w:vAlign w:val="center"/>
          </w:tcPr>
          <w:p w:rsidR="002073CE" w:rsidRPr="004C3AEB" w:rsidRDefault="002073CE" w:rsidP="00367725">
            <w:pPr>
              <w:widowControl w:val="0"/>
              <w:autoSpaceDE w:val="0"/>
              <w:autoSpaceDN w:val="0"/>
              <w:adjustRightInd w:val="0"/>
              <w:spacing w:line="200" w:lineRule="exact"/>
              <w:jc w:val="center"/>
            </w:pPr>
            <w:r w:rsidRPr="004C3AEB">
              <w:t>I</w:t>
            </w:r>
          </w:p>
        </w:tc>
        <w:tc>
          <w:tcPr>
            <w:tcW w:w="7686" w:type="dxa"/>
          </w:tcPr>
          <w:p w:rsidR="002073CE" w:rsidRPr="004C3AEB" w:rsidRDefault="002073CE" w:rsidP="00367725">
            <w:pPr>
              <w:autoSpaceDE w:val="0"/>
              <w:autoSpaceDN w:val="0"/>
              <w:adjustRightInd w:val="0"/>
              <w:spacing w:before="120" w:after="120"/>
              <w:rPr>
                <w:rFonts w:eastAsia="Calibri"/>
                <w:color w:val="000000"/>
                <w:sz w:val="18"/>
                <w:szCs w:val="18"/>
              </w:rPr>
            </w:pPr>
            <w:r w:rsidRPr="004C3AEB">
              <w:rPr>
                <w:rFonts w:eastAsia="Calibri"/>
                <w:b/>
                <w:bCs/>
                <w:color w:val="000000"/>
                <w:sz w:val="18"/>
                <w:szCs w:val="18"/>
              </w:rPr>
              <w:t xml:space="preserve">Introductory Aspects: </w:t>
            </w:r>
            <w:r w:rsidRPr="004C3AEB">
              <w:rPr>
                <w:rFonts w:eastAsia="Calibri"/>
                <w:color w:val="000000"/>
                <w:sz w:val="18"/>
                <w:szCs w:val="18"/>
              </w:rPr>
              <w:t xml:space="preserve">Overview of the concept of property; Industrial property and non-industrial property; Historical background of IPR; Importance of human creativity in present scenario; Different forms of IP and its conceptual analysis. </w:t>
            </w:r>
          </w:p>
          <w:p w:rsidR="002073CE" w:rsidRPr="004C3AEB" w:rsidRDefault="002073CE" w:rsidP="00367725">
            <w:pPr>
              <w:widowControl w:val="0"/>
              <w:autoSpaceDE w:val="0"/>
              <w:autoSpaceDN w:val="0"/>
              <w:adjustRightInd w:val="0"/>
              <w:spacing w:line="200" w:lineRule="exact"/>
              <w:rPr>
                <w:sz w:val="18"/>
                <w:szCs w:val="18"/>
              </w:rPr>
            </w:pPr>
          </w:p>
        </w:tc>
        <w:tc>
          <w:tcPr>
            <w:tcW w:w="1080" w:type="dxa"/>
            <w:vAlign w:val="center"/>
          </w:tcPr>
          <w:p w:rsidR="002073CE" w:rsidRPr="004C3AEB" w:rsidRDefault="002073CE" w:rsidP="00367725">
            <w:pPr>
              <w:widowControl w:val="0"/>
              <w:autoSpaceDE w:val="0"/>
              <w:autoSpaceDN w:val="0"/>
              <w:adjustRightInd w:val="0"/>
              <w:spacing w:line="200" w:lineRule="exact"/>
              <w:rPr>
                <w:sz w:val="18"/>
                <w:szCs w:val="18"/>
              </w:rPr>
            </w:pPr>
            <w:r w:rsidRPr="004C3AEB">
              <w:rPr>
                <w:sz w:val="18"/>
                <w:szCs w:val="18"/>
              </w:rPr>
              <w:t>6</w:t>
            </w:r>
          </w:p>
        </w:tc>
      </w:tr>
      <w:tr w:rsidR="002073CE" w:rsidTr="00367725">
        <w:trPr>
          <w:jc w:val="center"/>
        </w:trPr>
        <w:tc>
          <w:tcPr>
            <w:tcW w:w="828" w:type="dxa"/>
            <w:vAlign w:val="center"/>
          </w:tcPr>
          <w:p w:rsidR="002073CE" w:rsidRPr="004C3AEB" w:rsidRDefault="002073CE" w:rsidP="00367725">
            <w:pPr>
              <w:widowControl w:val="0"/>
              <w:autoSpaceDE w:val="0"/>
              <w:autoSpaceDN w:val="0"/>
              <w:adjustRightInd w:val="0"/>
              <w:spacing w:line="200" w:lineRule="exact"/>
              <w:jc w:val="center"/>
            </w:pPr>
            <w:r w:rsidRPr="004C3AEB">
              <w:t>II</w:t>
            </w:r>
          </w:p>
        </w:tc>
        <w:tc>
          <w:tcPr>
            <w:tcW w:w="7686" w:type="dxa"/>
          </w:tcPr>
          <w:p w:rsidR="002073CE" w:rsidRPr="004C3AEB" w:rsidRDefault="002073CE" w:rsidP="00367725">
            <w:pPr>
              <w:widowControl w:val="0"/>
              <w:autoSpaceDE w:val="0"/>
              <w:autoSpaceDN w:val="0"/>
              <w:adjustRightInd w:val="0"/>
              <w:spacing w:line="200" w:lineRule="exact"/>
              <w:rPr>
                <w:sz w:val="18"/>
                <w:szCs w:val="18"/>
              </w:rPr>
            </w:pPr>
            <w:r w:rsidRPr="004C3AEB">
              <w:rPr>
                <w:rFonts w:eastAsia="Calibri"/>
                <w:b/>
                <w:bCs/>
                <w:color w:val="000000"/>
                <w:sz w:val="18"/>
                <w:szCs w:val="18"/>
              </w:rPr>
              <w:t xml:space="preserve">Patents: </w:t>
            </w:r>
            <w:r w:rsidRPr="004C3AEB">
              <w:rPr>
                <w:rFonts w:eastAsia="Calibri"/>
                <w:color w:val="000000"/>
                <w:sz w:val="18"/>
                <w:szCs w:val="18"/>
              </w:rPr>
              <w:t>Introduction and overview of patent protection; History of Patent protections; What is patent and definition of patent; Object of patent; Scope and salient features of patent; How to obtain patent; Product patent and Process patent; Specification – Provisional and complete specification; Procedure for patent applications; Register of patents and Patent Office; Rights and obligations of patentee; Transfer of Patent Rights; Government use of inventions; Biotech patents and patentability of life forms; Infringement of Patents; Offences and Penalties.</w:t>
            </w:r>
          </w:p>
        </w:tc>
        <w:tc>
          <w:tcPr>
            <w:tcW w:w="1080" w:type="dxa"/>
            <w:vAlign w:val="center"/>
          </w:tcPr>
          <w:p w:rsidR="002073CE" w:rsidRPr="004C3AEB" w:rsidRDefault="002073CE" w:rsidP="00367725">
            <w:pPr>
              <w:widowControl w:val="0"/>
              <w:autoSpaceDE w:val="0"/>
              <w:autoSpaceDN w:val="0"/>
              <w:adjustRightInd w:val="0"/>
              <w:spacing w:line="200" w:lineRule="exact"/>
              <w:rPr>
                <w:sz w:val="18"/>
                <w:szCs w:val="18"/>
              </w:rPr>
            </w:pPr>
            <w:r w:rsidRPr="004C3AEB">
              <w:rPr>
                <w:sz w:val="18"/>
                <w:szCs w:val="18"/>
              </w:rPr>
              <w:t>7</w:t>
            </w:r>
          </w:p>
        </w:tc>
      </w:tr>
      <w:tr w:rsidR="002073CE" w:rsidTr="00367725">
        <w:trPr>
          <w:jc w:val="center"/>
        </w:trPr>
        <w:tc>
          <w:tcPr>
            <w:tcW w:w="828" w:type="dxa"/>
            <w:vAlign w:val="center"/>
          </w:tcPr>
          <w:p w:rsidR="002073CE" w:rsidRPr="004C3AEB" w:rsidRDefault="002073CE" w:rsidP="00367725">
            <w:pPr>
              <w:widowControl w:val="0"/>
              <w:autoSpaceDE w:val="0"/>
              <w:autoSpaceDN w:val="0"/>
              <w:adjustRightInd w:val="0"/>
              <w:spacing w:line="200" w:lineRule="exact"/>
              <w:jc w:val="center"/>
            </w:pPr>
            <w:r w:rsidRPr="004C3AEB">
              <w:t>III</w:t>
            </w:r>
          </w:p>
        </w:tc>
        <w:tc>
          <w:tcPr>
            <w:tcW w:w="7686" w:type="dxa"/>
          </w:tcPr>
          <w:p w:rsidR="002073CE" w:rsidRPr="004C3AEB" w:rsidRDefault="002073CE" w:rsidP="00367725">
            <w:pPr>
              <w:widowControl w:val="0"/>
              <w:autoSpaceDE w:val="0"/>
              <w:autoSpaceDN w:val="0"/>
              <w:adjustRightInd w:val="0"/>
              <w:spacing w:line="200" w:lineRule="exact"/>
              <w:rPr>
                <w:sz w:val="18"/>
                <w:szCs w:val="18"/>
              </w:rPr>
            </w:pPr>
            <w:r w:rsidRPr="004C3AEB">
              <w:rPr>
                <w:b/>
                <w:bCs/>
                <w:sz w:val="18"/>
                <w:szCs w:val="18"/>
              </w:rPr>
              <w:t xml:space="preserve">Trade Marks: </w:t>
            </w:r>
            <w:r w:rsidRPr="004C3AEB">
              <w:rPr>
                <w:sz w:val="18"/>
                <w:szCs w:val="18"/>
              </w:rPr>
              <w:t xml:space="preserve">Introduction and overview of trade mark; Evolution of trade mark law; Object of trade mark; Features of good trade mark; Different forms of trade mark; Trade mark registry and register of </w:t>
            </w:r>
            <w:proofErr w:type="spellStart"/>
            <w:r w:rsidRPr="004C3AEB">
              <w:rPr>
                <w:sz w:val="18"/>
                <w:szCs w:val="18"/>
              </w:rPr>
              <w:t>trade marks</w:t>
            </w:r>
            <w:proofErr w:type="spellEnd"/>
            <w:r w:rsidRPr="004C3AEB">
              <w:rPr>
                <w:sz w:val="18"/>
                <w:szCs w:val="18"/>
              </w:rPr>
              <w:t xml:space="preserve">; Property in a trade mark; </w:t>
            </w:r>
            <w:proofErr w:type="spellStart"/>
            <w:r w:rsidRPr="004C3AEB">
              <w:rPr>
                <w:sz w:val="18"/>
                <w:szCs w:val="18"/>
              </w:rPr>
              <w:t>Registrable</w:t>
            </w:r>
            <w:proofErr w:type="spellEnd"/>
            <w:r w:rsidRPr="004C3AEB">
              <w:rPr>
                <w:sz w:val="18"/>
                <w:szCs w:val="18"/>
              </w:rPr>
              <w:t xml:space="preserve"> and non-</w:t>
            </w:r>
            <w:proofErr w:type="spellStart"/>
            <w:r w:rsidRPr="004C3AEB">
              <w:rPr>
                <w:sz w:val="18"/>
                <w:szCs w:val="18"/>
              </w:rPr>
              <w:t>registrable</w:t>
            </w:r>
            <w:proofErr w:type="spellEnd"/>
            <w:r w:rsidRPr="004C3AEB">
              <w:rPr>
                <w:sz w:val="18"/>
                <w:szCs w:val="18"/>
              </w:rPr>
              <w:t xml:space="preserve"> marks; Basic principles of registration of trade mark; Deceptive similarity; Assignment and transmission; Rectification of register; Infringement of trade mark; Passing off; Domain name protection and registration; Offences and penalties.</w:t>
            </w:r>
          </w:p>
        </w:tc>
        <w:tc>
          <w:tcPr>
            <w:tcW w:w="1080" w:type="dxa"/>
            <w:vAlign w:val="center"/>
          </w:tcPr>
          <w:p w:rsidR="002073CE" w:rsidRPr="004C3AEB" w:rsidRDefault="002073CE" w:rsidP="00367725">
            <w:pPr>
              <w:widowControl w:val="0"/>
              <w:autoSpaceDE w:val="0"/>
              <w:autoSpaceDN w:val="0"/>
              <w:adjustRightInd w:val="0"/>
              <w:spacing w:line="200" w:lineRule="exact"/>
              <w:rPr>
                <w:sz w:val="18"/>
                <w:szCs w:val="18"/>
              </w:rPr>
            </w:pPr>
            <w:r w:rsidRPr="004C3AEB">
              <w:rPr>
                <w:sz w:val="18"/>
                <w:szCs w:val="18"/>
              </w:rPr>
              <w:t>7</w:t>
            </w:r>
          </w:p>
        </w:tc>
      </w:tr>
      <w:tr w:rsidR="002073CE" w:rsidTr="00367725">
        <w:trPr>
          <w:jc w:val="center"/>
        </w:trPr>
        <w:tc>
          <w:tcPr>
            <w:tcW w:w="828" w:type="dxa"/>
            <w:vAlign w:val="center"/>
          </w:tcPr>
          <w:p w:rsidR="002073CE" w:rsidRPr="004C3AEB" w:rsidRDefault="002073CE" w:rsidP="00367725">
            <w:pPr>
              <w:widowControl w:val="0"/>
              <w:autoSpaceDE w:val="0"/>
              <w:autoSpaceDN w:val="0"/>
              <w:adjustRightInd w:val="0"/>
              <w:spacing w:line="200" w:lineRule="exact"/>
              <w:jc w:val="center"/>
            </w:pPr>
            <w:r w:rsidRPr="004C3AEB">
              <w:t>IV</w:t>
            </w:r>
          </w:p>
        </w:tc>
        <w:tc>
          <w:tcPr>
            <w:tcW w:w="7686" w:type="dxa"/>
          </w:tcPr>
          <w:p w:rsidR="002073CE" w:rsidRPr="004C3AEB" w:rsidRDefault="002073CE" w:rsidP="00367725">
            <w:pPr>
              <w:widowControl w:val="0"/>
              <w:autoSpaceDE w:val="0"/>
              <w:autoSpaceDN w:val="0"/>
              <w:adjustRightInd w:val="0"/>
              <w:spacing w:line="200" w:lineRule="exact"/>
              <w:rPr>
                <w:sz w:val="18"/>
                <w:szCs w:val="18"/>
              </w:rPr>
            </w:pPr>
            <w:r w:rsidRPr="004C3AEB">
              <w:rPr>
                <w:sz w:val="18"/>
                <w:szCs w:val="18"/>
              </w:rPr>
              <w:t xml:space="preserve">Introduction and overview of Cyber Intellectual Property; Intellectual property and cyberspace; Emergence of cyber crime ; Grant in software patent and Copyright in software; Software piracy; </w:t>
            </w:r>
            <w:proofErr w:type="spellStart"/>
            <w:r w:rsidRPr="004C3AEB">
              <w:rPr>
                <w:sz w:val="18"/>
                <w:szCs w:val="18"/>
              </w:rPr>
              <w:t>Trade marks</w:t>
            </w:r>
            <w:proofErr w:type="spellEnd"/>
            <w:r w:rsidRPr="004C3AEB">
              <w:rPr>
                <w:sz w:val="18"/>
                <w:szCs w:val="18"/>
              </w:rPr>
              <w:t xml:space="preserve"> issues related to Internet (Domain name); Data protection in cyberspace; E-commerce and E-contract; Salient features of Information Technology Act; IPR provisions in IT Act; Internet policy of Government of India.</w:t>
            </w:r>
          </w:p>
        </w:tc>
        <w:tc>
          <w:tcPr>
            <w:tcW w:w="1080" w:type="dxa"/>
            <w:vAlign w:val="center"/>
          </w:tcPr>
          <w:p w:rsidR="002073CE" w:rsidRPr="004C3AEB" w:rsidRDefault="002073CE" w:rsidP="00367725">
            <w:pPr>
              <w:widowControl w:val="0"/>
              <w:autoSpaceDE w:val="0"/>
              <w:autoSpaceDN w:val="0"/>
              <w:adjustRightInd w:val="0"/>
              <w:spacing w:line="200" w:lineRule="exact"/>
              <w:rPr>
                <w:sz w:val="18"/>
                <w:szCs w:val="18"/>
              </w:rPr>
            </w:pPr>
            <w:r w:rsidRPr="004C3AEB">
              <w:rPr>
                <w:sz w:val="18"/>
                <w:szCs w:val="18"/>
              </w:rPr>
              <w:t>6</w:t>
            </w:r>
          </w:p>
        </w:tc>
      </w:tr>
      <w:tr w:rsidR="002073CE" w:rsidTr="00367725">
        <w:trPr>
          <w:jc w:val="center"/>
        </w:trPr>
        <w:tc>
          <w:tcPr>
            <w:tcW w:w="828" w:type="dxa"/>
            <w:vAlign w:val="center"/>
          </w:tcPr>
          <w:p w:rsidR="002073CE" w:rsidRPr="004C3AEB" w:rsidRDefault="002073CE" w:rsidP="00367725">
            <w:pPr>
              <w:widowControl w:val="0"/>
              <w:autoSpaceDE w:val="0"/>
              <w:autoSpaceDN w:val="0"/>
              <w:adjustRightInd w:val="0"/>
              <w:spacing w:line="200" w:lineRule="exact"/>
              <w:jc w:val="center"/>
            </w:pPr>
            <w:r w:rsidRPr="004C3AEB">
              <w:t>V</w:t>
            </w:r>
          </w:p>
        </w:tc>
        <w:tc>
          <w:tcPr>
            <w:tcW w:w="7686" w:type="dxa"/>
          </w:tcPr>
          <w:p w:rsidR="002073CE" w:rsidRPr="004C3AEB" w:rsidRDefault="002073CE" w:rsidP="00367725">
            <w:pPr>
              <w:widowControl w:val="0"/>
              <w:autoSpaceDE w:val="0"/>
              <w:autoSpaceDN w:val="0"/>
              <w:adjustRightInd w:val="0"/>
              <w:spacing w:line="200" w:lineRule="exact"/>
              <w:rPr>
                <w:sz w:val="18"/>
                <w:szCs w:val="18"/>
              </w:rPr>
            </w:pPr>
            <w:r w:rsidRPr="004C3AEB">
              <w:rPr>
                <w:sz w:val="18"/>
                <w:szCs w:val="18"/>
              </w:rPr>
              <w:t xml:space="preserve">International Convention and Treaties: Paris Convention: Background; Salient features of Paris Convention; Governing rules of Paris Convention; Patent Cooperation Treaty: Background; Objectives of PCT; Salient features of PCT; Madrid Convention: Salient features; International registration of marks; World Intellectual Property </w:t>
            </w:r>
            <w:proofErr w:type="spellStart"/>
            <w:r w:rsidRPr="004C3AEB">
              <w:rPr>
                <w:sz w:val="18"/>
                <w:szCs w:val="18"/>
              </w:rPr>
              <w:t>Organisation</w:t>
            </w:r>
            <w:proofErr w:type="spellEnd"/>
            <w:r w:rsidRPr="004C3AEB">
              <w:rPr>
                <w:sz w:val="18"/>
                <w:szCs w:val="18"/>
              </w:rPr>
              <w:t xml:space="preserve">: Background; Salient features WIPO; </w:t>
            </w:r>
            <w:proofErr w:type="spellStart"/>
            <w:r w:rsidRPr="004C3AEB">
              <w:rPr>
                <w:sz w:val="18"/>
                <w:szCs w:val="18"/>
              </w:rPr>
              <w:t>Organisation</w:t>
            </w:r>
            <w:proofErr w:type="spellEnd"/>
            <w:r w:rsidRPr="004C3AEB">
              <w:rPr>
                <w:sz w:val="18"/>
                <w:szCs w:val="18"/>
              </w:rPr>
              <w:t xml:space="preserve"> of WIPO.</w:t>
            </w:r>
          </w:p>
        </w:tc>
        <w:tc>
          <w:tcPr>
            <w:tcW w:w="1080" w:type="dxa"/>
            <w:vAlign w:val="center"/>
          </w:tcPr>
          <w:p w:rsidR="002073CE" w:rsidRPr="004C3AEB" w:rsidRDefault="002073CE" w:rsidP="00367725">
            <w:pPr>
              <w:widowControl w:val="0"/>
              <w:autoSpaceDE w:val="0"/>
              <w:autoSpaceDN w:val="0"/>
              <w:adjustRightInd w:val="0"/>
              <w:spacing w:line="200" w:lineRule="exact"/>
              <w:rPr>
                <w:sz w:val="18"/>
                <w:szCs w:val="18"/>
              </w:rPr>
            </w:pPr>
            <w:r w:rsidRPr="004C3AEB">
              <w:rPr>
                <w:sz w:val="18"/>
                <w:szCs w:val="18"/>
              </w:rPr>
              <w:t>6</w:t>
            </w:r>
          </w:p>
        </w:tc>
      </w:tr>
      <w:tr w:rsidR="002073CE" w:rsidTr="00367725">
        <w:trPr>
          <w:trHeight w:val="687"/>
          <w:jc w:val="center"/>
        </w:trPr>
        <w:tc>
          <w:tcPr>
            <w:tcW w:w="8514" w:type="dxa"/>
            <w:gridSpan w:val="2"/>
            <w:vAlign w:val="center"/>
          </w:tcPr>
          <w:p w:rsidR="002073CE" w:rsidRPr="004C3AEB" w:rsidRDefault="002073CE" w:rsidP="00367725">
            <w:pPr>
              <w:widowControl w:val="0"/>
              <w:autoSpaceDE w:val="0"/>
              <w:autoSpaceDN w:val="0"/>
              <w:adjustRightInd w:val="0"/>
              <w:spacing w:line="200" w:lineRule="exact"/>
              <w:rPr>
                <w:sz w:val="23"/>
                <w:szCs w:val="23"/>
              </w:rPr>
            </w:pPr>
            <w:r w:rsidRPr="004C3AEB">
              <w:rPr>
                <w:sz w:val="23"/>
                <w:szCs w:val="23"/>
              </w:rPr>
              <w:t xml:space="preserve">                                                                                Total</w:t>
            </w:r>
          </w:p>
        </w:tc>
        <w:tc>
          <w:tcPr>
            <w:tcW w:w="1080" w:type="dxa"/>
            <w:vAlign w:val="center"/>
          </w:tcPr>
          <w:p w:rsidR="002073CE" w:rsidRPr="004C3AEB" w:rsidRDefault="002073CE" w:rsidP="00367725">
            <w:pPr>
              <w:widowControl w:val="0"/>
              <w:autoSpaceDE w:val="0"/>
              <w:autoSpaceDN w:val="0"/>
              <w:adjustRightInd w:val="0"/>
              <w:spacing w:line="200" w:lineRule="exact"/>
              <w:jc w:val="center"/>
            </w:pPr>
            <w:r w:rsidRPr="004C3AEB">
              <w:t>32</w:t>
            </w:r>
          </w:p>
        </w:tc>
      </w:tr>
    </w:tbl>
    <w:p w:rsidR="002073CE" w:rsidRDefault="002073CE" w:rsidP="002073CE">
      <w:pPr>
        <w:widowControl w:val="0"/>
        <w:autoSpaceDE w:val="0"/>
        <w:autoSpaceDN w:val="0"/>
        <w:adjustRightInd w:val="0"/>
        <w:spacing w:line="200" w:lineRule="exact"/>
      </w:pPr>
    </w:p>
    <w:p w:rsidR="002073CE" w:rsidRPr="004C3AEB" w:rsidRDefault="002073CE" w:rsidP="002073CE">
      <w:pPr>
        <w:autoSpaceDE w:val="0"/>
        <w:autoSpaceDN w:val="0"/>
        <w:adjustRightInd w:val="0"/>
        <w:jc w:val="both"/>
        <w:rPr>
          <w:rFonts w:eastAsia="Calibri"/>
          <w:color w:val="000000"/>
          <w:sz w:val="18"/>
          <w:szCs w:val="18"/>
        </w:rPr>
      </w:pPr>
      <w:r w:rsidRPr="004C3AEB">
        <w:rPr>
          <w:rFonts w:eastAsia="Calibri"/>
          <w:b/>
          <w:bCs/>
          <w:color w:val="000000"/>
          <w:sz w:val="18"/>
          <w:szCs w:val="18"/>
        </w:rPr>
        <w:t xml:space="preserve">Prescribed Books: </w:t>
      </w:r>
    </w:p>
    <w:p w:rsidR="002073CE" w:rsidRPr="004C3AEB" w:rsidRDefault="002073CE" w:rsidP="002073CE">
      <w:pPr>
        <w:autoSpaceDE w:val="0"/>
        <w:autoSpaceDN w:val="0"/>
        <w:adjustRightInd w:val="0"/>
        <w:ind w:left="560" w:hanging="280"/>
        <w:jc w:val="both"/>
        <w:rPr>
          <w:rFonts w:eastAsia="Calibri"/>
          <w:color w:val="000000"/>
          <w:sz w:val="18"/>
          <w:szCs w:val="18"/>
        </w:rPr>
      </w:pPr>
      <w:r w:rsidRPr="004C3AEB">
        <w:rPr>
          <w:rFonts w:eastAsia="Calibri"/>
          <w:color w:val="000000"/>
          <w:sz w:val="18"/>
          <w:szCs w:val="18"/>
        </w:rPr>
        <w:t xml:space="preserve">1. P. Narayanan – Intellectual Property Law. </w:t>
      </w:r>
    </w:p>
    <w:p w:rsidR="002073CE" w:rsidRPr="004C3AEB" w:rsidRDefault="002073CE" w:rsidP="002073CE">
      <w:pPr>
        <w:autoSpaceDE w:val="0"/>
        <w:autoSpaceDN w:val="0"/>
        <w:adjustRightInd w:val="0"/>
        <w:ind w:left="560" w:hanging="280"/>
        <w:jc w:val="both"/>
        <w:rPr>
          <w:rFonts w:eastAsia="Calibri"/>
          <w:color w:val="000000"/>
          <w:sz w:val="18"/>
          <w:szCs w:val="18"/>
        </w:rPr>
      </w:pPr>
      <w:r w:rsidRPr="004C3AEB">
        <w:rPr>
          <w:rFonts w:eastAsia="Calibri"/>
          <w:color w:val="000000"/>
          <w:sz w:val="18"/>
          <w:szCs w:val="18"/>
        </w:rPr>
        <w:t xml:space="preserve">2. Cornish William – Intellectual Property. </w:t>
      </w:r>
    </w:p>
    <w:p w:rsidR="002073CE" w:rsidRPr="004C3AEB" w:rsidRDefault="002073CE" w:rsidP="002073CE">
      <w:pPr>
        <w:autoSpaceDE w:val="0"/>
        <w:autoSpaceDN w:val="0"/>
        <w:adjustRightInd w:val="0"/>
        <w:rPr>
          <w:rFonts w:eastAsia="Calibri"/>
          <w:color w:val="000000"/>
          <w:sz w:val="18"/>
          <w:szCs w:val="18"/>
        </w:rPr>
      </w:pPr>
    </w:p>
    <w:p w:rsidR="002073CE" w:rsidRPr="004C3AEB" w:rsidRDefault="002073CE" w:rsidP="002073CE">
      <w:pPr>
        <w:autoSpaceDE w:val="0"/>
        <w:autoSpaceDN w:val="0"/>
        <w:adjustRightInd w:val="0"/>
        <w:jc w:val="both"/>
        <w:rPr>
          <w:rFonts w:eastAsia="Calibri"/>
          <w:color w:val="000000"/>
          <w:sz w:val="18"/>
          <w:szCs w:val="18"/>
        </w:rPr>
      </w:pPr>
      <w:r w:rsidRPr="004C3AEB">
        <w:rPr>
          <w:rFonts w:eastAsia="Calibri"/>
          <w:b/>
          <w:bCs/>
          <w:color w:val="000000"/>
          <w:sz w:val="18"/>
          <w:szCs w:val="18"/>
        </w:rPr>
        <w:t xml:space="preserve">Reference Books: </w:t>
      </w:r>
    </w:p>
    <w:p w:rsidR="002073CE" w:rsidRPr="004C3AEB" w:rsidRDefault="002073CE" w:rsidP="002073CE">
      <w:pPr>
        <w:autoSpaceDE w:val="0"/>
        <w:autoSpaceDN w:val="0"/>
        <w:adjustRightInd w:val="0"/>
        <w:ind w:left="560" w:hanging="280"/>
        <w:jc w:val="both"/>
        <w:rPr>
          <w:rFonts w:eastAsia="Calibri"/>
          <w:color w:val="000000"/>
          <w:sz w:val="18"/>
          <w:szCs w:val="18"/>
        </w:rPr>
      </w:pPr>
      <w:r w:rsidRPr="004C3AEB">
        <w:rPr>
          <w:rFonts w:eastAsia="Calibri"/>
          <w:color w:val="000000"/>
          <w:sz w:val="18"/>
          <w:szCs w:val="18"/>
        </w:rPr>
        <w:t xml:space="preserve">1. </w:t>
      </w:r>
      <w:proofErr w:type="spellStart"/>
      <w:r w:rsidRPr="004C3AEB">
        <w:rPr>
          <w:rFonts w:eastAsia="Calibri"/>
          <w:color w:val="000000"/>
          <w:sz w:val="18"/>
          <w:szCs w:val="18"/>
        </w:rPr>
        <w:t>Ganguli</w:t>
      </w:r>
      <w:proofErr w:type="spellEnd"/>
      <w:r w:rsidRPr="004C3AEB">
        <w:rPr>
          <w:rFonts w:eastAsia="Calibri"/>
          <w:color w:val="000000"/>
          <w:sz w:val="18"/>
          <w:szCs w:val="18"/>
        </w:rPr>
        <w:t xml:space="preserve"> – Intellectual Property Rights: Unleashed the knowledge economy. </w:t>
      </w:r>
    </w:p>
    <w:p w:rsidR="002073CE" w:rsidRPr="004C3AEB" w:rsidRDefault="002073CE" w:rsidP="002073CE">
      <w:pPr>
        <w:autoSpaceDE w:val="0"/>
        <w:autoSpaceDN w:val="0"/>
        <w:adjustRightInd w:val="0"/>
        <w:ind w:left="560" w:hanging="280"/>
        <w:jc w:val="both"/>
        <w:rPr>
          <w:rFonts w:eastAsia="Calibri"/>
          <w:color w:val="000000"/>
          <w:sz w:val="18"/>
          <w:szCs w:val="18"/>
        </w:rPr>
      </w:pPr>
      <w:r w:rsidRPr="004C3AEB">
        <w:rPr>
          <w:rFonts w:eastAsia="Calibri"/>
          <w:color w:val="000000"/>
          <w:sz w:val="18"/>
          <w:szCs w:val="18"/>
        </w:rPr>
        <w:t xml:space="preserve">2. </w:t>
      </w:r>
      <w:proofErr w:type="spellStart"/>
      <w:r w:rsidRPr="004C3AEB">
        <w:rPr>
          <w:rFonts w:eastAsia="Calibri"/>
          <w:color w:val="000000"/>
          <w:sz w:val="18"/>
          <w:szCs w:val="18"/>
        </w:rPr>
        <w:t>Copinger</w:t>
      </w:r>
      <w:proofErr w:type="spellEnd"/>
      <w:r w:rsidRPr="004C3AEB">
        <w:rPr>
          <w:rFonts w:eastAsia="Calibri"/>
          <w:color w:val="000000"/>
          <w:sz w:val="18"/>
          <w:szCs w:val="18"/>
        </w:rPr>
        <w:t xml:space="preserve"> &amp; </w:t>
      </w:r>
      <w:proofErr w:type="spellStart"/>
      <w:r w:rsidRPr="004C3AEB">
        <w:rPr>
          <w:rFonts w:eastAsia="Calibri"/>
          <w:color w:val="000000"/>
          <w:sz w:val="18"/>
          <w:szCs w:val="18"/>
        </w:rPr>
        <w:t>Skine</w:t>
      </w:r>
      <w:proofErr w:type="spellEnd"/>
      <w:r w:rsidRPr="004C3AEB">
        <w:rPr>
          <w:rFonts w:eastAsia="Calibri"/>
          <w:color w:val="000000"/>
          <w:sz w:val="18"/>
          <w:szCs w:val="18"/>
        </w:rPr>
        <w:t xml:space="preserve"> James – Copyright. </w:t>
      </w:r>
    </w:p>
    <w:p w:rsidR="002073CE" w:rsidRPr="004C3AEB" w:rsidRDefault="002073CE" w:rsidP="002073CE">
      <w:pPr>
        <w:autoSpaceDE w:val="0"/>
        <w:autoSpaceDN w:val="0"/>
        <w:adjustRightInd w:val="0"/>
        <w:ind w:left="560" w:hanging="280"/>
        <w:jc w:val="both"/>
        <w:rPr>
          <w:rFonts w:eastAsia="Calibri"/>
          <w:color w:val="000000"/>
          <w:sz w:val="18"/>
          <w:szCs w:val="18"/>
        </w:rPr>
      </w:pPr>
      <w:r w:rsidRPr="004C3AEB">
        <w:rPr>
          <w:rFonts w:eastAsia="Calibri"/>
          <w:color w:val="000000"/>
          <w:sz w:val="18"/>
          <w:szCs w:val="18"/>
        </w:rPr>
        <w:t xml:space="preserve">3. Pal P. – Intellectual Property Rights in India. </w:t>
      </w:r>
    </w:p>
    <w:p w:rsidR="002073CE" w:rsidRPr="004C3AEB" w:rsidRDefault="002073CE" w:rsidP="002073CE">
      <w:pPr>
        <w:autoSpaceDE w:val="0"/>
        <w:autoSpaceDN w:val="0"/>
        <w:adjustRightInd w:val="0"/>
        <w:ind w:left="560" w:hanging="280"/>
        <w:jc w:val="both"/>
        <w:rPr>
          <w:rFonts w:eastAsia="Calibri"/>
          <w:color w:val="000000"/>
          <w:sz w:val="18"/>
          <w:szCs w:val="18"/>
        </w:rPr>
      </w:pPr>
      <w:r w:rsidRPr="004C3AEB">
        <w:rPr>
          <w:rFonts w:eastAsia="Calibri"/>
          <w:color w:val="000000"/>
          <w:sz w:val="18"/>
          <w:szCs w:val="18"/>
        </w:rPr>
        <w:t xml:space="preserve">4. </w:t>
      </w:r>
      <w:proofErr w:type="spellStart"/>
      <w:r w:rsidRPr="004C3AEB">
        <w:rPr>
          <w:rFonts w:eastAsia="Calibri"/>
          <w:color w:val="000000"/>
          <w:sz w:val="18"/>
          <w:szCs w:val="18"/>
        </w:rPr>
        <w:t>Unni</w:t>
      </w:r>
      <w:proofErr w:type="spellEnd"/>
      <w:r w:rsidRPr="004C3AEB">
        <w:rPr>
          <w:rFonts w:eastAsia="Calibri"/>
          <w:color w:val="000000"/>
          <w:sz w:val="18"/>
          <w:szCs w:val="18"/>
        </w:rPr>
        <w:t xml:space="preserve"> – Trade Mark, Design and Cyber Property Rights. </w:t>
      </w:r>
    </w:p>
    <w:p w:rsidR="002073CE" w:rsidRPr="003B0839" w:rsidRDefault="002073CE" w:rsidP="00905074">
      <w:pPr>
        <w:autoSpaceDE w:val="0"/>
        <w:autoSpaceDN w:val="0"/>
        <w:adjustRightInd w:val="0"/>
        <w:rPr>
          <w:bCs/>
          <w:sz w:val="20"/>
          <w:szCs w:val="20"/>
        </w:rPr>
      </w:pPr>
    </w:p>
    <w:p w:rsidR="00905074" w:rsidRDefault="00905074" w:rsidP="009C3D6A">
      <w:pPr>
        <w:autoSpaceDE w:val="0"/>
        <w:autoSpaceDN w:val="0"/>
        <w:adjustRightInd w:val="0"/>
        <w:ind w:left="720"/>
        <w:rPr>
          <w:bCs/>
          <w:sz w:val="20"/>
          <w:szCs w:val="20"/>
        </w:rPr>
      </w:pPr>
    </w:p>
    <w:p w:rsidR="002073CE" w:rsidRDefault="002073CE" w:rsidP="009C3D6A">
      <w:pPr>
        <w:autoSpaceDE w:val="0"/>
        <w:autoSpaceDN w:val="0"/>
        <w:adjustRightInd w:val="0"/>
        <w:ind w:left="720"/>
        <w:rPr>
          <w:bCs/>
          <w:sz w:val="20"/>
          <w:szCs w:val="20"/>
        </w:rPr>
      </w:pPr>
    </w:p>
    <w:p w:rsidR="002073CE" w:rsidRDefault="002073CE" w:rsidP="009C3D6A">
      <w:pPr>
        <w:autoSpaceDE w:val="0"/>
        <w:autoSpaceDN w:val="0"/>
        <w:adjustRightInd w:val="0"/>
        <w:ind w:left="720"/>
        <w:rPr>
          <w:bCs/>
          <w:sz w:val="20"/>
          <w:szCs w:val="20"/>
        </w:rPr>
      </w:pPr>
    </w:p>
    <w:p w:rsidR="002073CE" w:rsidRDefault="002073CE" w:rsidP="009C3D6A">
      <w:pPr>
        <w:autoSpaceDE w:val="0"/>
        <w:autoSpaceDN w:val="0"/>
        <w:adjustRightInd w:val="0"/>
        <w:ind w:left="720"/>
        <w:rPr>
          <w:bCs/>
          <w:sz w:val="20"/>
          <w:szCs w:val="20"/>
        </w:rPr>
      </w:pPr>
    </w:p>
    <w:p w:rsidR="002073CE" w:rsidRDefault="002073CE" w:rsidP="009C3D6A">
      <w:pPr>
        <w:autoSpaceDE w:val="0"/>
        <w:autoSpaceDN w:val="0"/>
        <w:adjustRightInd w:val="0"/>
        <w:ind w:left="720"/>
        <w:rPr>
          <w:bCs/>
          <w:sz w:val="20"/>
          <w:szCs w:val="20"/>
        </w:rPr>
      </w:pPr>
    </w:p>
    <w:p w:rsidR="002073CE" w:rsidRDefault="002073CE" w:rsidP="009C3D6A">
      <w:pPr>
        <w:autoSpaceDE w:val="0"/>
        <w:autoSpaceDN w:val="0"/>
        <w:adjustRightInd w:val="0"/>
        <w:ind w:left="720"/>
        <w:rPr>
          <w:bCs/>
          <w:sz w:val="20"/>
          <w:szCs w:val="20"/>
        </w:rPr>
      </w:pPr>
    </w:p>
    <w:p w:rsidR="002073CE" w:rsidRDefault="002073CE" w:rsidP="009C3D6A">
      <w:pPr>
        <w:autoSpaceDE w:val="0"/>
        <w:autoSpaceDN w:val="0"/>
        <w:adjustRightInd w:val="0"/>
        <w:ind w:left="720"/>
        <w:rPr>
          <w:bCs/>
          <w:sz w:val="20"/>
          <w:szCs w:val="20"/>
        </w:rPr>
      </w:pPr>
    </w:p>
    <w:p w:rsidR="002073CE" w:rsidRPr="003B0839" w:rsidRDefault="002073CE" w:rsidP="009C3D6A">
      <w:pPr>
        <w:autoSpaceDE w:val="0"/>
        <w:autoSpaceDN w:val="0"/>
        <w:adjustRightInd w:val="0"/>
        <w:ind w:left="720"/>
        <w:rPr>
          <w:bCs/>
          <w:sz w:val="20"/>
          <w:szCs w:val="20"/>
        </w:rPr>
      </w:pPr>
    </w:p>
    <w:p w:rsidR="00905074" w:rsidRPr="003B0839" w:rsidRDefault="00905074" w:rsidP="009C3D6A">
      <w:pPr>
        <w:autoSpaceDE w:val="0"/>
        <w:autoSpaceDN w:val="0"/>
        <w:adjustRightInd w:val="0"/>
        <w:ind w:left="720"/>
        <w:rPr>
          <w:bCs/>
          <w:sz w:val="20"/>
          <w:szCs w:val="20"/>
        </w:rPr>
      </w:pPr>
    </w:p>
    <w:p w:rsidR="00905074" w:rsidRPr="003B0839" w:rsidRDefault="00905074" w:rsidP="002073CE">
      <w:pPr>
        <w:autoSpaceDE w:val="0"/>
        <w:autoSpaceDN w:val="0"/>
        <w:adjustRightInd w:val="0"/>
        <w:ind w:left="720"/>
        <w:rPr>
          <w:bCs/>
          <w:sz w:val="20"/>
          <w:szCs w:val="20"/>
        </w:rPr>
      </w:pPr>
      <w:r w:rsidRPr="003B0839">
        <w:rPr>
          <w:bCs/>
          <w:sz w:val="20"/>
          <w:szCs w:val="20"/>
        </w:rPr>
        <w:lastRenderedPageBreak/>
        <w:t>MACHINE LEARNING AND NEURAL</w:t>
      </w:r>
      <w:r w:rsidR="00337714" w:rsidRPr="003B0839">
        <w:rPr>
          <w:bCs/>
          <w:sz w:val="20"/>
          <w:szCs w:val="20"/>
        </w:rPr>
        <w:t xml:space="preserve"> NETWORKS</w:t>
      </w:r>
    </w:p>
    <w:p w:rsidR="00337714" w:rsidRPr="003B0839" w:rsidRDefault="00337714" w:rsidP="00337714">
      <w:pPr>
        <w:ind w:left="360"/>
        <w:rPr>
          <w:b/>
          <w:bCs/>
          <w:sz w:val="20"/>
          <w:szCs w:val="20"/>
        </w:rPr>
      </w:pPr>
    </w:p>
    <w:p w:rsidR="00337714" w:rsidRPr="003B0839" w:rsidRDefault="00337714" w:rsidP="00337714">
      <w:pPr>
        <w:widowControl w:val="0"/>
        <w:autoSpaceDE w:val="0"/>
        <w:autoSpaceDN w:val="0"/>
        <w:adjustRightInd w:val="0"/>
        <w:ind w:firstLine="720"/>
        <w:rPr>
          <w:b/>
          <w:bCs/>
          <w:sz w:val="20"/>
          <w:szCs w:val="20"/>
        </w:rPr>
      </w:pPr>
      <w:r w:rsidRPr="003B0839">
        <w:rPr>
          <w:b/>
          <w:bCs/>
          <w:sz w:val="20"/>
          <w:szCs w:val="20"/>
        </w:rPr>
        <w:t>CP 623</w:t>
      </w:r>
      <w:r w:rsidRPr="003B0839">
        <w:rPr>
          <w:b/>
          <w:bCs/>
          <w:sz w:val="20"/>
          <w:szCs w:val="20"/>
        </w:rPr>
        <w:tab/>
      </w:r>
      <w:r w:rsidRPr="003B0839">
        <w:rPr>
          <w:b/>
          <w:bCs/>
          <w:sz w:val="20"/>
          <w:szCs w:val="20"/>
        </w:rPr>
        <w:tab/>
      </w:r>
      <w:r w:rsidRPr="003B0839">
        <w:rPr>
          <w:b/>
          <w:bCs/>
          <w:sz w:val="20"/>
          <w:szCs w:val="20"/>
        </w:rPr>
        <w:tab/>
        <w:t xml:space="preserve"> ARTIFICIAL NEURAL NETWORKS</w:t>
      </w:r>
      <w:r w:rsidRPr="003B0839">
        <w:rPr>
          <w:b/>
          <w:bCs/>
          <w:sz w:val="20"/>
          <w:szCs w:val="20"/>
        </w:rPr>
        <w:tab/>
      </w:r>
      <w:r w:rsidRPr="003B0839">
        <w:rPr>
          <w:b/>
          <w:bCs/>
          <w:sz w:val="20"/>
          <w:szCs w:val="20"/>
        </w:rPr>
        <w:tab/>
      </w:r>
      <w:proofErr w:type="gramStart"/>
      <w:r w:rsidRPr="003B0839">
        <w:rPr>
          <w:b/>
          <w:bCs/>
          <w:sz w:val="20"/>
          <w:szCs w:val="20"/>
        </w:rPr>
        <w:t>C(</w:t>
      </w:r>
      <w:proofErr w:type="gramEnd"/>
      <w:r w:rsidRPr="003B0839">
        <w:rPr>
          <w:b/>
          <w:bCs/>
          <w:sz w:val="20"/>
          <w:szCs w:val="20"/>
        </w:rPr>
        <w:t>L,T,P) = 3 (3,0,0)</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820"/>
        <w:gridCol w:w="720"/>
      </w:tblGrid>
      <w:tr w:rsidR="00337714" w:rsidRPr="003B0839" w:rsidTr="0029514B">
        <w:tc>
          <w:tcPr>
            <w:tcW w:w="630" w:type="dxa"/>
          </w:tcPr>
          <w:p w:rsidR="00337714" w:rsidRPr="003B0839" w:rsidRDefault="00337714" w:rsidP="0029514B">
            <w:pPr>
              <w:jc w:val="center"/>
              <w:rPr>
                <w:b/>
                <w:sz w:val="20"/>
                <w:szCs w:val="20"/>
              </w:rPr>
            </w:pPr>
            <w:r w:rsidRPr="003B0839">
              <w:rPr>
                <w:b/>
                <w:sz w:val="20"/>
                <w:szCs w:val="20"/>
              </w:rPr>
              <w:t>Unit</w:t>
            </w:r>
          </w:p>
        </w:tc>
        <w:tc>
          <w:tcPr>
            <w:tcW w:w="8820" w:type="dxa"/>
          </w:tcPr>
          <w:p w:rsidR="00337714" w:rsidRPr="003B0839" w:rsidRDefault="00337714" w:rsidP="0029514B">
            <w:pPr>
              <w:rPr>
                <w:b/>
                <w:sz w:val="20"/>
                <w:szCs w:val="20"/>
              </w:rPr>
            </w:pPr>
            <w:r w:rsidRPr="003B0839">
              <w:rPr>
                <w:b/>
                <w:sz w:val="20"/>
                <w:szCs w:val="20"/>
              </w:rPr>
              <w:t>Contents</w:t>
            </w:r>
          </w:p>
        </w:tc>
        <w:tc>
          <w:tcPr>
            <w:tcW w:w="720" w:type="dxa"/>
          </w:tcPr>
          <w:p w:rsidR="00337714" w:rsidRPr="003B0839" w:rsidRDefault="00337714" w:rsidP="0029514B">
            <w:pPr>
              <w:jc w:val="center"/>
              <w:rPr>
                <w:b/>
                <w:sz w:val="20"/>
                <w:szCs w:val="20"/>
              </w:rPr>
            </w:pPr>
            <w:r w:rsidRPr="003B0839">
              <w:rPr>
                <w:b/>
                <w:sz w:val="20"/>
                <w:szCs w:val="20"/>
              </w:rPr>
              <w:t>Hours</w:t>
            </w:r>
          </w:p>
        </w:tc>
      </w:tr>
      <w:tr w:rsidR="00337714" w:rsidRPr="003B0839" w:rsidTr="0029514B">
        <w:tc>
          <w:tcPr>
            <w:tcW w:w="630" w:type="dxa"/>
          </w:tcPr>
          <w:p w:rsidR="00337714" w:rsidRPr="003B0839" w:rsidRDefault="00337714" w:rsidP="0029514B">
            <w:pPr>
              <w:tabs>
                <w:tab w:val="left" w:pos="960"/>
              </w:tabs>
              <w:jc w:val="center"/>
              <w:rPr>
                <w:sz w:val="20"/>
                <w:szCs w:val="20"/>
              </w:rPr>
            </w:pPr>
          </w:p>
          <w:p w:rsidR="00337714" w:rsidRPr="003B0839" w:rsidRDefault="00337714" w:rsidP="0029514B">
            <w:pPr>
              <w:jc w:val="center"/>
              <w:rPr>
                <w:sz w:val="20"/>
                <w:szCs w:val="20"/>
              </w:rPr>
            </w:pPr>
            <w:r w:rsidRPr="003B0839">
              <w:rPr>
                <w:sz w:val="20"/>
                <w:szCs w:val="20"/>
              </w:rPr>
              <w:t>1</w:t>
            </w:r>
          </w:p>
        </w:tc>
        <w:tc>
          <w:tcPr>
            <w:tcW w:w="8820" w:type="dxa"/>
          </w:tcPr>
          <w:p w:rsidR="00337714" w:rsidRPr="003B0839" w:rsidRDefault="00337714" w:rsidP="0029514B">
            <w:pPr>
              <w:spacing w:before="100" w:beforeAutospacing="1" w:after="100" w:afterAutospacing="1"/>
              <w:rPr>
                <w:sz w:val="20"/>
                <w:szCs w:val="20"/>
              </w:rPr>
            </w:pPr>
            <w:r w:rsidRPr="003B0839">
              <w:rPr>
                <w:b/>
                <w:bCs/>
                <w:sz w:val="20"/>
                <w:szCs w:val="20"/>
              </w:rPr>
              <w:t xml:space="preserve">INTRODUCTION TO ARTIFICIAL NEURAL NETWORKS : </w:t>
            </w:r>
            <w:r w:rsidRPr="003B0839">
              <w:rPr>
                <w:sz w:val="20"/>
                <w:szCs w:val="20"/>
              </w:rPr>
              <w:t>Introduction, Artificial Neural Networks, Historical Development of Neural Networks, Biological Neural Networks, Comparison Between Brain and the Computer, Comparison Between Artificial and Biological Neural Networks, Network Architecture, Setting the Weights, Activation Functions, Learning Methods.</w:t>
            </w:r>
          </w:p>
        </w:tc>
        <w:tc>
          <w:tcPr>
            <w:tcW w:w="720" w:type="dxa"/>
          </w:tcPr>
          <w:p w:rsidR="00337714" w:rsidRPr="003B0839" w:rsidRDefault="00337714" w:rsidP="0029514B">
            <w:pPr>
              <w:jc w:val="center"/>
              <w:rPr>
                <w:sz w:val="20"/>
                <w:szCs w:val="20"/>
              </w:rPr>
            </w:pPr>
            <w:r w:rsidRPr="003B0839">
              <w:rPr>
                <w:sz w:val="20"/>
                <w:szCs w:val="20"/>
              </w:rPr>
              <w:t>7</w:t>
            </w:r>
          </w:p>
        </w:tc>
      </w:tr>
      <w:tr w:rsidR="00337714" w:rsidRPr="003B0839" w:rsidTr="0029514B">
        <w:tc>
          <w:tcPr>
            <w:tcW w:w="630" w:type="dxa"/>
          </w:tcPr>
          <w:p w:rsidR="00337714" w:rsidRPr="003B0839" w:rsidRDefault="00337714" w:rsidP="0029514B">
            <w:pPr>
              <w:tabs>
                <w:tab w:val="left" w:pos="960"/>
              </w:tabs>
              <w:jc w:val="center"/>
              <w:rPr>
                <w:sz w:val="20"/>
                <w:szCs w:val="20"/>
              </w:rPr>
            </w:pPr>
          </w:p>
          <w:p w:rsidR="00337714" w:rsidRPr="003B0839" w:rsidRDefault="00337714" w:rsidP="0029514B">
            <w:pPr>
              <w:jc w:val="center"/>
              <w:rPr>
                <w:sz w:val="20"/>
                <w:szCs w:val="20"/>
              </w:rPr>
            </w:pPr>
            <w:r w:rsidRPr="003B0839">
              <w:rPr>
                <w:sz w:val="20"/>
                <w:szCs w:val="20"/>
              </w:rPr>
              <w:t>2</w:t>
            </w:r>
          </w:p>
        </w:tc>
        <w:tc>
          <w:tcPr>
            <w:tcW w:w="8820" w:type="dxa"/>
          </w:tcPr>
          <w:p w:rsidR="00337714" w:rsidRPr="003B0839" w:rsidRDefault="00337714" w:rsidP="0029514B">
            <w:pPr>
              <w:spacing w:before="100" w:beforeAutospacing="1" w:after="100" w:afterAutospacing="1"/>
              <w:rPr>
                <w:sz w:val="20"/>
                <w:szCs w:val="20"/>
              </w:rPr>
            </w:pPr>
            <w:r w:rsidRPr="003B0839">
              <w:rPr>
                <w:b/>
                <w:bCs/>
                <w:sz w:val="20"/>
                <w:szCs w:val="20"/>
              </w:rPr>
              <w:t xml:space="preserve">FUNDAMENTAL MODELS OF ARTIFICIAL NEURAL NETWORKS: </w:t>
            </w:r>
            <w:r w:rsidRPr="003B0839">
              <w:rPr>
                <w:sz w:val="20"/>
                <w:szCs w:val="20"/>
              </w:rPr>
              <w:t xml:space="preserve">Introduction, McCulloch – Pitts Neuron Model, Architecture, Learning Rules, </w:t>
            </w:r>
            <w:proofErr w:type="spellStart"/>
            <w:r w:rsidRPr="003B0839">
              <w:rPr>
                <w:sz w:val="20"/>
                <w:szCs w:val="20"/>
              </w:rPr>
              <w:t>Hebbian</w:t>
            </w:r>
            <w:proofErr w:type="spellEnd"/>
            <w:r w:rsidRPr="003B0839">
              <w:rPr>
                <w:sz w:val="20"/>
                <w:szCs w:val="20"/>
              </w:rPr>
              <w:t xml:space="preserve"> Learning Rule, </w:t>
            </w:r>
            <w:proofErr w:type="spellStart"/>
            <w:r w:rsidRPr="003B0839">
              <w:rPr>
                <w:sz w:val="20"/>
                <w:szCs w:val="20"/>
              </w:rPr>
              <w:t>Perceptron</w:t>
            </w:r>
            <w:proofErr w:type="spellEnd"/>
            <w:r w:rsidRPr="003B0839">
              <w:rPr>
                <w:sz w:val="20"/>
                <w:szCs w:val="20"/>
              </w:rPr>
              <w:t xml:space="preserve"> Learning Rule, Delta Learning Rule (Windrow-Hoff Rule or </w:t>
            </w:r>
            <w:proofErr w:type="spellStart"/>
            <w:r w:rsidRPr="003B0839">
              <w:rPr>
                <w:sz w:val="20"/>
                <w:szCs w:val="20"/>
              </w:rPr>
              <w:t>Leastmean</w:t>
            </w:r>
            <w:proofErr w:type="spellEnd"/>
            <w:r w:rsidRPr="003B0839">
              <w:rPr>
                <w:sz w:val="20"/>
                <w:szCs w:val="20"/>
              </w:rPr>
              <w:t xml:space="preserve"> </w:t>
            </w:r>
            <w:proofErr w:type="spellStart"/>
            <w:r w:rsidRPr="003B0839">
              <w:rPr>
                <w:sz w:val="20"/>
                <w:szCs w:val="20"/>
              </w:rPr>
              <w:t>Squre</w:t>
            </w:r>
            <w:proofErr w:type="spellEnd"/>
            <w:r w:rsidRPr="003B0839">
              <w:rPr>
                <w:sz w:val="20"/>
                <w:szCs w:val="20"/>
              </w:rPr>
              <w:t xml:space="preserve"> (LMS) rule, Competitive Learning Rule, Memory Based Learning.</w:t>
            </w:r>
          </w:p>
        </w:tc>
        <w:tc>
          <w:tcPr>
            <w:tcW w:w="720" w:type="dxa"/>
          </w:tcPr>
          <w:p w:rsidR="00337714" w:rsidRPr="003B0839" w:rsidRDefault="00337714" w:rsidP="0029514B">
            <w:pPr>
              <w:jc w:val="center"/>
              <w:rPr>
                <w:sz w:val="20"/>
                <w:szCs w:val="20"/>
              </w:rPr>
            </w:pPr>
            <w:r w:rsidRPr="003B0839">
              <w:rPr>
                <w:sz w:val="20"/>
                <w:szCs w:val="20"/>
              </w:rPr>
              <w:t>7</w:t>
            </w:r>
          </w:p>
          <w:p w:rsidR="00337714" w:rsidRPr="003B0839" w:rsidRDefault="00337714" w:rsidP="0029514B">
            <w:pPr>
              <w:jc w:val="center"/>
              <w:rPr>
                <w:sz w:val="20"/>
                <w:szCs w:val="20"/>
              </w:rPr>
            </w:pPr>
          </w:p>
        </w:tc>
      </w:tr>
      <w:tr w:rsidR="00337714" w:rsidRPr="003B0839" w:rsidTr="0029514B">
        <w:tc>
          <w:tcPr>
            <w:tcW w:w="630" w:type="dxa"/>
          </w:tcPr>
          <w:p w:rsidR="00337714" w:rsidRPr="003B0839" w:rsidRDefault="00337714" w:rsidP="0029514B">
            <w:pPr>
              <w:jc w:val="center"/>
              <w:rPr>
                <w:sz w:val="20"/>
                <w:szCs w:val="20"/>
              </w:rPr>
            </w:pPr>
          </w:p>
          <w:p w:rsidR="00337714" w:rsidRPr="003B0839" w:rsidRDefault="00337714" w:rsidP="0029514B">
            <w:pPr>
              <w:jc w:val="center"/>
              <w:rPr>
                <w:sz w:val="20"/>
                <w:szCs w:val="20"/>
              </w:rPr>
            </w:pPr>
            <w:r w:rsidRPr="003B0839">
              <w:rPr>
                <w:sz w:val="20"/>
                <w:szCs w:val="20"/>
              </w:rPr>
              <w:t>3</w:t>
            </w:r>
          </w:p>
        </w:tc>
        <w:tc>
          <w:tcPr>
            <w:tcW w:w="8820" w:type="dxa"/>
          </w:tcPr>
          <w:p w:rsidR="00337714" w:rsidRPr="003B0839" w:rsidRDefault="00337714" w:rsidP="0029514B">
            <w:pPr>
              <w:rPr>
                <w:sz w:val="20"/>
                <w:szCs w:val="20"/>
              </w:rPr>
            </w:pPr>
            <w:r w:rsidRPr="003B0839">
              <w:rPr>
                <w:b/>
                <w:bCs/>
                <w:sz w:val="20"/>
                <w:szCs w:val="20"/>
              </w:rPr>
              <w:t xml:space="preserve">FEED FORWARD NETWORKS: </w:t>
            </w:r>
            <w:r w:rsidRPr="003B0839">
              <w:rPr>
                <w:sz w:val="20"/>
                <w:szCs w:val="20"/>
              </w:rPr>
              <w:t xml:space="preserve">Single Layer </w:t>
            </w:r>
            <w:proofErr w:type="spellStart"/>
            <w:r w:rsidRPr="003B0839">
              <w:rPr>
                <w:sz w:val="20"/>
                <w:szCs w:val="20"/>
              </w:rPr>
              <w:t>Perceptron</w:t>
            </w:r>
            <w:proofErr w:type="spellEnd"/>
            <w:r w:rsidRPr="003B0839">
              <w:rPr>
                <w:sz w:val="20"/>
                <w:szCs w:val="20"/>
              </w:rPr>
              <w:t xml:space="preserve"> Architecture, Algorithm, </w:t>
            </w:r>
            <w:proofErr w:type="gramStart"/>
            <w:r w:rsidRPr="003B0839">
              <w:rPr>
                <w:sz w:val="20"/>
                <w:szCs w:val="20"/>
              </w:rPr>
              <w:t>Perception</w:t>
            </w:r>
            <w:proofErr w:type="gramEnd"/>
            <w:r w:rsidRPr="003B0839">
              <w:rPr>
                <w:sz w:val="20"/>
                <w:szCs w:val="20"/>
              </w:rPr>
              <w:t xml:space="preserve"> Algorithm for Several Output Classes, </w:t>
            </w:r>
            <w:proofErr w:type="spellStart"/>
            <w:r w:rsidRPr="003B0839">
              <w:rPr>
                <w:sz w:val="20"/>
                <w:szCs w:val="20"/>
              </w:rPr>
              <w:t>Perceptron</w:t>
            </w:r>
            <w:proofErr w:type="spellEnd"/>
            <w:r w:rsidRPr="003B0839">
              <w:rPr>
                <w:sz w:val="20"/>
                <w:szCs w:val="20"/>
              </w:rPr>
              <w:t xml:space="preserve"> Convergence Theorem, Back Propagation Network (BPN), Generalized Delta Learning Rule, Back Propagation rule, Architecture, Training Algorithm, Selection of Parameters, Learning in Back Propagation, Application Algorithm, Local Minima and Global Minima, Radial Basis Function Network (RBFN).</w:t>
            </w:r>
          </w:p>
        </w:tc>
        <w:tc>
          <w:tcPr>
            <w:tcW w:w="720" w:type="dxa"/>
          </w:tcPr>
          <w:p w:rsidR="00337714" w:rsidRPr="003B0839" w:rsidRDefault="00337714" w:rsidP="0029514B">
            <w:pPr>
              <w:jc w:val="center"/>
              <w:rPr>
                <w:sz w:val="20"/>
                <w:szCs w:val="20"/>
              </w:rPr>
            </w:pPr>
            <w:r w:rsidRPr="003B0839">
              <w:rPr>
                <w:sz w:val="20"/>
                <w:szCs w:val="20"/>
              </w:rPr>
              <w:t>7</w:t>
            </w:r>
          </w:p>
        </w:tc>
      </w:tr>
      <w:tr w:rsidR="00337714" w:rsidRPr="003B0839" w:rsidTr="0029514B">
        <w:tc>
          <w:tcPr>
            <w:tcW w:w="630" w:type="dxa"/>
          </w:tcPr>
          <w:p w:rsidR="00337714" w:rsidRPr="003B0839" w:rsidRDefault="00337714" w:rsidP="0029514B">
            <w:pPr>
              <w:tabs>
                <w:tab w:val="left" w:pos="960"/>
              </w:tabs>
              <w:jc w:val="center"/>
              <w:rPr>
                <w:sz w:val="20"/>
                <w:szCs w:val="20"/>
              </w:rPr>
            </w:pPr>
          </w:p>
          <w:p w:rsidR="00337714" w:rsidRPr="003B0839" w:rsidRDefault="00337714" w:rsidP="0029514B">
            <w:pPr>
              <w:jc w:val="center"/>
              <w:rPr>
                <w:sz w:val="20"/>
                <w:szCs w:val="20"/>
              </w:rPr>
            </w:pPr>
            <w:r w:rsidRPr="003B0839">
              <w:rPr>
                <w:sz w:val="20"/>
                <w:szCs w:val="20"/>
              </w:rPr>
              <w:t>4</w:t>
            </w:r>
          </w:p>
        </w:tc>
        <w:tc>
          <w:tcPr>
            <w:tcW w:w="8820" w:type="dxa"/>
          </w:tcPr>
          <w:p w:rsidR="00337714" w:rsidRPr="003B0839" w:rsidRDefault="00337714" w:rsidP="0029514B">
            <w:pPr>
              <w:spacing w:before="100" w:beforeAutospacing="1" w:after="100" w:afterAutospacing="1"/>
              <w:rPr>
                <w:sz w:val="20"/>
                <w:szCs w:val="20"/>
              </w:rPr>
            </w:pPr>
            <w:r w:rsidRPr="003B0839">
              <w:rPr>
                <w:b/>
                <w:bCs/>
                <w:sz w:val="20"/>
                <w:szCs w:val="20"/>
              </w:rPr>
              <w:t xml:space="preserve">ADALINE AND MADALINE NETWORKS: </w:t>
            </w:r>
            <w:proofErr w:type="spellStart"/>
            <w:r w:rsidRPr="003B0839">
              <w:rPr>
                <w:sz w:val="20"/>
                <w:szCs w:val="20"/>
              </w:rPr>
              <w:t>Adaline</w:t>
            </w:r>
            <w:proofErr w:type="spellEnd"/>
            <w:r w:rsidRPr="003B0839">
              <w:rPr>
                <w:sz w:val="20"/>
                <w:szCs w:val="20"/>
              </w:rPr>
              <w:t xml:space="preserve"> Architecture, Algorithm, Applications, </w:t>
            </w:r>
            <w:proofErr w:type="spellStart"/>
            <w:r w:rsidRPr="003B0839">
              <w:rPr>
                <w:sz w:val="20"/>
                <w:szCs w:val="20"/>
              </w:rPr>
              <w:t>Madaline</w:t>
            </w:r>
            <w:proofErr w:type="spellEnd"/>
            <w:r w:rsidRPr="003B0839">
              <w:rPr>
                <w:sz w:val="20"/>
                <w:szCs w:val="20"/>
              </w:rPr>
              <w:t>, Architecture, MRI Algorithm, MRII Algorithm.</w:t>
            </w:r>
          </w:p>
        </w:tc>
        <w:tc>
          <w:tcPr>
            <w:tcW w:w="720" w:type="dxa"/>
          </w:tcPr>
          <w:p w:rsidR="00337714" w:rsidRPr="003B0839" w:rsidRDefault="00337714" w:rsidP="0029514B">
            <w:pPr>
              <w:jc w:val="center"/>
              <w:rPr>
                <w:sz w:val="20"/>
                <w:szCs w:val="20"/>
              </w:rPr>
            </w:pPr>
            <w:r w:rsidRPr="003B0839">
              <w:rPr>
                <w:sz w:val="20"/>
                <w:szCs w:val="20"/>
              </w:rPr>
              <w:t>7</w:t>
            </w:r>
          </w:p>
        </w:tc>
      </w:tr>
      <w:tr w:rsidR="00337714" w:rsidRPr="003B0839" w:rsidTr="0029514B">
        <w:trPr>
          <w:trHeight w:val="350"/>
        </w:trPr>
        <w:tc>
          <w:tcPr>
            <w:tcW w:w="630" w:type="dxa"/>
          </w:tcPr>
          <w:p w:rsidR="00337714" w:rsidRPr="003B0839" w:rsidRDefault="00337714" w:rsidP="0029514B">
            <w:pPr>
              <w:tabs>
                <w:tab w:val="left" w:pos="960"/>
              </w:tabs>
              <w:jc w:val="center"/>
              <w:rPr>
                <w:sz w:val="20"/>
                <w:szCs w:val="20"/>
              </w:rPr>
            </w:pPr>
          </w:p>
          <w:p w:rsidR="00337714" w:rsidRPr="003B0839" w:rsidRDefault="00337714" w:rsidP="0029514B">
            <w:pPr>
              <w:jc w:val="center"/>
              <w:rPr>
                <w:sz w:val="20"/>
                <w:szCs w:val="20"/>
              </w:rPr>
            </w:pPr>
            <w:r w:rsidRPr="003B0839">
              <w:rPr>
                <w:sz w:val="20"/>
                <w:szCs w:val="20"/>
              </w:rPr>
              <w:t>5</w:t>
            </w:r>
          </w:p>
        </w:tc>
        <w:tc>
          <w:tcPr>
            <w:tcW w:w="8820" w:type="dxa"/>
          </w:tcPr>
          <w:p w:rsidR="00337714" w:rsidRPr="003B0839" w:rsidRDefault="00337714" w:rsidP="0029514B">
            <w:pPr>
              <w:spacing w:before="100" w:beforeAutospacing="1" w:after="100" w:afterAutospacing="1"/>
              <w:rPr>
                <w:sz w:val="20"/>
                <w:szCs w:val="20"/>
              </w:rPr>
            </w:pPr>
            <w:r w:rsidRPr="003B0839">
              <w:rPr>
                <w:b/>
                <w:bCs/>
                <w:sz w:val="20"/>
                <w:szCs w:val="20"/>
              </w:rPr>
              <w:t xml:space="preserve">COUNTER PROPAGATION NETWORKS : </w:t>
            </w:r>
            <w:r w:rsidRPr="003B0839">
              <w:rPr>
                <w:sz w:val="20"/>
                <w:szCs w:val="20"/>
              </w:rPr>
              <w:t xml:space="preserve">Winner Take – all learning, out star learning, </w:t>
            </w:r>
            <w:proofErr w:type="spellStart"/>
            <w:r w:rsidRPr="003B0839">
              <w:rPr>
                <w:sz w:val="20"/>
                <w:szCs w:val="20"/>
              </w:rPr>
              <w:t>Kohonen</w:t>
            </w:r>
            <w:proofErr w:type="spellEnd"/>
            <w:r w:rsidRPr="003B0839">
              <w:rPr>
                <w:sz w:val="20"/>
                <w:szCs w:val="20"/>
              </w:rPr>
              <w:t xml:space="preserve"> Self organizing network, </w:t>
            </w:r>
            <w:proofErr w:type="spellStart"/>
            <w:r w:rsidRPr="003B0839">
              <w:rPr>
                <w:sz w:val="20"/>
                <w:szCs w:val="20"/>
              </w:rPr>
              <w:t>Grossberg</w:t>
            </w:r>
            <w:proofErr w:type="spellEnd"/>
            <w:r w:rsidRPr="003B0839">
              <w:rPr>
                <w:sz w:val="20"/>
                <w:szCs w:val="20"/>
              </w:rPr>
              <w:t xml:space="preserve"> layer Network, Full Counter Propagation Network (Full CPN), Architecture, Training Phases of Full CPN, Training Algorithm, Application Procedure, Forward Only counter Propagation Network, Architecture, Training Algorithm, Applications, Learning Vector </w:t>
            </w:r>
            <w:proofErr w:type="spellStart"/>
            <w:r w:rsidRPr="003B0839">
              <w:rPr>
                <w:sz w:val="20"/>
                <w:szCs w:val="20"/>
              </w:rPr>
              <w:t>Quantizer</w:t>
            </w:r>
            <w:proofErr w:type="spellEnd"/>
            <w:r w:rsidRPr="003B0839">
              <w:rPr>
                <w:sz w:val="20"/>
                <w:szCs w:val="20"/>
              </w:rPr>
              <w:t xml:space="preserve"> (LVQ).</w:t>
            </w:r>
          </w:p>
        </w:tc>
        <w:tc>
          <w:tcPr>
            <w:tcW w:w="720" w:type="dxa"/>
          </w:tcPr>
          <w:p w:rsidR="00337714" w:rsidRPr="003B0839" w:rsidRDefault="00337714" w:rsidP="0029514B">
            <w:pPr>
              <w:jc w:val="center"/>
              <w:rPr>
                <w:sz w:val="20"/>
                <w:szCs w:val="20"/>
              </w:rPr>
            </w:pPr>
            <w:r w:rsidRPr="003B0839">
              <w:rPr>
                <w:sz w:val="20"/>
                <w:szCs w:val="20"/>
              </w:rPr>
              <w:t>7</w:t>
            </w:r>
          </w:p>
        </w:tc>
      </w:tr>
      <w:tr w:rsidR="00337714" w:rsidRPr="003B0839" w:rsidTr="0029514B">
        <w:trPr>
          <w:trHeight w:val="143"/>
        </w:trPr>
        <w:tc>
          <w:tcPr>
            <w:tcW w:w="630" w:type="dxa"/>
          </w:tcPr>
          <w:p w:rsidR="00337714" w:rsidRPr="003B0839" w:rsidRDefault="00337714" w:rsidP="0029514B">
            <w:pPr>
              <w:tabs>
                <w:tab w:val="left" w:pos="960"/>
              </w:tabs>
              <w:jc w:val="center"/>
              <w:rPr>
                <w:sz w:val="20"/>
                <w:szCs w:val="20"/>
              </w:rPr>
            </w:pPr>
          </w:p>
        </w:tc>
        <w:tc>
          <w:tcPr>
            <w:tcW w:w="8820" w:type="dxa"/>
          </w:tcPr>
          <w:p w:rsidR="00337714" w:rsidRPr="003B0839" w:rsidRDefault="00337714" w:rsidP="0029514B">
            <w:pPr>
              <w:rPr>
                <w:b/>
                <w:sz w:val="20"/>
                <w:szCs w:val="20"/>
              </w:rPr>
            </w:pPr>
            <w:r w:rsidRPr="003B0839">
              <w:rPr>
                <w:b/>
                <w:sz w:val="20"/>
                <w:szCs w:val="20"/>
              </w:rPr>
              <w:t>Total</w:t>
            </w:r>
          </w:p>
        </w:tc>
        <w:tc>
          <w:tcPr>
            <w:tcW w:w="720" w:type="dxa"/>
          </w:tcPr>
          <w:p w:rsidR="00337714" w:rsidRPr="003B0839" w:rsidRDefault="00337714" w:rsidP="0029514B">
            <w:pPr>
              <w:jc w:val="center"/>
              <w:rPr>
                <w:b/>
                <w:sz w:val="20"/>
                <w:szCs w:val="20"/>
              </w:rPr>
            </w:pPr>
            <w:r w:rsidRPr="003B0839">
              <w:rPr>
                <w:b/>
                <w:sz w:val="20"/>
                <w:szCs w:val="20"/>
              </w:rPr>
              <w:t>35</w:t>
            </w:r>
          </w:p>
        </w:tc>
      </w:tr>
    </w:tbl>
    <w:p w:rsidR="00337714" w:rsidRPr="003B0839" w:rsidRDefault="00337714" w:rsidP="00337714">
      <w:pPr>
        <w:autoSpaceDE w:val="0"/>
        <w:autoSpaceDN w:val="0"/>
        <w:adjustRightInd w:val="0"/>
        <w:ind w:left="720"/>
        <w:rPr>
          <w:sz w:val="20"/>
          <w:szCs w:val="20"/>
        </w:rPr>
      </w:pPr>
      <w:r w:rsidRPr="003B0839">
        <w:rPr>
          <w:b/>
          <w:bCs/>
          <w:sz w:val="20"/>
          <w:szCs w:val="20"/>
        </w:rPr>
        <w:t>Reference Books</w:t>
      </w:r>
      <w:r w:rsidRPr="003B0839">
        <w:rPr>
          <w:sz w:val="20"/>
          <w:szCs w:val="20"/>
        </w:rPr>
        <w:t>:</w:t>
      </w:r>
    </w:p>
    <w:p w:rsidR="00337714" w:rsidRPr="003B0839" w:rsidRDefault="00337714" w:rsidP="00337714">
      <w:pPr>
        <w:ind w:left="720"/>
        <w:rPr>
          <w:sz w:val="20"/>
          <w:szCs w:val="20"/>
        </w:rPr>
      </w:pPr>
      <w:r w:rsidRPr="003B0839">
        <w:rPr>
          <w:sz w:val="20"/>
          <w:szCs w:val="20"/>
        </w:rPr>
        <w:t xml:space="preserve">1. Introduction to Artificial Neural Systems - </w:t>
      </w:r>
      <w:proofErr w:type="spellStart"/>
      <w:r w:rsidRPr="003B0839">
        <w:rPr>
          <w:sz w:val="20"/>
          <w:szCs w:val="20"/>
        </w:rPr>
        <w:t>J.M.Zurada</w:t>
      </w:r>
      <w:proofErr w:type="spellEnd"/>
      <w:r w:rsidRPr="003B0839">
        <w:rPr>
          <w:sz w:val="20"/>
          <w:szCs w:val="20"/>
        </w:rPr>
        <w:t xml:space="preserve">, </w:t>
      </w:r>
      <w:proofErr w:type="spellStart"/>
      <w:r w:rsidRPr="003B0839">
        <w:rPr>
          <w:sz w:val="20"/>
          <w:szCs w:val="20"/>
        </w:rPr>
        <w:t>Jaico</w:t>
      </w:r>
      <w:proofErr w:type="spellEnd"/>
      <w:r w:rsidRPr="003B0839">
        <w:rPr>
          <w:sz w:val="20"/>
          <w:szCs w:val="20"/>
        </w:rPr>
        <w:t xml:space="preserve"> Publishers, 3rd Edition.</w:t>
      </w:r>
    </w:p>
    <w:p w:rsidR="00337714" w:rsidRPr="003B0839" w:rsidRDefault="00337714" w:rsidP="00337714">
      <w:pPr>
        <w:ind w:left="720" w:right="-720"/>
        <w:rPr>
          <w:sz w:val="20"/>
          <w:szCs w:val="20"/>
        </w:rPr>
      </w:pPr>
      <w:r w:rsidRPr="003B0839">
        <w:rPr>
          <w:sz w:val="20"/>
          <w:szCs w:val="20"/>
        </w:rPr>
        <w:t xml:space="preserve">2. Introduction to Neural Networks Using MATLAB 6.0 - S.N. </w:t>
      </w:r>
      <w:proofErr w:type="spellStart"/>
      <w:r w:rsidRPr="003B0839">
        <w:rPr>
          <w:sz w:val="20"/>
          <w:szCs w:val="20"/>
        </w:rPr>
        <w:t>Shivanandam</w:t>
      </w:r>
      <w:proofErr w:type="spellEnd"/>
      <w:r w:rsidRPr="003B0839">
        <w:rPr>
          <w:sz w:val="20"/>
          <w:szCs w:val="20"/>
        </w:rPr>
        <w:t xml:space="preserve">, S. </w:t>
      </w:r>
      <w:proofErr w:type="spellStart"/>
      <w:r w:rsidRPr="003B0839">
        <w:rPr>
          <w:sz w:val="20"/>
          <w:szCs w:val="20"/>
        </w:rPr>
        <w:t>Sumati</w:t>
      </w:r>
      <w:proofErr w:type="spellEnd"/>
      <w:r w:rsidRPr="003B0839">
        <w:rPr>
          <w:sz w:val="20"/>
          <w:szCs w:val="20"/>
        </w:rPr>
        <w:t xml:space="preserve">, S. N. </w:t>
      </w:r>
      <w:proofErr w:type="spellStart"/>
      <w:r w:rsidRPr="003B0839">
        <w:rPr>
          <w:sz w:val="20"/>
          <w:szCs w:val="20"/>
        </w:rPr>
        <w:t>Deepa</w:t>
      </w:r>
      <w:proofErr w:type="spellEnd"/>
      <w:r w:rsidRPr="003B0839">
        <w:rPr>
          <w:sz w:val="20"/>
          <w:szCs w:val="20"/>
        </w:rPr>
        <w:t>, TMH.</w:t>
      </w:r>
    </w:p>
    <w:p w:rsidR="00337714" w:rsidRPr="003B0839" w:rsidRDefault="00337714" w:rsidP="00337714">
      <w:pPr>
        <w:ind w:left="720"/>
        <w:rPr>
          <w:sz w:val="20"/>
          <w:szCs w:val="20"/>
        </w:rPr>
      </w:pPr>
      <w:r w:rsidRPr="003B0839">
        <w:rPr>
          <w:sz w:val="20"/>
          <w:szCs w:val="20"/>
        </w:rPr>
        <w:t xml:space="preserve">4. Artificial Neural Network – Simon </w:t>
      </w:r>
      <w:proofErr w:type="spellStart"/>
      <w:r w:rsidRPr="003B0839">
        <w:rPr>
          <w:sz w:val="20"/>
          <w:szCs w:val="20"/>
        </w:rPr>
        <w:t>Haykin</w:t>
      </w:r>
      <w:proofErr w:type="spellEnd"/>
      <w:r w:rsidRPr="003B0839">
        <w:rPr>
          <w:sz w:val="20"/>
          <w:szCs w:val="20"/>
        </w:rPr>
        <w:t>, Pearson Education, 2nd Ed.</w:t>
      </w:r>
    </w:p>
    <w:p w:rsidR="00337714" w:rsidRPr="003B0839" w:rsidRDefault="00337714" w:rsidP="00337714">
      <w:pPr>
        <w:ind w:left="720"/>
        <w:rPr>
          <w:sz w:val="20"/>
          <w:szCs w:val="20"/>
        </w:rPr>
      </w:pPr>
      <w:r w:rsidRPr="003B0839">
        <w:rPr>
          <w:sz w:val="20"/>
          <w:szCs w:val="20"/>
        </w:rPr>
        <w:t xml:space="preserve">5. Fundamental of Neural Networks – </w:t>
      </w:r>
      <w:proofErr w:type="spellStart"/>
      <w:r w:rsidRPr="003B0839">
        <w:rPr>
          <w:sz w:val="20"/>
          <w:szCs w:val="20"/>
        </w:rPr>
        <w:t>Laurene</w:t>
      </w:r>
      <w:proofErr w:type="spellEnd"/>
      <w:r w:rsidRPr="003B0839">
        <w:rPr>
          <w:sz w:val="20"/>
          <w:szCs w:val="20"/>
        </w:rPr>
        <w:t xml:space="preserve"> </w:t>
      </w:r>
      <w:proofErr w:type="spellStart"/>
      <w:r w:rsidRPr="003B0839">
        <w:rPr>
          <w:sz w:val="20"/>
          <w:szCs w:val="20"/>
        </w:rPr>
        <w:t>Fausett</w:t>
      </w:r>
      <w:proofErr w:type="spellEnd"/>
      <w:r w:rsidRPr="003B0839">
        <w:rPr>
          <w:sz w:val="20"/>
          <w:szCs w:val="20"/>
        </w:rPr>
        <w:t>, Pearson, 1st Ed.</w:t>
      </w:r>
    </w:p>
    <w:p w:rsidR="00337714" w:rsidRPr="003B0839" w:rsidRDefault="00337714" w:rsidP="00337714">
      <w:pPr>
        <w:ind w:left="720"/>
        <w:rPr>
          <w:sz w:val="20"/>
          <w:szCs w:val="20"/>
        </w:rPr>
      </w:pPr>
      <w:r w:rsidRPr="003B0839">
        <w:rPr>
          <w:sz w:val="20"/>
          <w:szCs w:val="20"/>
        </w:rPr>
        <w:t xml:space="preserve">6. Artificial Neural Networks - B. </w:t>
      </w:r>
      <w:proofErr w:type="spellStart"/>
      <w:r w:rsidRPr="003B0839">
        <w:rPr>
          <w:sz w:val="20"/>
          <w:szCs w:val="20"/>
        </w:rPr>
        <w:t>Yegnanarayana</w:t>
      </w:r>
      <w:proofErr w:type="spellEnd"/>
      <w:r w:rsidRPr="003B0839">
        <w:rPr>
          <w:sz w:val="20"/>
          <w:szCs w:val="20"/>
        </w:rPr>
        <w:t>, PHI.</w:t>
      </w:r>
    </w:p>
    <w:p w:rsidR="00337714" w:rsidRPr="003B0839" w:rsidRDefault="00337714" w:rsidP="00905074">
      <w:pPr>
        <w:rPr>
          <w:bCs/>
          <w:sz w:val="20"/>
          <w:szCs w:val="20"/>
        </w:rPr>
      </w:pPr>
    </w:p>
    <w:p w:rsidR="00337714" w:rsidRPr="003B0839" w:rsidRDefault="00337714" w:rsidP="00905074">
      <w:pPr>
        <w:autoSpaceDE w:val="0"/>
        <w:autoSpaceDN w:val="0"/>
        <w:adjustRightInd w:val="0"/>
        <w:rPr>
          <w:bCs/>
          <w:sz w:val="20"/>
          <w:szCs w:val="20"/>
        </w:rPr>
      </w:pPr>
    </w:p>
    <w:p w:rsidR="00337714" w:rsidRPr="003B0839" w:rsidRDefault="00337714" w:rsidP="00905074">
      <w:pPr>
        <w:autoSpaceDE w:val="0"/>
        <w:autoSpaceDN w:val="0"/>
        <w:adjustRightInd w:val="0"/>
        <w:rPr>
          <w:bCs/>
          <w:sz w:val="20"/>
          <w:szCs w:val="20"/>
        </w:rPr>
      </w:pPr>
    </w:p>
    <w:p w:rsidR="00337714" w:rsidRPr="003B0839" w:rsidRDefault="00337714" w:rsidP="00337714">
      <w:pPr>
        <w:widowControl w:val="0"/>
        <w:autoSpaceDE w:val="0"/>
        <w:autoSpaceDN w:val="0"/>
        <w:adjustRightInd w:val="0"/>
        <w:ind w:firstLine="720"/>
        <w:rPr>
          <w:b/>
          <w:bCs/>
          <w:sz w:val="20"/>
          <w:szCs w:val="20"/>
        </w:rPr>
      </w:pPr>
      <w:r w:rsidRPr="003B0839">
        <w:rPr>
          <w:b/>
          <w:sz w:val="20"/>
          <w:szCs w:val="20"/>
        </w:rPr>
        <w:t>CP 627</w:t>
      </w:r>
      <w:r w:rsidRPr="003B0839">
        <w:rPr>
          <w:b/>
          <w:sz w:val="20"/>
          <w:szCs w:val="20"/>
        </w:rPr>
        <w:tab/>
        <w:t xml:space="preserve"> </w:t>
      </w:r>
      <w:r w:rsidRPr="003B0839">
        <w:rPr>
          <w:b/>
          <w:sz w:val="20"/>
          <w:szCs w:val="20"/>
        </w:rPr>
        <w:tab/>
        <w:t>MACHINE LEARNING</w:t>
      </w:r>
      <w:r w:rsidRPr="003B0839">
        <w:rPr>
          <w:b/>
          <w:sz w:val="20"/>
          <w:szCs w:val="20"/>
        </w:rPr>
        <w:tab/>
      </w:r>
      <w:r w:rsidRPr="003B0839">
        <w:rPr>
          <w:b/>
          <w:sz w:val="20"/>
          <w:szCs w:val="20"/>
        </w:rPr>
        <w:tab/>
      </w:r>
      <w:r w:rsidRPr="003B0839">
        <w:rPr>
          <w:b/>
          <w:sz w:val="20"/>
          <w:szCs w:val="20"/>
        </w:rPr>
        <w:tab/>
      </w:r>
      <w:r w:rsidRPr="003B0839">
        <w:rPr>
          <w:b/>
          <w:sz w:val="20"/>
          <w:szCs w:val="20"/>
        </w:rPr>
        <w:tab/>
      </w:r>
      <w:r w:rsidRPr="003B0839">
        <w:rPr>
          <w:b/>
          <w:sz w:val="20"/>
          <w:szCs w:val="20"/>
        </w:rPr>
        <w:tab/>
      </w:r>
      <w:proofErr w:type="gramStart"/>
      <w:r w:rsidRPr="003B0839">
        <w:rPr>
          <w:b/>
          <w:bCs/>
          <w:sz w:val="20"/>
          <w:szCs w:val="20"/>
        </w:rPr>
        <w:t>C(</w:t>
      </w:r>
      <w:proofErr w:type="gramEnd"/>
      <w:r w:rsidRPr="003B0839">
        <w:rPr>
          <w:b/>
          <w:bCs/>
          <w:sz w:val="20"/>
          <w:szCs w:val="20"/>
        </w:rPr>
        <w:t>L,T,P) = 3 (3,0,0)</w:t>
      </w:r>
    </w:p>
    <w:tbl>
      <w:tblPr>
        <w:tblW w:w="102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8778"/>
        <w:gridCol w:w="750"/>
      </w:tblGrid>
      <w:tr w:rsidR="00337714" w:rsidRPr="003B0839" w:rsidTr="0029514B">
        <w:tc>
          <w:tcPr>
            <w:tcW w:w="672" w:type="dxa"/>
          </w:tcPr>
          <w:p w:rsidR="00337714" w:rsidRPr="003B0839" w:rsidRDefault="00337714" w:rsidP="0029514B">
            <w:pPr>
              <w:jc w:val="center"/>
              <w:rPr>
                <w:b/>
                <w:sz w:val="20"/>
                <w:szCs w:val="20"/>
              </w:rPr>
            </w:pPr>
            <w:r w:rsidRPr="003B0839">
              <w:rPr>
                <w:b/>
                <w:sz w:val="20"/>
                <w:szCs w:val="20"/>
              </w:rPr>
              <w:t>Units</w:t>
            </w:r>
          </w:p>
        </w:tc>
        <w:tc>
          <w:tcPr>
            <w:tcW w:w="8778" w:type="dxa"/>
          </w:tcPr>
          <w:p w:rsidR="00337714" w:rsidRPr="003B0839" w:rsidRDefault="00337714" w:rsidP="0029514B">
            <w:pPr>
              <w:rPr>
                <w:b/>
                <w:sz w:val="20"/>
                <w:szCs w:val="20"/>
              </w:rPr>
            </w:pPr>
            <w:r w:rsidRPr="003B0839">
              <w:rPr>
                <w:b/>
                <w:sz w:val="20"/>
                <w:szCs w:val="20"/>
              </w:rPr>
              <w:t>Contents</w:t>
            </w:r>
          </w:p>
        </w:tc>
        <w:tc>
          <w:tcPr>
            <w:tcW w:w="750" w:type="dxa"/>
          </w:tcPr>
          <w:p w:rsidR="00337714" w:rsidRPr="003B0839" w:rsidRDefault="00337714" w:rsidP="0029514B">
            <w:pPr>
              <w:jc w:val="center"/>
              <w:rPr>
                <w:b/>
                <w:sz w:val="20"/>
                <w:szCs w:val="20"/>
              </w:rPr>
            </w:pPr>
            <w:r w:rsidRPr="003B0839">
              <w:rPr>
                <w:b/>
                <w:sz w:val="20"/>
                <w:szCs w:val="20"/>
              </w:rPr>
              <w:t>Hours</w:t>
            </w:r>
          </w:p>
        </w:tc>
      </w:tr>
      <w:tr w:rsidR="00337714" w:rsidRPr="003B0839" w:rsidTr="0029514B">
        <w:tc>
          <w:tcPr>
            <w:tcW w:w="672" w:type="dxa"/>
          </w:tcPr>
          <w:p w:rsidR="00337714" w:rsidRPr="003B0839" w:rsidRDefault="00337714" w:rsidP="0029514B">
            <w:pPr>
              <w:tabs>
                <w:tab w:val="left" w:pos="960"/>
              </w:tabs>
              <w:jc w:val="center"/>
              <w:rPr>
                <w:sz w:val="20"/>
                <w:szCs w:val="20"/>
              </w:rPr>
            </w:pPr>
          </w:p>
          <w:p w:rsidR="00337714" w:rsidRPr="003B0839" w:rsidRDefault="00337714" w:rsidP="0029514B">
            <w:pPr>
              <w:jc w:val="center"/>
              <w:rPr>
                <w:sz w:val="20"/>
                <w:szCs w:val="20"/>
              </w:rPr>
            </w:pPr>
            <w:r w:rsidRPr="003B0839">
              <w:rPr>
                <w:sz w:val="20"/>
                <w:szCs w:val="20"/>
              </w:rPr>
              <w:t>1</w:t>
            </w:r>
          </w:p>
        </w:tc>
        <w:tc>
          <w:tcPr>
            <w:tcW w:w="8778" w:type="dxa"/>
          </w:tcPr>
          <w:p w:rsidR="00337714" w:rsidRPr="003B0839" w:rsidRDefault="00337714" w:rsidP="0029514B">
            <w:pPr>
              <w:autoSpaceDE w:val="0"/>
              <w:autoSpaceDN w:val="0"/>
              <w:adjustRightInd w:val="0"/>
              <w:rPr>
                <w:sz w:val="20"/>
                <w:szCs w:val="20"/>
              </w:rPr>
            </w:pPr>
            <w:r w:rsidRPr="003B0839">
              <w:rPr>
                <w:sz w:val="20"/>
                <w:szCs w:val="20"/>
              </w:rPr>
              <w:t>Review Basic Tasks, Machine Learning Overview, Concept Learning, Version Space Learning, Learning Theory, Decision Tree Learning, Neural Network Learning.</w:t>
            </w:r>
          </w:p>
        </w:tc>
        <w:tc>
          <w:tcPr>
            <w:tcW w:w="750" w:type="dxa"/>
          </w:tcPr>
          <w:p w:rsidR="00337714" w:rsidRPr="003B0839" w:rsidRDefault="00337714" w:rsidP="0029514B">
            <w:pPr>
              <w:jc w:val="center"/>
              <w:rPr>
                <w:sz w:val="20"/>
                <w:szCs w:val="20"/>
              </w:rPr>
            </w:pPr>
            <w:r w:rsidRPr="003B0839">
              <w:rPr>
                <w:sz w:val="20"/>
                <w:szCs w:val="20"/>
              </w:rPr>
              <w:t>7</w:t>
            </w:r>
          </w:p>
        </w:tc>
      </w:tr>
      <w:tr w:rsidR="00337714" w:rsidRPr="003B0839" w:rsidTr="0029514B">
        <w:tc>
          <w:tcPr>
            <w:tcW w:w="672" w:type="dxa"/>
          </w:tcPr>
          <w:p w:rsidR="00337714" w:rsidRPr="003B0839" w:rsidRDefault="00337714" w:rsidP="0029514B">
            <w:pPr>
              <w:jc w:val="center"/>
              <w:rPr>
                <w:sz w:val="20"/>
                <w:szCs w:val="20"/>
              </w:rPr>
            </w:pPr>
            <w:r w:rsidRPr="003B0839">
              <w:rPr>
                <w:sz w:val="20"/>
                <w:szCs w:val="20"/>
              </w:rPr>
              <w:t>2</w:t>
            </w:r>
          </w:p>
        </w:tc>
        <w:tc>
          <w:tcPr>
            <w:tcW w:w="8778" w:type="dxa"/>
          </w:tcPr>
          <w:p w:rsidR="00337714" w:rsidRPr="003B0839" w:rsidRDefault="00337714" w:rsidP="0029514B">
            <w:pPr>
              <w:rPr>
                <w:sz w:val="20"/>
                <w:szCs w:val="20"/>
              </w:rPr>
            </w:pPr>
            <w:r w:rsidRPr="003B0839">
              <w:rPr>
                <w:sz w:val="20"/>
                <w:szCs w:val="20"/>
              </w:rPr>
              <w:t>Methods and underlying problems of Machine Learning, Learning methods such as role, analogical, EBG, EBL, Chunking.</w:t>
            </w:r>
          </w:p>
        </w:tc>
        <w:tc>
          <w:tcPr>
            <w:tcW w:w="750" w:type="dxa"/>
          </w:tcPr>
          <w:p w:rsidR="00337714" w:rsidRPr="003B0839" w:rsidRDefault="00337714" w:rsidP="0029514B">
            <w:pPr>
              <w:jc w:val="center"/>
              <w:rPr>
                <w:sz w:val="20"/>
                <w:szCs w:val="20"/>
              </w:rPr>
            </w:pPr>
            <w:r w:rsidRPr="003B0839">
              <w:rPr>
                <w:sz w:val="20"/>
                <w:szCs w:val="20"/>
              </w:rPr>
              <w:t>7</w:t>
            </w:r>
          </w:p>
        </w:tc>
      </w:tr>
      <w:tr w:rsidR="00337714" w:rsidRPr="003B0839" w:rsidTr="0029514B">
        <w:tc>
          <w:tcPr>
            <w:tcW w:w="672" w:type="dxa"/>
          </w:tcPr>
          <w:p w:rsidR="00337714" w:rsidRPr="003B0839" w:rsidRDefault="00337714" w:rsidP="0029514B">
            <w:pPr>
              <w:jc w:val="center"/>
              <w:rPr>
                <w:sz w:val="20"/>
                <w:szCs w:val="20"/>
              </w:rPr>
            </w:pPr>
            <w:r w:rsidRPr="003B0839">
              <w:rPr>
                <w:sz w:val="20"/>
                <w:szCs w:val="20"/>
              </w:rPr>
              <w:t>3</w:t>
            </w:r>
          </w:p>
        </w:tc>
        <w:tc>
          <w:tcPr>
            <w:tcW w:w="8778" w:type="dxa"/>
          </w:tcPr>
          <w:p w:rsidR="00337714" w:rsidRPr="003B0839" w:rsidRDefault="00337714" w:rsidP="0029514B">
            <w:pPr>
              <w:rPr>
                <w:sz w:val="20"/>
                <w:szCs w:val="20"/>
              </w:rPr>
            </w:pPr>
            <w:r w:rsidRPr="003B0839">
              <w:rPr>
                <w:sz w:val="20"/>
                <w:szCs w:val="20"/>
              </w:rPr>
              <w:t xml:space="preserve">Evaluating hypotheses, Bayesian learning, Minimum Description Length, Naïve </w:t>
            </w:r>
            <w:proofErr w:type="spellStart"/>
            <w:r w:rsidRPr="003B0839">
              <w:rPr>
                <w:sz w:val="20"/>
                <w:szCs w:val="20"/>
              </w:rPr>
              <w:t>Bayes</w:t>
            </w:r>
            <w:proofErr w:type="spellEnd"/>
            <w:r w:rsidRPr="003B0839">
              <w:rPr>
                <w:sz w:val="20"/>
                <w:szCs w:val="20"/>
              </w:rPr>
              <w:t xml:space="preserve">, </w:t>
            </w:r>
            <w:proofErr w:type="spellStart"/>
            <w:r w:rsidRPr="003B0839">
              <w:rPr>
                <w:sz w:val="20"/>
                <w:szCs w:val="20"/>
              </w:rPr>
              <w:t>Custering</w:t>
            </w:r>
            <w:proofErr w:type="spellEnd"/>
            <w:r w:rsidRPr="003B0839">
              <w:rPr>
                <w:sz w:val="20"/>
                <w:szCs w:val="20"/>
              </w:rPr>
              <w:t xml:space="preserve"> Reinforcement Learning</w:t>
            </w:r>
          </w:p>
        </w:tc>
        <w:tc>
          <w:tcPr>
            <w:tcW w:w="750" w:type="dxa"/>
          </w:tcPr>
          <w:p w:rsidR="00337714" w:rsidRPr="003B0839" w:rsidRDefault="00337714" w:rsidP="0029514B">
            <w:pPr>
              <w:jc w:val="center"/>
              <w:rPr>
                <w:sz w:val="20"/>
                <w:szCs w:val="20"/>
              </w:rPr>
            </w:pPr>
            <w:r w:rsidRPr="003B0839">
              <w:rPr>
                <w:sz w:val="20"/>
                <w:szCs w:val="20"/>
              </w:rPr>
              <w:t>8</w:t>
            </w:r>
          </w:p>
        </w:tc>
      </w:tr>
      <w:tr w:rsidR="00337714" w:rsidRPr="003B0839" w:rsidTr="0029514B">
        <w:tc>
          <w:tcPr>
            <w:tcW w:w="672" w:type="dxa"/>
          </w:tcPr>
          <w:p w:rsidR="00337714" w:rsidRPr="003B0839" w:rsidRDefault="00337714" w:rsidP="0029514B">
            <w:pPr>
              <w:tabs>
                <w:tab w:val="left" w:pos="960"/>
              </w:tabs>
              <w:jc w:val="center"/>
              <w:rPr>
                <w:sz w:val="20"/>
                <w:szCs w:val="20"/>
              </w:rPr>
            </w:pPr>
          </w:p>
          <w:p w:rsidR="00337714" w:rsidRPr="003B0839" w:rsidRDefault="00337714" w:rsidP="0029514B">
            <w:pPr>
              <w:jc w:val="center"/>
              <w:rPr>
                <w:sz w:val="20"/>
                <w:szCs w:val="20"/>
              </w:rPr>
            </w:pPr>
            <w:r w:rsidRPr="003B0839">
              <w:rPr>
                <w:sz w:val="20"/>
                <w:szCs w:val="20"/>
              </w:rPr>
              <w:t>4</w:t>
            </w:r>
          </w:p>
        </w:tc>
        <w:tc>
          <w:tcPr>
            <w:tcW w:w="8778" w:type="dxa"/>
          </w:tcPr>
          <w:p w:rsidR="00337714" w:rsidRPr="003B0839" w:rsidRDefault="00337714" w:rsidP="0029514B">
            <w:pPr>
              <w:rPr>
                <w:sz w:val="20"/>
                <w:szCs w:val="20"/>
              </w:rPr>
            </w:pPr>
            <w:r w:rsidRPr="003B0839">
              <w:rPr>
                <w:sz w:val="20"/>
                <w:szCs w:val="20"/>
              </w:rPr>
              <w:t>Learning by examples - Version space algorithm and ID3 algorithm. Utilizing ensembles of classifiers, Bagging and boosting, Instance based learning, RIPPER, Rule Learning</w:t>
            </w:r>
          </w:p>
        </w:tc>
        <w:tc>
          <w:tcPr>
            <w:tcW w:w="750" w:type="dxa"/>
          </w:tcPr>
          <w:p w:rsidR="00337714" w:rsidRPr="003B0839" w:rsidRDefault="00337714" w:rsidP="0029514B">
            <w:pPr>
              <w:jc w:val="center"/>
              <w:rPr>
                <w:sz w:val="20"/>
                <w:szCs w:val="20"/>
              </w:rPr>
            </w:pPr>
            <w:r w:rsidRPr="003B0839">
              <w:rPr>
                <w:sz w:val="20"/>
                <w:szCs w:val="20"/>
              </w:rPr>
              <w:t>6</w:t>
            </w:r>
          </w:p>
        </w:tc>
      </w:tr>
      <w:tr w:rsidR="00337714" w:rsidRPr="003B0839" w:rsidTr="0029514B">
        <w:trPr>
          <w:trHeight w:val="215"/>
        </w:trPr>
        <w:tc>
          <w:tcPr>
            <w:tcW w:w="672" w:type="dxa"/>
          </w:tcPr>
          <w:p w:rsidR="00337714" w:rsidRPr="003B0839" w:rsidRDefault="00337714" w:rsidP="0029514B">
            <w:pPr>
              <w:jc w:val="center"/>
              <w:rPr>
                <w:sz w:val="20"/>
                <w:szCs w:val="20"/>
              </w:rPr>
            </w:pPr>
            <w:r w:rsidRPr="003B0839">
              <w:rPr>
                <w:sz w:val="20"/>
                <w:szCs w:val="20"/>
              </w:rPr>
              <w:t>5</w:t>
            </w:r>
          </w:p>
        </w:tc>
        <w:tc>
          <w:tcPr>
            <w:tcW w:w="8778" w:type="dxa"/>
          </w:tcPr>
          <w:p w:rsidR="00337714" w:rsidRPr="003B0839" w:rsidRDefault="00337714" w:rsidP="0029514B">
            <w:pPr>
              <w:autoSpaceDE w:val="0"/>
              <w:autoSpaceDN w:val="0"/>
              <w:adjustRightInd w:val="0"/>
              <w:rPr>
                <w:sz w:val="20"/>
                <w:szCs w:val="20"/>
              </w:rPr>
            </w:pPr>
            <w:r w:rsidRPr="003B0839">
              <w:rPr>
                <w:sz w:val="20"/>
                <w:szCs w:val="20"/>
              </w:rPr>
              <w:t>PCA, Multi dimensional scaling. Important systems and applications to the problem of knowledge acquisition for expert system.</w:t>
            </w:r>
          </w:p>
        </w:tc>
        <w:tc>
          <w:tcPr>
            <w:tcW w:w="750" w:type="dxa"/>
          </w:tcPr>
          <w:p w:rsidR="00337714" w:rsidRPr="003B0839" w:rsidRDefault="00337714" w:rsidP="0029514B">
            <w:pPr>
              <w:jc w:val="center"/>
              <w:rPr>
                <w:sz w:val="20"/>
                <w:szCs w:val="20"/>
              </w:rPr>
            </w:pPr>
            <w:r w:rsidRPr="003B0839">
              <w:rPr>
                <w:sz w:val="20"/>
                <w:szCs w:val="20"/>
              </w:rPr>
              <w:t>7</w:t>
            </w:r>
          </w:p>
        </w:tc>
      </w:tr>
      <w:tr w:rsidR="00337714" w:rsidRPr="003B0839" w:rsidTr="0029514B">
        <w:trPr>
          <w:trHeight w:val="233"/>
        </w:trPr>
        <w:tc>
          <w:tcPr>
            <w:tcW w:w="672" w:type="dxa"/>
          </w:tcPr>
          <w:p w:rsidR="00337714" w:rsidRPr="003B0839" w:rsidRDefault="00337714" w:rsidP="0029514B">
            <w:pPr>
              <w:tabs>
                <w:tab w:val="left" w:pos="960"/>
              </w:tabs>
              <w:jc w:val="center"/>
              <w:rPr>
                <w:sz w:val="20"/>
                <w:szCs w:val="20"/>
              </w:rPr>
            </w:pPr>
          </w:p>
        </w:tc>
        <w:tc>
          <w:tcPr>
            <w:tcW w:w="8778" w:type="dxa"/>
          </w:tcPr>
          <w:p w:rsidR="00337714" w:rsidRPr="003B0839" w:rsidRDefault="00337714" w:rsidP="0029514B">
            <w:pPr>
              <w:rPr>
                <w:b/>
                <w:sz w:val="20"/>
                <w:szCs w:val="20"/>
              </w:rPr>
            </w:pPr>
            <w:r w:rsidRPr="003B0839">
              <w:rPr>
                <w:b/>
                <w:sz w:val="20"/>
                <w:szCs w:val="20"/>
              </w:rPr>
              <w:t>Total</w:t>
            </w:r>
          </w:p>
        </w:tc>
        <w:tc>
          <w:tcPr>
            <w:tcW w:w="750" w:type="dxa"/>
          </w:tcPr>
          <w:p w:rsidR="00337714" w:rsidRPr="003B0839" w:rsidRDefault="00337714" w:rsidP="0029514B">
            <w:pPr>
              <w:jc w:val="center"/>
              <w:rPr>
                <w:b/>
                <w:sz w:val="20"/>
                <w:szCs w:val="20"/>
              </w:rPr>
            </w:pPr>
            <w:r w:rsidRPr="003B0839">
              <w:rPr>
                <w:b/>
                <w:sz w:val="20"/>
                <w:szCs w:val="20"/>
              </w:rPr>
              <w:t>35</w:t>
            </w:r>
          </w:p>
        </w:tc>
      </w:tr>
    </w:tbl>
    <w:p w:rsidR="00337714" w:rsidRPr="003B0839" w:rsidRDefault="00337714" w:rsidP="00337714">
      <w:pPr>
        <w:autoSpaceDE w:val="0"/>
        <w:autoSpaceDN w:val="0"/>
        <w:adjustRightInd w:val="0"/>
        <w:ind w:left="720"/>
        <w:rPr>
          <w:b/>
          <w:sz w:val="20"/>
          <w:szCs w:val="20"/>
        </w:rPr>
      </w:pPr>
      <w:r w:rsidRPr="003B0839">
        <w:rPr>
          <w:b/>
          <w:sz w:val="20"/>
          <w:szCs w:val="20"/>
        </w:rPr>
        <w:t>Reference Books:</w:t>
      </w:r>
    </w:p>
    <w:p w:rsidR="00337714" w:rsidRPr="003B0839" w:rsidRDefault="00337714" w:rsidP="00337714">
      <w:pPr>
        <w:autoSpaceDE w:val="0"/>
        <w:autoSpaceDN w:val="0"/>
        <w:adjustRightInd w:val="0"/>
        <w:ind w:left="720"/>
        <w:rPr>
          <w:sz w:val="20"/>
          <w:szCs w:val="20"/>
        </w:rPr>
      </w:pPr>
      <w:r w:rsidRPr="003B0839">
        <w:rPr>
          <w:sz w:val="20"/>
          <w:szCs w:val="20"/>
        </w:rPr>
        <w:t xml:space="preserve">1. </w:t>
      </w:r>
      <w:proofErr w:type="spellStart"/>
      <w:r w:rsidRPr="003B0839">
        <w:rPr>
          <w:sz w:val="20"/>
          <w:szCs w:val="20"/>
        </w:rPr>
        <w:t>Michalsky</w:t>
      </w:r>
      <w:proofErr w:type="spellEnd"/>
      <w:r w:rsidRPr="003B0839">
        <w:rPr>
          <w:sz w:val="20"/>
          <w:szCs w:val="20"/>
        </w:rPr>
        <w:t xml:space="preserve">, T. Mitchell, </w:t>
      </w:r>
      <w:proofErr w:type="spellStart"/>
      <w:r w:rsidRPr="003B0839">
        <w:rPr>
          <w:sz w:val="20"/>
          <w:szCs w:val="20"/>
        </w:rPr>
        <w:t>J.Corbonell</w:t>
      </w:r>
      <w:proofErr w:type="spellEnd"/>
      <w:r w:rsidRPr="003B0839">
        <w:rPr>
          <w:sz w:val="20"/>
          <w:szCs w:val="20"/>
        </w:rPr>
        <w:t>, Machine Learning Springer-</w:t>
      </w:r>
      <w:proofErr w:type="spellStart"/>
      <w:r w:rsidRPr="003B0839">
        <w:rPr>
          <w:sz w:val="20"/>
          <w:szCs w:val="20"/>
        </w:rPr>
        <w:t>Verlag</w:t>
      </w:r>
      <w:proofErr w:type="spellEnd"/>
      <w:r w:rsidRPr="003B0839">
        <w:rPr>
          <w:sz w:val="20"/>
          <w:szCs w:val="20"/>
        </w:rPr>
        <w:t>.</w:t>
      </w:r>
    </w:p>
    <w:p w:rsidR="00337714" w:rsidRPr="003B0839" w:rsidRDefault="00337714" w:rsidP="00337714">
      <w:pPr>
        <w:ind w:left="720"/>
        <w:rPr>
          <w:sz w:val="20"/>
          <w:szCs w:val="20"/>
        </w:rPr>
      </w:pPr>
      <w:r w:rsidRPr="003B0839">
        <w:rPr>
          <w:sz w:val="20"/>
          <w:szCs w:val="20"/>
        </w:rPr>
        <w:t xml:space="preserve">2. T. M. Mitchell. </w:t>
      </w:r>
      <w:proofErr w:type="gramStart"/>
      <w:r w:rsidRPr="003B0839">
        <w:rPr>
          <w:sz w:val="20"/>
          <w:szCs w:val="20"/>
        </w:rPr>
        <w:t>Machine Learning, McGraw-Hill, 1997.</w:t>
      </w:r>
      <w:proofErr w:type="gramEnd"/>
    </w:p>
    <w:p w:rsidR="00337714" w:rsidRPr="003B0839" w:rsidRDefault="00337714" w:rsidP="00337714">
      <w:pPr>
        <w:autoSpaceDE w:val="0"/>
        <w:autoSpaceDN w:val="0"/>
        <w:adjustRightInd w:val="0"/>
        <w:rPr>
          <w:b/>
          <w:bCs/>
          <w:sz w:val="20"/>
          <w:szCs w:val="20"/>
        </w:rPr>
      </w:pPr>
    </w:p>
    <w:p w:rsidR="00337714" w:rsidRPr="003B0839" w:rsidRDefault="00337714" w:rsidP="00905074">
      <w:pPr>
        <w:autoSpaceDE w:val="0"/>
        <w:autoSpaceDN w:val="0"/>
        <w:adjustRightInd w:val="0"/>
        <w:rPr>
          <w:bCs/>
          <w:sz w:val="20"/>
          <w:szCs w:val="20"/>
        </w:rPr>
      </w:pPr>
    </w:p>
    <w:p w:rsidR="00337714" w:rsidRPr="003B0839" w:rsidRDefault="00337714" w:rsidP="00905074">
      <w:pPr>
        <w:autoSpaceDE w:val="0"/>
        <w:autoSpaceDN w:val="0"/>
        <w:adjustRightInd w:val="0"/>
        <w:rPr>
          <w:bCs/>
          <w:sz w:val="20"/>
          <w:szCs w:val="20"/>
        </w:rPr>
      </w:pPr>
    </w:p>
    <w:p w:rsidR="00337714" w:rsidRPr="003B0839" w:rsidRDefault="00337714" w:rsidP="00905074">
      <w:pPr>
        <w:autoSpaceDE w:val="0"/>
        <w:autoSpaceDN w:val="0"/>
        <w:adjustRightInd w:val="0"/>
        <w:rPr>
          <w:bCs/>
          <w:sz w:val="20"/>
          <w:szCs w:val="20"/>
        </w:rPr>
      </w:pPr>
    </w:p>
    <w:p w:rsidR="00337714" w:rsidRPr="003B0839" w:rsidRDefault="00337714" w:rsidP="00905074">
      <w:pPr>
        <w:autoSpaceDE w:val="0"/>
        <w:autoSpaceDN w:val="0"/>
        <w:adjustRightInd w:val="0"/>
        <w:rPr>
          <w:bCs/>
          <w:sz w:val="20"/>
          <w:szCs w:val="20"/>
        </w:rPr>
      </w:pPr>
    </w:p>
    <w:p w:rsidR="00337714" w:rsidRPr="003B0839" w:rsidRDefault="00337714" w:rsidP="00905074">
      <w:pPr>
        <w:autoSpaceDE w:val="0"/>
        <w:autoSpaceDN w:val="0"/>
        <w:adjustRightInd w:val="0"/>
        <w:rPr>
          <w:bCs/>
          <w:sz w:val="20"/>
          <w:szCs w:val="20"/>
        </w:rPr>
      </w:pPr>
    </w:p>
    <w:p w:rsidR="00337714" w:rsidRPr="003B0839" w:rsidRDefault="00337714" w:rsidP="00905074">
      <w:pPr>
        <w:autoSpaceDE w:val="0"/>
        <w:autoSpaceDN w:val="0"/>
        <w:adjustRightInd w:val="0"/>
        <w:rPr>
          <w:bCs/>
          <w:sz w:val="20"/>
          <w:szCs w:val="20"/>
        </w:rPr>
      </w:pPr>
    </w:p>
    <w:p w:rsidR="00337714" w:rsidRPr="003B0839" w:rsidRDefault="00337714" w:rsidP="00337714">
      <w:pPr>
        <w:pStyle w:val="NoSpacing"/>
        <w:rPr>
          <w:b/>
          <w:sz w:val="20"/>
          <w:szCs w:val="20"/>
        </w:rPr>
      </w:pPr>
      <w:r w:rsidRPr="003B0839">
        <w:rPr>
          <w:b/>
          <w:sz w:val="20"/>
          <w:szCs w:val="20"/>
        </w:rPr>
        <w:t>HS 501</w:t>
      </w:r>
      <w:r w:rsidRPr="003B0839">
        <w:rPr>
          <w:b/>
          <w:sz w:val="20"/>
          <w:szCs w:val="20"/>
        </w:rPr>
        <w:tab/>
      </w:r>
      <w:r w:rsidRPr="003B0839">
        <w:rPr>
          <w:b/>
          <w:sz w:val="20"/>
          <w:szCs w:val="20"/>
        </w:rPr>
        <w:tab/>
        <w:t xml:space="preserve"> SOFT SKILLS TRAININIG I</w:t>
      </w:r>
      <w:r w:rsidRPr="003B0839">
        <w:rPr>
          <w:b/>
          <w:sz w:val="20"/>
          <w:szCs w:val="20"/>
        </w:rPr>
        <w:tab/>
      </w:r>
      <w:r w:rsidRPr="003B0839">
        <w:rPr>
          <w:b/>
          <w:sz w:val="20"/>
          <w:szCs w:val="20"/>
        </w:rPr>
        <w:tab/>
      </w:r>
      <w:r w:rsidRPr="003B0839">
        <w:rPr>
          <w:b/>
          <w:sz w:val="20"/>
          <w:szCs w:val="20"/>
        </w:rPr>
        <w:tab/>
        <w:t>C (L, T, P) = 3 (3</w:t>
      </w:r>
      <w:proofErr w:type="gramStart"/>
      <w:r w:rsidRPr="003B0839">
        <w:rPr>
          <w:b/>
          <w:sz w:val="20"/>
          <w:szCs w:val="20"/>
        </w:rPr>
        <w:t>,0,0</w:t>
      </w:r>
      <w:proofErr w:type="gramEnd"/>
      <w:r w:rsidRPr="003B0839">
        <w:rPr>
          <w:b/>
          <w:sz w:val="20"/>
          <w:szCs w:val="20"/>
        </w:rPr>
        <w:t>)        </w:t>
      </w:r>
    </w:p>
    <w:tbl>
      <w:tblPr>
        <w:tblW w:w="10200" w:type="dxa"/>
        <w:tblInd w:w="18" w:type="dxa"/>
        <w:shd w:val="clear" w:color="auto" w:fill="FFFFFF"/>
        <w:tblCellMar>
          <w:left w:w="0" w:type="dxa"/>
          <w:right w:w="0" w:type="dxa"/>
        </w:tblCellMar>
        <w:tblLook w:val="04A0"/>
      </w:tblPr>
      <w:tblGrid>
        <w:gridCol w:w="765"/>
        <w:gridCol w:w="8685"/>
        <w:gridCol w:w="750"/>
      </w:tblGrid>
      <w:tr w:rsidR="00337714" w:rsidRPr="003B0839" w:rsidTr="0029514B">
        <w:trPr>
          <w:trHeight w:val="242"/>
        </w:trPr>
        <w:tc>
          <w:tcPr>
            <w:tcW w:w="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Unit</w:t>
            </w:r>
          </w:p>
        </w:tc>
        <w:tc>
          <w:tcPr>
            <w:tcW w:w="8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Course Contents</w:t>
            </w:r>
          </w:p>
        </w:tc>
        <w:tc>
          <w:tcPr>
            <w:tcW w:w="7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Hours</w:t>
            </w:r>
          </w:p>
        </w:tc>
      </w:tr>
      <w:tr w:rsidR="00337714" w:rsidRPr="003B0839" w:rsidTr="0029514B">
        <w:trPr>
          <w:trHeight w:val="638"/>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I</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rPr>
                <w:color w:val="000000"/>
                <w:sz w:val="20"/>
                <w:szCs w:val="20"/>
              </w:rPr>
            </w:pPr>
            <w:r w:rsidRPr="003B0839">
              <w:rPr>
                <w:color w:val="000000"/>
                <w:sz w:val="20"/>
                <w:szCs w:val="20"/>
              </w:rPr>
              <w:t xml:space="preserve"> Spoken English – PICTURE (p=pronunciation, I=inflection, C=Clarity &amp; courtesy, T=Tone, U=Understanding and feedback, R=Rate of speech and </w:t>
            </w:r>
            <w:proofErr w:type="spellStart"/>
            <w:r w:rsidRPr="003B0839">
              <w:rPr>
                <w:color w:val="000000"/>
                <w:sz w:val="20"/>
                <w:szCs w:val="20"/>
              </w:rPr>
              <w:t>Repeatition</w:t>
            </w:r>
            <w:proofErr w:type="spellEnd"/>
            <w:r w:rsidRPr="003B0839">
              <w:rPr>
                <w:color w:val="000000"/>
                <w:sz w:val="20"/>
                <w:szCs w:val="20"/>
              </w:rPr>
              <w:t>, E=Emphasis), Body Language Training, Active Listening</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8</w:t>
            </w:r>
          </w:p>
        </w:tc>
      </w:tr>
      <w:tr w:rsidR="00337714" w:rsidRPr="003B0839" w:rsidTr="0029514B">
        <w:trPr>
          <w:trHeight w:val="232"/>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II</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rPr>
                <w:color w:val="000000"/>
                <w:sz w:val="20"/>
                <w:szCs w:val="20"/>
              </w:rPr>
            </w:pPr>
            <w:r w:rsidRPr="003B0839">
              <w:rPr>
                <w:color w:val="000000"/>
                <w:sz w:val="20"/>
                <w:szCs w:val="20"/>
              </w:rPr>
              <w:t>Introduction to business terms, Economic Times Reading, Communication skills</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8</w:t>
            </w:r>
          </w:p>
        </w:tc>
      </w:tr>
      <w:tr w:rsidR="00337714" w:rsidRPr="003B0839" w:rsidTr="0029514B">
        <w:trPr>
          <w:trHeight w:val="241"/>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III</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rPr>
                <w:color w:val="000000"/>
                <w:sz w:val="20"/>
                <w:szCs w:val="20"/>
              </w:rPr>
            </w:pPr>
            <w:proofErr w:type="spellStart"/>
            <w:r w:rsidRPr="003B0839">
              <w:rPr>
                <w:color w:val="000000"/>
                <w:sz w:val="20"/>
                <w:szCs w:val="20"/>
              </w:rPr>
              <w:t>Johari</w:t>
            </w:r>
            <w:proofErr w:type="spellEnd"/>
            <w:r w:rsidRPr="003B0839">
              <w:rPr>
                <w:color w:val="000000"/>
                <w:sz w:val="20"/>
                <w:szCs w:val="20"/>
              </w:rPr>
              <w:t xml:space="preserve"> Window Training, </w:t>
            </w:r>
            <w:proofErr w:type="spellStart"/>
            <w:r w:rsidRPr="003B0839">
              <w:rPr>
                <w:color w:val="000000"/>
                <w:sz w:val="20"/>
                <w:szCs w:val="20"/>
              </w:rPr>
              <w:t>Firo</w:t>
            </w:r>
            <w:proofErr w:type="spellEnd"/>
            <w:r w:rsidRPr="003B0839">
              <w:rPr>
                <w:color w:val="000000"/>
                <w:sz w:val="20"/>
                <w:szCs w:val="20"/>
              </w:rPr>
              <w:t>-B Training, Relationship Management</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10</w:t>
            </w:r>
          </w:p>
        </w:tc>
      </w:tr>
      <w:tr w:rsidR="00337714" w:rsidRPr="003B0839" w:rsidTr="0029514B">
        <w:trPr>
          <w:trHeight w:val="250"/>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IV</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rPr>
                <w:color w:val="000000"/>
                <w:sz w:val="20"/>
                <w:szCs w:val="20"/>
              </w:rPr>
            </w:pPr>
            <w:r w:rsidRPr="003B0839">
              <w:rPr>
                <w:color w:val="000000"/>
                <w:sz w:val="20"/>
                <w:szCs w:val="20"/>
              </w:rPr>
              <w:t>Role Plays, Conflict Management</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7</w:t>
            </w:r>
          </w:p>
        </w:tc>
      </w:tr>
      <w:tr w:rsidR="00337714" w:rsidRPr="003B0839" w:rsidTr="0029514B">
        <w:trPr>
          <w:trHeight w:val="259"/>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V</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rPr>
                <w:color w:val="000000"/>
                <w:sz w:val="20"/>
                <w:szCs w:val="20"/>
              </w:rPr>
            </w:pPr>
            <w:r w:rsidRPr="003B0839">
              <w:rPr>
                <w:color w:val="000000"/>
                <w:sz w:val="20"/>
                <w:szCs w:val="20"/>
              </w:rPr>
              <w:t xml:space="preserve">I’m OK </w:t>
            </w:r>
            <w:proofErr w:type="spellStart"/>
            <w:r w:rsidRPr="003B0839">
              <w:rPr>
                <w:color w:val="000000"/>
                <w:sz w:val="20"/>
                <w:szCs w:val="20"/>
              </w:rPr>
              <w:t>U’r</w:t>
            </w:r>
            <w:proofErr w:type="spellEnd"/>
            <w:r w:rsidRPr="003B0839">
              <w:rPr>
                <w:color w:val="000000"/>
                <w:sz w:val="20"/>
                <w:szCs w:val="20"/>
              </w:rPr>
              <w:t xml:space="preserve"> OK Training, Time Management Training</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6</w:t>
            </w:r>
          </w:p>
        </w:tc>
      </w:tr>
      <w:tr w:rsidR="00337714" w:rsidRPr="003B0839" w:rsidTr="0029514B">
        <w:trPr>
          <w:trHeight w:val="97"/>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 </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right"/>
              <w:rPr>
                <w:color w:val="000000"/>
                <w:sz w:val="20"/>
                <w:szCs w:val="20"/>
              </w:rPr>
            </w:pPr>
            <w:r w:rsidRPr="003B0839">
              <w:rPr>
                <w:b/>
                <w:bCs/>
                <w:color w:val="000000"/>
                <w:sz w:val="20"/>
                <w:szCs w:val="20"/>
              </w:rPr>
              <w:t>Total</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39</w:t>
            </w:r>
          </w:p>
        </w:tc>
      </w:tr>
    </w:tbl>
    <w:p w:rsidR="00337714" w:rsidRPr="003B0839" w:rsidRDefault="00337714" w:rsidP="00337714">
      <w:pPr>
        <w:pStyle w:val="NoSpacing"/>
        <w:rPr>
          <w:b/>
          <w:sz w:val="20"/>
          <w:szCs w:val="20"/>
        </w:rPr>
      </w:pPr>
    </w:p>
    <w:p w:rsidR="00337714" w:rsidRPr="003B0839" w:rsidRDefault="00337714" w:rsidP="00337714">
      <w:pPr>
        <w:rPr>
          <w:b/>
          <w:sz w:val="20"/>
          <w:szCs w:val="20"/>
        </w:rPr>
      </w:pPr>
      <w:r w:rsidRPr="003B0839">
        <w:rPr>
          <w:b/>
          <w:sz w:val="20"/>
          <w:szCs w:val="20"/>
        </w:rPr>
        <w:t>CP 556</w:t>
      </w:r>
      <w:r w:rsidRPr="003B0839">
        <w:rPr>
          <w:b/>
          <w:sz w:val="20"/>
          <w:szCs w:val="20"/>
        </w:rPr>
        <w:tab/>
      </w:r>
      <w:r w:rsidRPr="003B0839">
        <w:rPr>
          <w:b/>
          <w:sz w:val="20"/>
          <w:szCs w:val="20"/>
        </w:rPr>
        <w:tab/>
        <w:t>ADVANCE DATABASE LAB</w:t>
      </w:r>
      <w:r w:rsidRPr="003B0839">
        <w:rPr>
          <w:b/>
          <w:sz w:val="20"/>
          <w:szCs w:val="20"/>
        </w:rPr>
        <w:tab/>
      </w:r>
      <w:r w:rsidRPr="003B0839">
        <w:rPr>
          <w:b/>
          <w:sz w:val="20"/>
          <w:szCs w:val="20"/>
        </w:rPr>
        <w:tab/>
      </w:r>
      <w:r w:rsidRPr="003B0839">
        <w:rPr>
          <w:b/>
          <w:sz w:val="20"/>
          <w:szCs w:val="20"/>
        </w:rPr>
        <w:tab/>
      </w:r>
      <w:r w:rsidRPr="003B0839">
        <w:rPr>
          <w:b/>
          <w:sz w:val="20"/>
          <w:szCs w:val="20"/>
        </w:rPr>
        <w:tab/>
      </w:r>
      <w:r w:rsidRPr="003B0839">
        <w:rPr>
          <w:b/>
          <w:sz w:val="20"/>
          <w:szCs w:val="20"/>
        </w:rPr>
        <w:tab/>
      </w:r>
      <w:proofErr w:type="gramStart"/>
      <w:r w:rsidRPr="003B0839">
        <w:rPr>
          <w:b/>
          <w:sz w:val="20"/>
          <w:szCs w:val="20"/>
        </w:rPr>
        <w:t>C(</w:t>
      </w:r>
      <w:proofErr w:type="gramEnd"/>
      <w:r w:rsidRPr="003B0839">
        <w:rPr>
          <w:b/>
          <w:sz w:val="20"/>
          <w:szCs w:val="20"/>
        </w:rPr>
        <w:t>L,T,P) = 3 (0,0,3)</w:t>
      </w:r>
      <w:r w:rsidRPr="003B0839">
        <w:rPr>
          <w:b/>
          <w:sz w:val="20"/>
          <w:szCs w:val="20"/>
        </w:rPr>
        <w:tab/>
      </w:r>
    </w:p>
    <w:p w:rsidR="00337714" w:rsidRPr="003B0839" w:rsidRDefault="00337714" w:rsidP="00337714">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8154"/>
        <w:gridCol w:w="750"/>
      </w:tblGrid>
      <w:tr w:rsidR="00337714" w:rsidRPr="003B0839" w:rsidTr="0029514B">
        <w:tc>
          <w:tcPr>
            <w:tcW w:w="304" w:type="pct"/>
            <w:tcBorders>
              <w:top w:val="single" w:sz="4" w:space="0" w:color="auto"/>
              <w:left w:val="single" w:sz="4" w:space="0" w:color="auto"/>
              <w:bottom w:val="single" w:sz="4" w:space="0" w:color="auto"/>
              <w:right w:val="single" w:sz="4" w:space="0" w:color="auto"/>
            </w:tcBorders>
            <w:shd w:val="clear" w:color="auto" w:fill="auto"/>
          </w:tcPr>
          <w:p w:rsidR="00337714" w:rsidRPr="003B0839" w:rsidRDefault="00337714" w:rsidP="0029514B">
            <w:pPr>
              <w:rPr>
                <w:b/>
                <w:sz w:val="20"/>
                <w:szCs w:val="20"/>
              </w:rPr>
            </w:pPr>
            <w:proofErr w:type="spellStart"/>
            <w:r w:rsidRPr="003B0839">
              <w:rPr>
                <w:b/>
                <w:sz w:val="20"/>
                <w:szCs w:val="20"/>
              </w:rPr>
              <w:t>S.No</w:t>
            </w:r>
            <w:proofErr w:type="spellEnd"/>
            <w:r w:rsidRPr="003B0839">
              <w:rPr>
                <w:b/>
                <w:sz w:val="20"/>
                <w:szCs w:val="20"/>
              </w:rPr>
              <w:t>.</w:t>
            </w:r>
          </w:p>
        </w:tc>
        <w:tc>
          <w:tcPr>
            <w:tcW w:w="4324" w:type="pct"/>
            <w:tcBorders>
              <w:top w:val="single" w:sz="4" w:space="0" w:color="auto"/>
              <w:left w:val="single" w:sz="4" w:space="0" w:color="auto"/>
              <w:bottom w:val="single" w:sz="4" w:space="0" w:color="auto"/>
              <w:right w:val="single" w:sz="4" w:space="0" w:color="auto"/>
            </w:tcBorders>
            <w:shd w:val="clear" w:color="auto" w:fill="auto"/>
          </w:tcPr>
          <w:p w:rsidR="00337714" w:rsidRPr="003B0839" w:rsidRDefault="00337714" w:rsidP="0029514B">
            <w:pPr>
              <w:rPr>
                <w:b/>
                <w:sz w:val="20"/>
                <w:szCs w:val="20"/>
              </w:rPr>
            </w:pPr>
            <w:r w:rsidRPr="003B0839">
              <w:rPr>
                <w:b/>
                <w:sz w:val="20"/>
                <w:szCs w:val="20"/>
              </w:rPr>
              <w:t xml:space="preserve">List of Experiments </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337714" w:rsidRPr="003B0839" w:rsidRDefault="00337714" w:rsidP="0029514B">
            <w:pPr>
              <w:jc w:val="center"/>
              <w:rPr>
                <w:b/>
                <w:sz w:val="20"/>
                <w:szCs w:val="20"/>
              </w:rPr>
            </w:pPr>
            <w:r w:rsidRPr="003B0839">
              <w:rPr>
                <w:b/>
                <w:sz w:val="20"/>
                <w:szCs w:val="20"/>
              </w:rPr>
              <w:t>Hours</w:t>
            </w:r>
          </w:p>
        </w:tc>
      </w:tr>
      <w:tr w:rsidR="00337714" w:rsidRPr="003B0839" w:rsidTr="0029514B">
        <w:trPr>
          <w:trHeight w:val="70"/>
        </w:trPr>
        <w:tc>
          <w:tcPr>
            <w:tcW w:w="304" w:type="pct"/>
            <w:tcBorders>
              <w:top w:val="single" w:sz="4" w:space="0" w:color="auto"/>
              <w:left w:val="single" w:sz="4" w:space="0" w:color="auto"/>
              <w:bottom w:val="single" w:sz="4" w:space="0" w:color="auto"/>
              <w:right w:val="single" w:sz="4" w:space="0" w:color="auto"/>
            </w:tcBorders>
            <w:shd w:val="clear" w:color="auto" w:fill="auto"/>
          </w:tcPr>
          <w:p w:rsidR="00337714" w:rsidRPr="003B0839" w:rsidRDefault="00337714" w:rsidP="0029514B">
            <w:pPr>
              <w:rPr>
                <w:sz w:val="20"/>
                <w:szCs w:val="20"/>
              </w:rPr>
            </w:pPr>
          </w:p>
        </w:tc>
        <w:tc>
          <w:tcPr>
            <w:tcW w:w="4324" w:type="pct"/>
            <w:tcBorders>
              <w:top w:val="single" w:sz="4" w:space="0" w:color="auto"/>
              <w:left w:val="single" w:sz="4" w:space="0" w:color="auto"/>
              <w:bottom w:val="single" w:sz="4" w:space="0" w:color="auto"/>
              <w:right w:val="single" w:sz="4" w:space="0" w:color="auto"/>
            </w:tcBorders>
            <w:shd w:val="clear" w:color="auto" w:fill="auto"/>
          </w:tcPr>
          <w:p w:rsidR="00337714" w:rsidRPr="003B0839" w:rsidRDefault="00337714" w:rsidP="0029514B">
            <w:pPr>
              <w:tabs>
                <w:tab w:val="left" w:pos="960"/>
              </w:tabs>
              <w:rPr>
                <w:sz w:val="20"/>
                <w:szCs w:val="20"/>
              </w:rPr>
            </w:pPr>
            <w:r w:rsidRPr="003B0839">
              <w:rPr>
                <w:sz w:val="20"/>
                <w:szCs w:val="20"/>
              </w:rPr>
              <w:t>The experiments will be based on the topics covered in the corresponding theory Course.</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337714" w:rsidRPr="003B0839" w:rsidRDefault="00337714" w:rsidP="0029514B">
            <w:pPr>
              <w:tabs>
                <w:tab w:val="left" w:pos="960"/>
              </w:tabs>
              <w:jc w:val="center"/>
              <w:rPr>
                <w:sz w:val="20"/>
                <w:szCs w:val="20"/>
              </w:rPr>
            </w:pPr>
            <w:r w:rsidRPr="003B0839">
              <w:rPr>
                <w:sz w:val="20"/>
                <w:szCs w:val="20"/>
              </w:rPr>
              <w:t>8</w:t>
            </w:r>
          </w:p>
        </w:tc>
      </w:tr>
    </w:tbl>
    <w:p w:rsidR="00337714" w:rsidRPr="003B0839" w:rsidRDefault="00337714" w:rsidP="00337714">
      <w:pPr>
        <w:rPr>
          <w:sz w:val="20"/>
          <w:szCs w:val="20"/>
        </w:rPr>
      </w:pPr>
    </w:p>
    <w:p w:rsidR="00337714" w:rsidRPr="003B0839" w:rsidRDefault="00337714" w:rsidP="00337714">
      <w:pPr>
        <w:autoSpaceDE w:val="0"/>
        <w:autoSpaceDN w:val="0"/>
        <w:adjustRightInd w:val="0"/>
        <w:rPr>
          <w:b/>
          <w:sz w:val="20"/>
          <w:szCs w:val="20"/>
        </w:rPr>
      </w:pPr>
    </w:p>
    <w:p w:rsidR="00337714" w:rsidRPr="003B0839" w:rsidRDefault="00337714" w:rsidP="00337714">
      <w:pPr>
        <w:rPr>
          <w:rStyle w:val="Strong"/>
          <w:sz w:val="20"/>
          <w:szCs w:val="20"/>
        </w:rPr>
      </w:pPr>
      <w:bookmarkStart w:id="0" w:name="317"/>
      <w:r w:rsidRPr="003B0839">
        <w:rPr>
          <w:rStyle w:val="Strong"/>
          <w:sz w:val="20"/>
          <w:szCs w:val="20"/>
        </w:rPr>
        <w:t>CP 615</w:t>
      </w:r>
      <w:r w:rsidRPr="003B0839">
        <w:rPr>
          <w:rStyle w:val="Strong"/>
          <w:sz w:val="20"/>
          <w:szCs w:val="20"/>
        </w:rPr>
        <w:tab/>
      </w:r>
      <w:r w:rsidRPr="003B0839">
        <w:rPr>
          <w:rStyle w:val="Strong"/>
          <w:sz w:val="20"/>
          <w:szCs w:val="20"/>
        </w:rPr>
        <w:tab/>
        <w:t>E-SECURE TRANSACTIONS</w:t>
      </w:r>
      <w:r w:rsidRPr="003B0839">
        <w:rPr>
          <w:rStyle w:val="Strong"/>
          <w:sz w:val="20"/>
          <w:szCs w:val="20"/>
        </w:rPr>
        <w:tab/>
      </w:r>
      <w:r w:rsidRPr="003B0839">
        <w:rPr>
          <w:rStyle w:val="Strong"/>
          <w:sz w:val="20"/>
          <w:szCs w:val="20"/>
        </w:rPr>
        <w:tab/>
      </w:r>
      <w:r w:rsidRPr="003B0839">
        <w:rPr>
          <w:rStyle w:val="Strong"/>
          <w:sz w:val="20"/>
          <w:szCs w:val="20"/>
        </w:rPr>
        <w:tab/>
      </w:r>
      <w:r w:rsidRPr="003B0839">
        <w:rPr>
          <w:rStyle w:val="Strong"/>
          <w:sz w:val="20"/>
          <w:szCs w:val="20"/>
        </w:rPr>
        <w:tab/>
      </w:r>
      <w:proofErr w:type="gramStart"/>
      <w:r w:rsidRPr="003B0839">
        <w:rPr>
          <w:b/>
          <w:sz w:val="20"/>
          <w:szCs w:val="20"/>
        </w:rPr>
        <w:t>C(</w:t>
      </w:r>
      <w:proofErr w:type="gramEnd"/>
      <w:r w:rsidRPr="003B0839">
        <w:rPr>
          <w:b/>
          <w:sz w:val="20"/>
          <w:szCs w:val="20"/>
        </w:rPr>
        <w:t>L,T,P) = 3 (3,0,0)</w:t>
      </w:r>
      <w:r w:rsidRPr="003B0839">
        <w:rPr>
          <w:rStyle w:val="Strong"/>
          <w:sz w:val="20"/>
          <w:szCs w:val="20"/>
        </w:rPr>
        <w:tab/>
      </w:r>
    </w:p>
    <w:p w:rsidR="00337714" w:rsidRPr="003B0839" w:rsidRDefault="00337714" w:rsidP="00337714">
      <w:pPr>
        <w:rPr>
          <w:b/>
          <w:sz w:val="20"/>
          <w:szCs w:val="20"/>
        </w:rPr>
      </w:pPr>
      <w:r w:rsidRPr="003B0839">
        <w:rPr>
          <w:rStyle w:val="Strong"/>
          <w:sz w:val="20"/>
          <w:szCs w:val="20"/>
        </w:rPr>
        <w:tab/>
      </w:r>
      <w:bookmarkEnd w:id="0"/>
      <w:r w:rsidRPr="003B0839">
        <w:rPr>
          <w:rStyle w:val="Strong"/>
          <w:sz w:val="20"/>
          <w:szCs w:val="20"/>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8083"/>
        <w:gridCol w:w="750"/>
      </w:tblGrid>
      <w:tr w:rsidR="00337714" w:rsidRPr="003B0839" w:rsidTr="0029514B">
        <w:tc>
          <w:tcPr>
            <w:tcW w:w="331" w:type="pct"/>
          </w:tcPr>
          <w:p w:rsidR="00337714" w:rsidRPr="003B0839" w:rsidRDefault="00337714" w:rsidP="0029514B">
            <w:pPr>
              <w:autoSpaceDE w:val="0"/>
              <w:autoSpaceDN w:val="0"/>
              <w:adjustRightInd w:val="0"/>
              <w:jc w:val="center"/>
              <w:rPr>
                <w:b/>
                <w:sz w:val="20"/>
                <w:szCs w:val="20"/>
              </w:rPr>
            </w:pPr>
            <w:r w:rsidRPr="003B0839">
              <w:rPr>
                <w:b/>
                <w:sz w:val="20"/>
                <w:szCs w:val="20"/>
              </w:rPr>
              <w:t>Units</w:t>
            </w:r>
          </w:p>
        </w:tc>
        <w:tc>
          <w:tcPr>
            <w:tcW w:w="4328" w:type="pct"/>
          </w:tcPr>
          <w:p w:rsidR="00337714" w:rsidRPr="003B0839" w:rsidRDefault="00337714" w:rsidP="0029514B">
            <w:pPr>
              <w:autoSpaceDE w:val="0"/>
              <w:autoSpaceDN w:val="0"/>
              <w:adjustRightInd w:val="0"/>
              <w:jc w:val="center"/>
              <w:rPr>
                <w:b/>
                <w:sz w:val="20"/>
                <w:szCs w:val="20"/>
              </w:rPr>
            </w:pPr>
            <w:r w:rsidRPr="003B0839">
              <w:rPr>
                <w:b/>
                <w:sz w:val="20"/>
                <w:szCs w:val="20"/>
              </w:rPr>
              <w:t>Course Contents</w:t>
            </w:r>
          </w:p>
        </w:tc>
        <w:tc>
          <w:tcPr>
            <w:tcW w:w="341" w:type="pct"/>
          </w:tcPr>
          <w:p w:rsidR="00337714" w:rsidRPr="003B0839" w:rsidRDefault="00337714" w:rsidP="0029514B">
            <w:pPr>
              <w:autoSpaceDE w:val="0"/>
              <w:autoSpaceDN w:val="0"/>
              <w:adjustRightInd w:val="0"/>
              <w:jc w:val="center"/>
              <w:rPr>
                <w:b/>
                <w:sz w:val="20"/>
                <w:szCs w:val="20"/>
              </w:rPr>
            </w:pPr>
            <w:r w:rsidRPr="003B0839">
              <w:rPr>
                <w:b/>
                <w:sz w:val="20"/>
                <w:szCs w:val="20"/>
              </w:rPr>
              <w:t>Hours</w:t>
            </w:r>
          </w:p>
        </w:tc>
      </w:tr>
      <w:tr w:rsidR="00337714" w:rsidRPr="003B0839" w:rsidTr="0029514B">
        <w:tc>
          <w:tcPr>
            <w:tcW w:w="331" w:type="pct"/>
          </w:tcPr>
          <w:p w:rsidR="00337714" w:rsidRPr="003B0839" w:rsidRDefault="00337714" w:rsidP="0029514B">
            <w:pPr>
              <w:autoSpaceDE w:val="0"/>
              <w:autoSpaceDN w:val="0"/>
              <w:adjustRightInd w:val="0"/>
              <w:jc w:val="center"/>
              <w:rPr>
                <w:b/>
                <w:sz w:val="20"/>
                <w:szCs w:val="20"/>
              </w:rPr>
            </w:pPr>
            <w:r w:rsidRPr="003B0839">
              <w:rPr>
                <w:b/>
                <w:sz w:val="20"/>
                <w:szCs w:val="20"/>
              </w:rPr>
              <w:t>I</w:t>
            </w:r>
          </w:p>
        </w:tc>
        <w:tc>
          <w:tcPr>
            <w:tcW w:w="4328" w:type="pct"/>
          </w:tcPr>
          <w:p w:rsidR="00337714" w:rsidRPr="003B0839" w:rsidRDefault="00337714" w:rsidP="0029514B">
            <w:pPr>
              <w:autoSpaceDE w:val="0"/>
              <w:autoSpaceDN w:val="0"/>
              <w:adjustRightInd w:val="0"/>
              <w:rPr>
                <w:b/>
                <w:sz w:val="20"/>
                <w:szCs w:val="20"/>
              </w:rPr>
            </w:pPr>
            <w:r w:rsidRPr="003B0839">
              <w:rPr>
                <w:b/>
                <w:sz w:val="20"/>
                <w:szCs w:val="20"/>
              </w:rPr>
              <w:t>Electronic Money and E-Payment Transaction Processing:</w:t>
            </w:r>
            <w:r w:rsidRPr="003B0839">
              <w:rPr>
                <w:sz w:val="20"/>
                <w:szCs w:val="20"/>
              </w:rPr>
              <w:t xml:space="preserve"> Introduction, E-Money, E-Payment transaction Process, E-Cash Transaction Process, Credit Card transaction process (Customer’s view, merchant’s view and Third party view, Overall view), Smart Card transaction process, EFT, Challenges of E-Payment Systems.</w:t>
            </w:r>
          </w:p>
        </w:tc>
        <w:tc>
          <w:tcPr>
            <w:tcW w:w="341" w:type="pct"/>
          </w:tcPr>
          <w:p w:rsidR="00337714" w:rsidRPr="003B0839" w:rsidRDefault="00337714" w:rsidP="0029514B">
            <w:pPr>
              <w:autoSpaceDE w:val="0"/>
              <w:autoSpaceDN w:val="0"/>
              <w:adjustRightInd w:val="0"/>
              <w:jc w:val="center"/>
              <w:rPr>
                <w:b/>
                <w:sz w:val="20"/>
                <w:szCs w:val="20"/>
              </w:rPr>
            </w:pPr>
            <w:r w:rsidRPr="003B0839">
              <w:rPr>
                <w:b/>
                <w:sz w:val="20"/>
                <w:szCs w:val="20"/>
              </w:rPr>
              <w:t>7</w:t>
            </w:r>
          </w:p>
        </w:tc>
      </w:tr>
      <w:tr w:rsidR="00337714" w:rsidRPr="003B0839" w:rsidTr="0029514B">
        <w:tc>
          <w:tcPr>
            <w:tcW w:w="331" w:type="pct"/>
          </w:tcPr>
          <w:p w:rsidR="00337714" w:rsidRPr="003B0839" w:rsidRDefault="00337714" w:rsidP="0029514B">
            <w:pPr>
              <w:autoSpaceDE w:val="0"/>
              <w:autoSpaceDN w:val="0"/>
              <w:adjustRightInd w:val="0"/>
              <w:jc w:val="center"/>
              <w:rPr>
                <w:b/>
                <w:sz w:val="20"/>
                <w:szCs w:val="20"/>
              </w:rPr>
            </w:pPr>
            <w:r w:rsidRPr="003B0839">
              <w:rPr>
                <w:b/>
                <w:sz w:val="20"/>
                <w:szCs w:val="20"/>
              </w:rPr>
              <w:t>II</w:t>
            </w:r>
          </w:p>
        </w:tc>
        <w:tc>
          <w:tcPr>
            <w:tcW w:w="4328" w:type="pct"/>
          </w:tcPr>
          <w:p w:rsidR="00337714" w:rsidRPr="003B0839" w:rsidRDefault="00337714" w:rsidP="0029514B">
            <w:pPr>
              <w:autoSpaceDE w:val="0"/>
              <w:autoSpaceDN w:val="0"/>
              <w:adjustRightInd w:val="0"/>
              <w:rPr>
                <w:b/>
                <w:sz w:val="20"/>
                <w:szCs w:val="20"/>
              </w:rPr>
            </w:pPr>
            <w:r w:rsidRPr="003B0839">
              <w:rPr>
                <w:b/>
                <w:sz w:val="20"/>
                <w:szCs w:val="20"/>
              </w:rPr>
              <w:t xml:space="preserve">Electronic Security: </w:t>
            </w:r>
            <w:r w:rsidRPr="003B0839">
              <w:rPr>
                <w:sz w:val="20"/>
                <w:szCs w:val="20"/>
              </w:rPr>
              <w:t>Introduction of E-security, Threats and Attacks, Developing a sound E-Security policy, E-Security solutions, Introduction to new challenges and new threats.</w:t>
            </w:r>
          </w:p>
        </w:tc>
        <w:tc>
          <w:tcPr>
            <w:tcW w:w="341" w:type="pct"/>
          </w:tcPr>
          <w:p w:rsidR="00337714" w:rsidRPr="003B0839" w:rsidRDefault="00337714" w:rsidP="0029514B">
            <w:pPr>
              <w:autoSpaceDE w:val="0"/>
              <w:autoSpaceDN w:val="0"/>
              <w:adjustRightInd w:val="0"/>
              <w:jc w:val="center"/>
              <w:rPr>
                <w:b/>
                <w:sz w:val="20"/>
                <w:szCs w:val="20"/>
              </w:rPr>
            </w:pPr>
            <w:r w:rsidRPr="003B0839">
              <w:rPr>
                <w:b/>
                <w:sz w:val="20"/>
                <w:szCs w:val="20"/>
              </w:rPr>
              <w:t>8</w:t>
            </w:r>
          </w:p>
        </w:tc>
      </w:tr>
      <w:tr w:rsidR="00337714" w:rsidRPr="003B0839" w:rsidTr="0029514B">
        <w:tc>
          <w:tcPr>
            <w:tcW w:w="331" w:type="pct"/>
          </w:tcPr>
          <w:p w:rsidR="00337714" w:rsidRPr="003B0839" w:rsidRDefault="00337714" w:rsidP="0029514B">
            <w:pPr>
              <w:autoSpaceDE w:val="0"/>
              <w:autoSpaceDN w:val="0"/>
              <w:adjustRightInd w:val="0"/>
              <w:jc w:val="center"/>
              <w:rPr>
                <w:b/>
                <w:sz w:val="20"/>
                <w:szCs w:val="20"/>
              </w:rPr>
            </w:pPr>
            <w:r w:rsidRPr="003B0839">
              <w:rPr>
                <w:b/>
                <w:sz w:val="20"/>
                <w:szCs w:val="20"/>
              </w:rPr>
              <w:t>III</w:t>
            </w:r>
          </w:p>
        </w:tc>
        <w:tc>
          <w:tcPr>
            <w:tcW w:w="4328" w:type="pct"/>
          </w:tcPr>
          <w:p w:rsidR="00337714" w:rsidRPr="003B0839" w:rsidRDefault="00337714" w:rsidP="0029514B">
            <w:pPr>
              <w:autoSpaceDE w:val="0"/>
              <w:autoSpaceDN w:val="0"/>
              <w:adjustRightInd w:val="0"/>
              <w:rPr>
                <w:b/>
                <w:sz w:val="20"/>
                <w:szCs w:val="20"/>
              </w:rPr>
            </w:pPr>
            <w:r w:rsidRPr="003B0839">
              <w:rPr>
                <w:b/>
                <w:sz w:val="20"/>
                <w:szCs w:val="20"/>
              </w:rPr>
              <w:t>Secure Electronic Transactions (SET):</w:t>
            </w:r>
            <w:r w:rsidRPr="003B0839">
              <w:rPr>
                <w:sz w:val="20"/>
                <w:szCs w:val="20"/>
              </w:rPr>
              <w:t xml:space="preserve"> Business requirement, key features, participants, transaction, working of SET, SET technology, SET protocols, Symmetric and Asymmetric encryption in SET, Transaction authenticity, importance of secure transactions, Safety with SET, Payment without JEPI v/s Payment with JEPI, Participants and roles, JEPI architecture, the UPP layer.</w:t>
            </w:r>
          </w:p>
        </w:tc>
        <w:tc>
          <w:tcPr>
            <w:tcW w:w="341" w:type="pct"/>
          </w:tcPr>
          <w:p w:rsidR="00337714" w:rsidRPr="003B0839" w:rsidRDefault="00337714" w:rsidP="0029514B">
            <w:pPr>
              <w:autoSpaceDE w:val="0"/>
              <w:autoSpaceDN w:val="0"/>
              <w:adjustRightInd w:val="0"/>
              <w:jc w:val="center"/>
              <w:rPr>
                <w:b/>
                <w:sz w:val="20"/>
                <w:szCs w:val="20"/>
              </w:rPr>
            </w:pPr>
            <w:r w:rsidRPr="003B0839">
              <w:rPr>
                <w:b/>
                <w:sz w:val="20"/>
                <w:szCs w:val="20"/>
              </w:rPr>
              <w:t>7</w:t>
            </w:r>
          </w:p>
        </w:tc>
      </w:tr>
      <w:tr w:rsidR="00337714" w:rsidRPr="003B0839" w:rsidTr="0029514B">
        <w:tc>
          <w:tcPr>
            <w:tcW w:w="331" w:type="pct"/>
          </w:tcPr>
          <w:p w:rsidR="00337714" w:rsidRPr="003B0839" w:rsidRDefault="00337714" w:rsidP="0029514B">
            <w:pPr>
              <w:autoSpaceDE w:val="0"/>
              <w:autoSpaceDN w:val="0"/>
              <w:adjustRightInd w:val="0"/>
              <w:jc w:val="center"/>
              <w:rPr>
                <w:b/>
                <w:sz w:val="20"/>
                <w:szCs w:val="20"/>
              </w:rPr>
            </w:pPr>
            <w:r w:rsidRPr="003B0839">
              <w:rPr>
                <w:b/>
                <w:sz w:val="20"/>
                <w:szCs w:val="20"/>
              </w:rPr>
              <w:t>IV</w:t>
            </w:r>
          </w:p>
        </w:tc>
        <w:tc>
          <w:tcPr>
            <w:tcW w:w="4328" w:type="pct"/>
          </w:tcPr>
          <w:p w:rsidR="00337714" w:rsidRPr="003B0839" w:rsidRDefault="00337714" w:rsidP="0029514B">
            <w:pPr>
              <w:autoSpaceDE w:val="0"/>
              <w:autoSpaceDN w:val="0"/>
              <w:adjustRightInd w:val="0"/>
              <w:rPr>
                <w:b/>
                <w:sz w:val="20"/>
                <w:szCs w:val="20"/>
              </w:rPr>
            </w:pPr>
            <w:r w:rsidRPr="003B0839">
              <w:rPr>
                <w:b/>
                <w:sz w:val="20"/>
                <w:szCs w:val="20"/>
              </w:rPr>
              <w:t>Sound Practices of Risk Management Issues:</w:t>
            </w:r>
            <w:r w:rsidRPr="003B0839">
              <w:rPr>
                <w:sz w:val="20"/>
                <w:szCs w:val="20"/>
              </w:rPr>
              <w:t xml:space="preserve"> Practices of Risk Management Issues, Security control practices, Authorization Practices, Audit Trial Practices, Privacy practices, business continuity and contingency planning practices, Management and supervision of operational risk. </w:t>
            </w:r>
          </w:p>
        </w:tc>
        <w:tc>
          <w:tcPr>
            <w:tcW w:w="341" w:type="pct"/>
          </w:tcPr>
          <w:p w:rsidR="00337714" w:rsidRPr="003B0839" w:rsidRDefault="00337714" w:rsidP="0029514B">
            <w:pPr>
              <w:autoSpaceDE w:val="0"/>
              <w:autoSpaceDN w:val="0"/>
              <w:adjustRightInd w:val="0"/>
              <w:jc w:val="center"/>
              <w:rPr>
                <w:b/>
                <w:sz w:val="20"/>
                <w:szCs w:val="20"/>
              </w:rPr>
            </w:pPr>
            <w:r w:rsidRPr="003B0839">
              <w:rPr>
                <w:b/>
                <w:sz w:val="20"/>
                <w:szCs w:val="20"/>
              </w:rPr>
              <w:t>8</w:t>
            </w:r>
          </w:p>
        </w:tc>
      </w:tr>
      <w:tr w:rsidR="00337714" w:rsidRPr="003B0839" w:rsidTr="0029514B">
        <w:tc>
          <w:tcPr>
            <w:tcW w:w="331" w:type="pct"/>
          </w:tcPr>
          <w:p w:rsidR="00337714" w:rsidRPr="003B0839" w:rsidRDefault="00337714" w:rsidP="0029514B">
            <w:pPr>
              <w:autoSpaceDE w:val="0"/>
              <w:autoSpaceDN w:val="0"/>
              <w:adjustRightInd w:val="0"/>
              <w:jc w:val="center"/>
              <w:rPr>
                <w:b/>
                <w:sz w:val="20"/>
                <w:szCs w:val="20"/>
              </w:rPr>
            </w:pPr>
            <w:r w:rsidRPr="003B0839">
              <w:rPr>
                <w:b/>
                <w:sz w:val="20"/>
                <w:szCs w:val="20"/>
              </w:rPr>
              <w:t>V</w:t>
            </w:r>
          </w:p>
        </w:tc>
        <w:tc>
          <w:tcPr>
            <w:tcW w:w="4328" w:type="pct"/>
          </w:tcPr>
          <w:p w:rsidR="00337714" w:rsidRPr="003B0839" w:rsidRDefault="00337714" w:rsidP="0029514B">
            <w:pPr>
              <w:autoSpaceDE w:val="0"/>
              <w:autoSpaceDN w:val="0"/>
              <w:adjustRightInd w:val="0"/>
              <w:rPr>
                <w:b/>
                <w:sz w:val="20"/>
                <w:szCs w:val="20"/>
              </w:rPr>
            </w:pPr>
            <w:r w:rsidRPr="003B0839">
              <w:rPr>
                <w:rStyle w:val="Strong"/>
                <w:sz w:val="20"/>
                <w:szCs w:val="20"/>
              </w:rPr>
              <w:t>Laws regulation and guidelines:</w:t>
            </w:r>
            <w:r w:rsidRPr="003B0839">
              <w:rPr>
                <w:sz w:val="20"/>
                <w:szCs w:val="20"/>
              </w:rPr>
              <w:t xml:space="preserve"> Electronics money, Regulating E-Transactions, Role of RBI and Legal issues, transactions of E-Cash, Credit Card and Internet, Laws relating to Internet credit cards, Secure Electronic Transitions, Basel Committee and its recommendations, IT Act 2000, RBI Act, EFT Act.</w:t>
            </w:r>
          </w:p>
        </w:tc>
        <w:tc>
          <w:tcPr>
            <w:tcW w:w="341" w:type="pct"/>
          </w:tcPr>
          <w:p w:rsidR="00337714" w:rsidRPr="003B0839" w:rsidRDefault="00337714" w:rsidP="0029514B">
            <w:pPr>
              <w:autoSpaceDE w:val="0"/>
              <w:autoSpaceDN w:val="0"/>
              <w:adjustRightInd w:val="0"/>
              <w:jc w:val="center"/>
              <w:rPr>
                <w:b/>
                <w:sz w:val="20"/>
                <w:szCs w:val="20"/>
              </w:rPr>
            </w:pPr>
            <w:r w:rsidRPr="003B0839">
              <w:rPr>
                <w:b/>
                <w:sz w:val="20"/>
                <w:szCs w:val="20"/>
              </w:rPr>
              <w:t>7</w:t>
            </w:r>
          </w:p>
        </w:tc>
      </w:tr>
      <w:tr w:rsidR="00337714" w:rsidRPr="003B0839" w:rsidTr="0029514B">
        <w:tc>
          <w:tcPr>
            <w:tcW w:w="331" w:type="pct"/>
            <w:tcBorders>
              <w:top w:val="single" w:sz="4" w:space="0" w:color="auto"/>
              <w:left w:val="single" w:sz="4" w:space="0" w:color="auto"/>
              <w:bottom w:val="single" w:sz="4" w:space="0" w:color="auto"/>
              <w:right w:val="single" w:sz="4" w:space="0" w:color="auto"/>
            </w:tcBorders>
          </w:tcPr>
          <w:p w:rsidR="00337714" w:rsidRPr="003B0839" w:rsidRDefault="00337714" w:rsidP="0029514B">
            <w:pPr>
              <w:autoSpaceDE w:val="0"/>
              <w:autoSpaceDN w:val="0"/>
              <w:adjustRightInd w:val="0"/>
              <w:jc w:val="center"/>
              <w:rPr>
                <w:b/>
                <w:sz w:val="20"/>
                <w:szCs w:val="20"/>
              </w:rPr>
            </w:pPr>
          </w:p>
        </w:tc>
        <w:tc>
          <w:tcPr>
            <w:tcW w:w="4328" w:type="pct"/>
            <w:tcBorders>
              <w:top w:val="single" w:sz="4" w:space="0" w:color="auto"/>
              <w:left w:val="single" w:sz="4" w:space="0" w:color="auto"/>
              <w:bottom w:val="single" w:sz="4" w:space="0" w:color="auto"/>
              <w:right w:val="single" w:sz="4" w:space="0" w:color="auto"/>
            </w:tcBorders>
          </w:tcPr>
          <w:p w:rsidR="00337714" w:rsidRPr="003B0839" w:rsidRDefault="00337714" w:rsidP="0029514B">
            <w:pPr>
              <w:autoSpaceDE w:val="0"/>
              <w:autoSpaceDN w:val="0"/>
              <w:adjustRightInd w:val="0"/>
              <w:rPr>
                <w:b/>
                <w:bCs/>
                <w:sz w:val="20"/>
                <w:szCs w:val="20"/>
              </w:rPr>
            </w:pPr>
            <w:r w:rsidRPr="003B0839">
              <w:rPr>
                <w:b/>
                <w:bCs/>
                <w:sz w:val="20"/>
                <w:szCs w:val="20"/>
              </w:rPr>
              <w:t>Total</w:t>
            </w:r>
          </w:p>
        </w:tc>
        <w:tc>
          <w:tcPr>
            <w:tcW w:w="341" w:type="pct"/>
            <w:tcBorders>
              <w:top w:val="single" w:sz="4" w:space="0" w:color="auto"/>
              <w:left w:val="single" w:sz="4" w:space="0" w:color="auto"/>
              <w:bottom w:val="single" w:sz="4" w:space="0" w:color="auto"/>
              <w:right w:val="single" w:sz="4" w:space="0" w:color="auto"/>
            </w:tcBorders>
          </w:tcPr>
          <w:p w:rsidR="00337714" w:rsidRPr="003B0839" w:rsidRDefault="004B4FCA" w:rsidP="0029514B">
            <w:pPr>
              <w:autoSpaceDE w:val="0"/>
              <w:autoSpaceDN w:val="0"/>
              <w:adjustRightInd w:val="0"/>
              <w:jc w:val="center"/>
              <w:rPr>
                <w:b/>
                <w:sz w:val="20"/>
                <w:szCs w:val="20"/>
              </w:rPr>
            </w:pPr>
            <w:r w:rsidRPr="003B0839">
              <w:rPr>
                <w:b/>
                <w:sz w:val="20"/>
                <w:szCs w:val="20"/>
              </w:rPr>
              <w:fldChar w:fldCharType="begin"/>
            </w:r>
            <w:r w:rsidR="00337714" w:rsidRPr="003B0839">
              <w:rPr>
                <w:b/>
                <w:sz w:val="20"/>
                <w:szCs w:val="20"/>
              </w:rPr>
              <w:instrText xml:space="preserve"> =SUM(ABOVE) </w:instrText>
            </w:r>
            <w:r w:rsidRPr="003B0839">
              <w:rPr>
                <w:b/>
                <w:sz w:val="20"/>
                <w:szCs w:val="20"/>
              </w:rPr>
              <w:fldChar w:fldCharType="separate"/>
            </w:r>
            <w:r w:rsidR="00337714" w:rsidRPr="003B0839">
              <w:rPr>
                <w:b/>
                <w:noProof/>
                <w:sz w:val="20"/>
                <w:szCs w:val="20"/>
              </w:rPr>
              <w:t>37</w:t>
            </w:r>
            <w:r w:rsidRPr="003B0839">
              <w:rPr>
                <w:b/>
                <w:sz w:val="20"/>
                <w:szCs w:val="20"/>
              </w:rPr>
              <w:fldChar w:fldCharType="end"/>
            </w:r>
          </w:p>
        </w:tc>
      </w:tr>
    </w:tbl>
    <w:p w:rsidR="00337714" w:rsidRPr="003B0839" w:rsidRDefault="00337714" w:rsidP="00337714">
      <w:pPr>
        <w:autoSpaceDE w:val="0"/>
        <w:autoSpaceDN w:val="0"/>
        <w:adjustRightInd w:val="0"/>
        <w:jc w:val="both"/>
        <w:rPr>
          <w:rStyle w:val="Strong"/>
          <w:sz w:val="20"/>
          <w:szCs w:val="20"/>
        </w:rPr>
      </w:pPr>
      <w:r w:rsidRPr="003B0839">
        <w:rPr>
          <w:rStyle w:val="Strong"/>
          <w:sz w:val="20"/>
          <w:szCs w:val="20"/>
        </w:rPr>
        <w:t>Reference Books:</w:t>
      </w:r>
    </w:p>
    <w:p w:rsidR="00337714" w:rsidRPr="003B0839" w:rsidRDefault="00337714" w:rsidP="00337714">
      <w:pPr>
        <w:numPr>
          <w:ilvl w:val="0"/>
          <w:numId w:val="5"/>
        </w:numPr>
        <w:autoSpaceDE w:val="0"/>
        <w:autoSpaceDN w:val="0"/>
        <w:adjustRightInd w:val="0"/>
        <w:jc w:val="both"/>
        <w:rPr>
          <w:sz w:val="20"/>
          <w:szCs w:val="20"/>
        </w:rPr>
      </w:pPr>
      <w:proofErr w:type="spellStart"/>
      <w:r w:rsidRPr="003B0839">
        <w:rPr>
          <w:sz w:val="20"/>
          <w:szCs w:val="20"/>
        </w:rPr>
        <w:t>Banerjee</w:t>
      </w:r>
      <w:proofErr w:type="spellEnd"/>
      <w:r w:rsidRPr="003B0839">
        <w:rPr>
          <w:sz w:val="20"/>
          <w:szCs w:val="20"/>
        </w:rPr>
        <w:t xml:space="preserve"> C. “E-Banking and Security Transactions”, Genius Publications</w:t>
      </w:r>
    </w:p>
    <w:p w:rsidR="00337714" w:rsidRPr="003B0839" w:rsidRDefault="00337714" w:rsidP="00337714">
      <w:pPr>
        <w:numPr>
          <w:ilvl w:val="0"/>
          <w:numId w:val="5"/>
        </w:numPr>
        <w:autoSpaceDE w:val="0"/>
        <w:autoSpaceDN w:val="0"/>
        <w:adjustRightInd w:val="0"/>
        <w:jc w:val="both"/>
        <w:rPr>
          <w:sz w:val="20"/>
          <w:szCs w:val="20"/>
        </w:rPr>
      </w:pPr>
      <w:r w:rsidRPr="003B0839">
        <w:rPr>
          <w:sz w:val="20"/>
          <w:szCs w:val="20"/>
        </w:rPr>
        <w:t>Mark O' Neill "Web Services Security".</w:t>
      </w:r>
    </w:p>
    <w:p w:rsidR="006B686A" w:rsidRDefault="006B686A" w:rsidP="006B686A">
      <w:pPr>
        <w:rPr>
          <w:b/>
          <w:sz w:val="18"/>
          <w:szCs w:val="18"/>
        </w:rPr>
      </w:pPr>
      <w:r>
        <w:rPr>
          <w:b/>
          <w:sz w:val="18"/>
          <w:szCs w:val="18"/>
        </w:rPr>
        <w:t>SOFTWARE PROJECT MANAGEMENT</w:t>
      </w:r>
      <w:r>
        <w:rPr>
          <w:b/>
          <w:sz w:val="18"/>
          <w:szCs w:val="18"/>
        </w:rPr>
        <w:tab/>
      </w:r>
      <w:r>
        <w:rPr>
          <w:b/>
          <w:sz w:val="18"/>
          <w:szCs w:val="18"/>
        </w:rPr>
        <w:tab/>
      </w:r>
      <w:r>
        <w:rPr>
          <w:b/>
          <w:sz w:val="18"/>
          <w:szCs w:val="18"/>
        </w:rPr>
        <w:tab/>
      </w:r>
      <w:r>
        <w:rPr>
          <w:b/>
          <w:sz w:val="18"/>
          <w:szCs w:val="18"/>
        </w:rPr>
        <w:tab/>
      </w:r>
      <w:proofErr w:type="gramStart"/>
      <w:r>
        <w:rPr>
          <w:b/>
          <w:sz w:val="18"/>
          <w:szCs w:val="18"/>
        </w:rPr>
        <w:t>C(</w:t>
      </w:r>
      <w:proofErr w:type="gramEnd"/>
      <w:r>
        <w:rPr>
          <w:b/>
          <w:sz w:val="18"/>
          <w:szCs w:val="18"/>
        </w:rPr>
        <w:t>L,T,P)=(3,0,0)</w:t>
      </w:r>
    </w:p>
    <w:p w:rsidR="006B686A" w:rsidRDefault="006B686A" w:rsidP="006B686A">
      <w:pPr>
        <w:rPr>
          <w:b/>
          <w:sz w:val="18"/>
          <w:szCs w:val="18"/>
        </w:rPr>
      </w:pPr>
    </w:p>
    <w:p w:rsidR="006B686A" w:rsidRPr="006B686A" w:rsidRDefault="006B686A" w:rsidP="006B686A">
      <w:pPr>
        <w:rPr>
          <w:b/>
          <w:sz w:val="18"/>
          <w:szCs w:val="18"/>
        </w:rPr>
      </w:pPr>
      <w:r w:rsidRPr="006B686A">
        <w:rPr>
          <w:b/>
          <w:sz w:val="18"/>
          <w:szCs w:val="18"/>
        </w:rPr>
        <w:t xml:space="preserve">Unit-1:  Introduction to </w:t>
      </w:r>
      <w:r w:rsidRPr="006B686A">
        <w:rPr>
          <w:b/>
          <w:sz w:val="18"/>
          <w:szCs w:val="18"/>
          <w:u w:val="single"/>
        </w:rPr>
        <w:t>s</w:t>
      </w:r>
      <w:r w:rsidRPr="006B686A">
        <w:rPr>
          <w:b/>
          <w:sz w:val="18"/>
          <w:szCs w:val="18"/>
        </w:rPr>
        <w:t xml:space="preserve">oftware </w:t>
      </w:r>
      <w:r w:rsidRPr="006B686A">
        <w:rPr>
          <w:b/>
          <w:sz w:val="18"/>
          <w:szCs w:val="18"/>
          <w:u w:val="single"/>
        </w:rPr>
        <w:t>p</w:t>
      </w:r>
      <w:r w:rsidRPr="006B686A">
        <w:rPr>
          <w:b/>
          <w:sz w:val="18"/>
          <w:szCs w:val="18"/>
        </w:rPr>
        <w:t xml:space="preserve">roject </w:t>
      </w:r>
      <w:r w:rsidRPr="006B686A">
        <w:rPr>
          <w:b/>
          <w:sz w:val="18"/>
          <w:szCs w:val="18"/>
          <w:u w:val="single"/>
        </w:rPr>
        <w:t>m</w:t>
      </w:r>
      <w:r w:rsidRPr="006B686A">
        <w:rPr>
          <w:b/>
          <w:sz w:val="18"/>
          <w:szCs w:val="18"/>
        </w:rPr>
        <w:t xml:space="preserve">anagement (SPM): </w:t>
      </w:r>
      <w:r w:rsidRPr="006B686A">
        <w:rPr>
          <w:sz w:val="18"/>
          <w:szCs w:val="18"/>
        </w:rPr>
        <w:t xml:space="preserve">Definition of a </w:t>
      </w:r>
      <w:r w:rsidRPr="006B686A">
        <w:rPr>
          <w:sz w:val="18"/>
          <w:szCs w:val="18"/>
          <w:u w:val="single"/>
        </w:rPr>
        <w:t>S</w:t>
      </w:r>
      <w:r w:rsidRPr="006B686A">
        <w:rPr>
          <w:sz w:val="18"/>
          <w:szCs w:val="18"/>
        </w:rPr>
        <w:t xml:space="preserve">oftware </w:t>
      </w:r>
      <w:r w:rsidRPr="006B686A">
        <w:rPr>
          <w:sz w:val="18"/>
          <w:szCs w:val="18"/>
          <w:u w:val="single"/>
        </w:rPr>
        <w:t>P</w:t>
      </w:r>
      <w:r w:rsidRPr="006B686A">
        <w:rPr>
          <w:sz w:val="18"/>
          <w:szCs w:val="18"/>
        </w:rPr>
        <w:t xml:space="preserve">roject (SP), SP Vs. other types of projects activities covered by SPM, categorizing SPs, project as a system, management control, requirement specification, information and control in organization.  </w:t>
      </w:r>
    </w:p>
    <w:p w:rsidR="006B686A" w:rsidRPr="006B686A" w:rsidRDefault="006B686A" w:rsidP="006B686A">
      <w:pPr>
        <w:rPr>
          <w:sz w:val="18"/>
          <w:szCs w:val="18"/>
        </w:rPr>
      </w:pPr>
      <w:r w:rsidRPr="006B686A">
        <w:rPr>
          <w:sz w:val="18"/>
          <w:szCs w:val="18"/>
        </w:rPr>
        <w:t>Stepwise Project planning: Introduction, selecting a project, identifying project scope and objectives, identifying project infrastructure, analyzing project characteristics, identifying project products and activities, estimate efforts each activity, identifying activity risk, allocate resources, review/ publicize plan.</w:t>
      </w:r>
    </w:p>
    <w:p w:rsidR="006B686A" w:rsidRPr="006B686A" w:rsidRDefault="006B686A" w:rsidP="006B686A">
      <w:pPr>
        <w:rPr>
          <w:b/>
          <w:sz w:val="18"/>
          <w:szCs w:val="18"/>
        </w:rPr>
      </w:pPr>
      <w:r w:rsidRPr="006B686A">
        <w:rPr>
          <w:b/>
          <w:sz w:val="18"/>
          <w:szCs w:val="18"/>
        </w:rPr>
        <w:t>Unit-</w:t>
      </w:r>
      <w:proofErr w:type="gramStart"/>
      <w:r w:rsidRPr="006B686A">
        <w:rPr>
          <w:b/>
          <w:sz w:val="18"/>
          <w:szCs w:val="18"/>
        </w:rPr>
        <w:t>2 :</w:t>
      </w:r>
      <w:proofErr w:type="gramEnd"/>
      <w:r w:rsidRPr="006B686A">
        <w:rPr>
          <w:b/>
          <w:sz w:val="18"/>
          <w:szCs w:val="18"/>
        </w:rPr>
        <w:t xml:space="preserve"> Project evaluation  &amp; estimation: </w:t>
      </w:r>
      <w:r w:rsidRPr="006B686A">
        <w:rPr>
          <w:sz w:val="18"/>
          <w:szCs w:val="18"/>
        </w:rPr>
        <w:t xml:space="preserve">Cost benefit analysis, cash flow forecasting, cost benefit evaluation techniques, risk evaluation.  Selection of an appropriate project report; Choosing technologies, choice of process model, structured methods, rapid application development, water fall-, V-process-, spiral- models.  </w:t>
      </w:r>
      <w:proofErr w:type="gramStart"/>
      <w:r w:rsidRPr="006B686A">
        <w:rPr>
          <w:sz w:val="18"/>
          <w:szCs w:val="18"/>
        </w:rPr>
        <w:t>Prototyping, delivery.</w:t>
      </w:r>
      <w:proofErr w:type="gramEnd"/>
      <w:r w:rsidRPr="006B686A">
        <w:rPr>
          <w:sz w:val="18"/>
          <w:szCs w:val="18"/>
        </w:rPr>
        <w:t xml:space="preserve">  </w:t>
      </w:r>
      <w:proofErr w:type="gramStart"/>
      <w:r w:rsidRPr="006B686A">
        <w:rPr>
          <w:sz w:val="18"/>
          <w:szCs w:val="18"/>
        </w:rPr>
        <w:t>Albrecht function point analysis.</w:t>
      </w:r>
      <w:proofErr w:type="gramEnd"/>
      <w:r w:rsidRPr="006B686A">
        <w:rPr>
          <w:sz w:val="18"/>
          <w:szCs w:val="18"/>
        </w:rPr>
        <w:t xml:space="preserve">  </w:t>
      </w:r>
    </w:p>
    <w:p w:rsidR="006B686A" w:rsidRPr="006B686A" w:rsidRDefault="006B686A" w:rsidP="006B686A">
      <w:pPr>
        <w:rPr>
          <w:sz w:val="18"/>
          <w:szCs w:val="18"/>
        </w:rPr>
      </w:pPr>
      <w:r w:rsidRPr="006B686A">
        <w:rPr>
          <w:b/>
          <w:sz w:val="18"/>
          <w:szCs w:val="18"/>
        </w:rPr>
        <w:lastRenderedPageBreak/>
        <w:t>Unit-3:  Activity planning &amp; risk management</w:t>
      </w:r>
      <w:r w:rsidRPr="006B686A">
        <w:rPr>
          <w:sz w:val="18"/>
          <w:szCs w:val="18"/>
        </w:rPr>
        <w:t>: Objectives of activity planning, project schedule, projects and activities, sequencing and scheduling activities, network planning model, representation of lagged activities, adding the time dimension, backward and forward pass, identifying critical path, activity throat, shortening project , precedence networks.</w:t>
      </w:r>
    </w:p>
    <w:p w:rsidR="006B686A" w:rsidRPr="006B686A" w:rsidRDefault="006B686A" w:rsidP="006B686A">
      <w:pPr>
        <w:rPr>
          <w:sz w:val="18"/>
          <w:szCs w:val="18"/>
        </w:rPr>
      </w:pPr>
      <w:r w:rsidRPr="006B686A">
        <w:rPr>
          <w:sz w:val="18"/>
          <w:szCs w:val="18"/>
        </w:rPr>
        <w:t>Risk Management:  Introduction, the nature of risk, managing risk, risk identification, risk analysis, reducing the risks, evaluating risks to the schedule, calculating the z values</w:t>
      </w:r>
      <w:proofErr w:type="gramStart"/>
      <w:r w:rsidRPr="006B686A">
        <w:rPr>
          <w:sz w:val="18"/>
          <w:szCs w:val="18"/>
        </w:rPr>
        <w:t>..</w:t>
      </w:r>
      <w:proofErr w:type="gramEnd"/>
    </w:p>
    <w:p w:rsidR="006B686A" w:rsidRPr="006B686A" w:rsidRDefault="006B686A" w:rsidP="006B686A">
      <w:pPr>
        <w:rPr>
          <w:sz w:val="18"/>
          <w:szCs w:val="18"/>
        </w:rPr>
      </w:pPr>
      <w:r w:rsidRPr="006B686A">
        <w:rPr>
          <w:b/>
          <w:sz w:val="18"/>
          <w:szCs w:val="18"/>
        </w:rPr>
        <w:t>Unit-4:  Resource allocation &amp;Monitoring the control</w:t>
      </w:r>
      <w:r w:rsidRPr="006B686A">
        <w:rPr>
          <w:sz w:val="18"/>
          <w:szCs w:val="18"/>
        </w:rPr>
        <w:t>: Introduction, the nature of resources, identifying resource requirements, scheduling resources creating critical paths, counting the cost, being specific, publishing the resource schedule, cost schedules, the scheduling sequence.</w:t>
      </w:r>
    </w:p>
    <w:p w:rsidR="006B686A" w:rsidRPr="006B686A" w:rsidRDefault="006B686A" w:rsidP="006B686A">
      <w:pPr>
        <w:rPr>
          <w:sz w:val="18"/>
          <w:szCs w:val="18"/>
        </w:rPr>
      </w:pPr>
      <w:r w:rsidRPr="006B686A">
        <w:rPr>
          <w:b/>
          <w:sz w:val="18"/>
          <w:szCs w:val="18"/>
        </w:rPr>
        <w:t>Monitoring the control</w:t>
      </w:r>
      <w:r w:rsidRPr="006B686A">
        <w:rPr>
          <w:sz w:val="18"/>
          <w:szCs w:val="18"/>
        </w:rPr>
        <w:t xml:space="preserve">:  Introduction, creating the frame work, collecting the data, visualizing progress, cost monitoring, earned value, prioritizing monitoring, getting the project back to target, </w:t>
      </w:r>
      <w:proofErr w:type="gramStart"/>
      <w:r w:rsidRPr="006B686A">
        <w:rPr>
          <w:sz w:val="18"/>
          <w:szCs w:val="18"/>
        </w:rPr>
        <w:t>change</w:t>
      </w:r>
      <w:proofErr w:type="gramEnd"/>
      <w:r w:rsidRPr="006B686A">
        <w:rPr>
          <w:sz w:val="18"/>
          <w:szCs w:val="18"/>
        </w:rPr>
        <w:t xml:space="preserve"> control. </w:t>
      </w:r>
    </w:p>
    <w:p w:rsidR="006B686A" w:rsidRPr="006B686A" w:rsidRDefault="006B686A" w:rsidP="006B686A">
      <w:pPr>
        <w:rPr>
          <w:sz w:val="18"/>
          <w:szCs w:val="18"/>
        </w:rPr>
      </w:pPr>
      <w:r w:rsidRPr="006B686A">
        <w:rPr>
          <w:b/>
          <w:sz w:val="18"/>
          <w:szCs w:val="18"/>
        </w:rPr>
        <w:t>Unit-5:  Managing contracts and people</w:t>
      </w:r>
      <w:r w:rsidRPr="006B686A">
        <w:rPr>
          <w:sz w:val="18"/>
          <w:szCs w:val="18"/>
        </w:rPr>
        <w:t>: Introduction, types of contract, stages in contract, placement, typical terms of a contract, contract management, acceptance, Managing people and organizing terms: Introduction, understanding behavior, organizational behavior: a back ground, selecting the right person for the job, instruction in the best methods, motivation, working in groups, becoming a team, decision making, leadership, organizational structures, conclusion, further exercises..</w:t>
      </w:r>
    </w:p>
    <w:p w:rsidR="006B686A" w:rsidRPr="006B686A" w:rsidRDefault="006B686A" w:rsidP="006B686A">
      <w:pPr>
        <w:rPr>
          <w:b/>
          <w:sz w:val="18"/>
          <w:szCs w:val="18"/>
        </w:rPr>
      </w:pPr>
      <w:r w:rsidRPr="006B686A">
        <w:rPr>
          <w:b/>
          <w:sz w:val="18"/>
          <w:szCs w:val="18"/>
        </w:rPr>
        <w:t>Text Book(s):</w:t>
      </w:r>
    </w:p>
    <w:p w:rsidR="006B686A" w:rsidRPr="006B686A" w:rsidRDefault="006B686A" w:rsidP="006B686A">
      <w:pPr>
        <w:numPr>
          <w:ilvl w:val="0"/>
          <w:numId w:val="44"/>
        </w:numPr>
        <w:jc w:val="both"/>
        <w:rPr>
          <w:sz w:val="18"/>
          <w:szCs w:val="18"/>
        </w:rPr>
      </w:pPr>
      <w:r w:rsidRPr="006B686A">
        <w:rPr>
          <w:sz w:val="18"/>
          <w:szCs w:val="18"/>
        </w:rPr>
        <w:t>Software Project Management (2</w:t>
      </w:r>
      <w:r w:rsidRPr="006B686A">
        <w:rPr>
          <w:sz w:val="18"/>
          <w:szCs w:val="18"/>
          <w:vertAlign w:val="superscript"/>
        </w:rPr>
        <w:t>nd</w:t>
      </w:r>
      <w:r w:rsidRPr="006B686A">
        <w:rPr>
          <w:sz w:val="18"/>
          <w:szCs w:val="18"/>
        </w:rPr>
        <w:t xml:space="preserve"> Edition), by Bob Hughes and Mike </w:t>
      </w:r>
      <w:proofErr w:type="spellStart"/>
      <w:r w:rsidRPr="006B686A">
        <w:rPr>
          <w:sz w:val="18"/>
          <w:szCs w:val="18"/>
        </w:rPr>
        <w:t>Cotterell</w:t>
      </w:r>
      <w:proofErr w:type="spellEnd"/>
      <w:r w:rsidRPr="006B686A">
        <w:rPr>
          <w:sz w:val="18"/>
          <w:szCs w:val="18"/>
        </w:rPr>
        <w:t xml:space="preserve">, 1999, TMH </w:t>
      </w:r>
    </w:p>
    <w:p w:rsidR="006B686A" w:rsidRPr="006B686A" w:rsidRDefault="006B686A" w:rsidP="006B686A">
      <w:pPr>
        <w:rPr>
          <w:b/>
          <w:sz w:val="18"/>
          <w:szCs w:val="18"/>
        </w:rPr>
      </w:pPr>
      <w:r w:rsidRPr="006B686A">
        <w:rPr>
          <w:b/>
          <w:sz w:val="18"/>
          <w:szCs w:val="18"/>
        </w:rPr>
        <w:t>Reference Book(s):</w:t>
      </w:r>
    </w:p>
    <w:p w:rsidR="006B686A" w:rsidRPr="006B686A" w:rsidRDefault="006B686A" w:rsidP="006B686A">
      <w:pPr>
        <w:numPr>
          <w:ilvl w:val="0"/>
          <w:numId w:val="45"/>
        </w:numPr>
        <w:jc w:val="both"/>
        <w:rPr>
          <w:sz w:val="18"/>
          <w:szCs w:val="18"/>
        </w:rPr>
      </w:pPr>
      <w:r w:rsidRPr="006B686A">
        <w:rPr>
          <w:sz w:val="18"/>
          <w:szCs w:val="18"/>
        </w:rPr>
        <w:t>Software Engineering – A Practitioner’s approach, Roger S. Pressman (5</w:t>
      </w:r>
      <w:r w:rsidRPr="006B686A">
        <w:rPr>
          <w:sz w:val="18"/>
          <w:szCs w:val="18"/>
          <w:vertAlign w:val="superscript"/>
        </w:rPr>
        <w:t>th</w:t>
      </w:r>
      <w:r w:rsidRPr="006B686A">
        <w:rPr>
          <w:sz w:val="18"/>
          <w:szCs w:val="18"/>
        </w:rPr>
        <w:t xml:space="preserve"> </w:t>
      </w:r>
      <w:proofErr w:type="spellStart"/>
      <w:r w:rsidRPr="006B686A">
        <w:rPr>
          <w:sz w:val="18"/>
          <w:szCs w:val="18"/>
        </w:rPr>
        <w:t>edi</w:t>
      </w:r>
      <w:proofErr w:type="spellEnd"/>
      <w:r w:rsidRPr="006B686A">
        <w:rPr>
          <w:sz w:val="18"/>
          <w:szCs w:val="18"/>
        </w:rPr>
        <w:t xml:space="preserve">), 2001,  MGH </w:t>
      </w:r>
    </w:p>
    <w:p w:rsidR="006B686A" w:rsidRPr="006B686A" w:rsidRDefault="006B686A" w:rsidP="006B686A">
      <w:pPr>
        <w:numPr>
          <w:ilvl w:val="0"/>
          <w:numId w:val="45"/>
        </w:numPr>
        <w:jc w:val="both"/>
        <w:rPr>
          <w:sz w:val="18"/>
          <w:szCs w:val="18"/>
        </w:rPr>
      </w:pPr>
      <w:r w:rsidRPr="006B686A">
        <w:rPr>
          <w:sz w:val="18"/>
          <w:szCs w:val="18"/>
        </w:rPr>
        <w:t>Software Project Management, Walker Royce, 1998, Addison Wesley.</w:t>
      </w:r>
    </w:p>
    <w:p w:rsidR="006B686A" w:rsidRPr="006B686A" w:rsidRDefault="006B686A" w:rsidP="006B686A">
      <w:pPr>
        <w:numPr>
          <w:ilvl w:val="0"/>
          <w:numId w:val="45"/>
        </w:numPr>
        <w:jc w:val="both"/>
        <w:rPr>
          <w:sz w:val="18"/>
          <w:szCs w:val="18"/>
        </w:rPr>
      </w:pPr>
      <w:r w:rsidRPr="006B686A">
        <w:rPr>
          <w:sz w:val="18"/>
          <w:szCs w:val="18"/>
        </w:rPr>
        <w:t xml:space="preserve">Project Management 2/c. </w:t>
      </w:r>
      <w:proofErr w:type="spellStart"/>
      <w:r w:rsidRPr="006B686A">
        <w:rPr>
          <w:sz w:val="18"/>
          <w:szCs w:val="18"/>
        </w:rPr>
        <w:t>Maylor</w:t>
      </w:r>
      <w:proofErr w:type="spellEnd"/>
    </w:p>
    <w:p w:rsidR="006B686A" w:rsidRPr="006B686A" w:rsidRDefault="006B686A" w:rsidP="006B686A">
      <w:pPr>
        <w:numPr>
          <w:ilvl w:val="0"/>
          <w:numId w:val="45"/>
        </w:numPr>
        <w:jc w:val="both"/>
        <w:rPr>
          <w:sz w:val="18"/>
          <w:szCs w:val="18"/>
        </w:rPr>
      </w:pPr>
      <w:r w:rsidRPr="006B686A">
        <w:rPr>
          <w:sz w:val="18"/>
          <w:szCs w:val="18"/>
        </w:rPr>
        <w:t xml:space="preserve">Managing Global software Projects, </w:t>
      </w:r>
      <w:proofErr w:type="spellStart"/>
      <w:r w:rsidRPr="006B686A">
        <w:rPr>
          <w:sz w:val="18"/>
          <w:szCs w:val="18"/>
        </w:rPr>
        <w:t>Ramesh</w:t>
      </w:r>
      <w:proofErr w:type="spellEnd"/>
      <w:r w:rsidRPr="006B686A">
        <w:rPr>
          <w:sz w:val="18"/>
          <w:szCs w:val="18"/>
        </w:rPr>
        <w:t>, 2001, TMH.</w:t>
      </w:r>
    </w:p>
    <w:p w:rsidR="00337714" w:rsidRPr="003B0839" w:rsidRDefault="00337714" w:rsidP="00337714">
      <w:pPr>
        <w:autoSpaceDE w:val="0"/>
        <w:autoSpaceDN w:val="0"/>
        <w:adjustRightInd w:val="0"/>
        <w:ind w:left="720"/>
        <w:jc w:val="both"/>
        <w:rPr>
          <w:sz w:val="20"/>
          <w:szCs w:val="20"/>
        </w:rPr>
      </w:pPr>
    </w:p>
    <w:p w:rsidR="00337714" w:rsidRPr="003B0839" w:rsidRDefault="00337714" w:rsidP="00337714">
      <w:pPr>
        <w:autoSpaceDE w:val="0"/>
        <w:autoSpaceDN w:val="0"/>
        <w:adjustRightInd w:val="0"/>
        <w:ind w:left="720"/>
        <w:jc w:val="both"/>
        <w:rPr>
          <w:sz w:val="20"/>
          <w:szCs w:val="20"/>
        </w:rPr>
      </w:pPr>
    </w:p>
    <w:p w:rsidR="00337714" w:rsidRPr="003B0839" w:rsidRDefault="00337714" w:rsidP="00337714">
      <w:pPr>
        <w:autoSpaceDE w:val="0"/>
        <w:autoSpaceDN w:val="0"/>
        <w:adjustRightInd w:val="0"/>
        <w:ind w:left="720"/>
        <w:jc w:val="both"/>
        <w:rPr>
          <w:sz w:val="20"/>
          <w:szCs w:val="20"/>
        </w:rPr>
      </w:pPr>
    </w:p>
    <w:p w:rsidR="00337714" w:rsidRPr="003B0839" w:rsidRDefault="00337714" w:rsidP="00337714">
      <w:pPr>
        <w:widowControl w:val="0"/>
        <w:autoSpaceDE w:val="0"/>
        <w:autoSpaceDN w:val="0"/>
        <w:adjustRightInd w:val="0"/>
        <w:rPr>
          <w:b/>
          <w:bCs/>
          <w:sz w:val="20"/>
          <w:szCs w:val="20"/>
        </w:rPr>
      </w:pPr>
    </w:p>
    <w:p w:rsidR="00337714" w:rsidRPr="003B0839" w:rsidRDefault="00337714" w:rsidP="00337714">
      <w:pPr>
        <w:pStyle w:val="NoSpacing"/>
        <w:rPr>
          <w:b/>
          <w:sz w:val="20"/>
          <w:szCs w:val="20"/>
        </w:rPr>
      </w:pPr>
      <w:r w:rsidRPr="003B0839">
        <w:rPr>
          <w:b/>
          <w:sz w:val="20"/>
          <w:szCs w:val="20"/>
        </w:rPr>
        <w:t>CP 603                    KNOWLEDGE MANAGEMENT &amp; DATA MINING</w:t>
      </w: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94"/>
        <w:gridCol w:w="8157"/>
        <w:gridCol w:w="750"/>
      </w:tblGrid>
      <w:tr w:rsidR="00337714" w:rsidRPr="003B0839" w:rsidTr="0029514B">
        <w:tc>
          <w:tcPr>
            <w:tcW w:w="273" w:type="pct"/>
            <w:shd w:val="clear" w:color="auto" w:fill="auto"/>
            <w:tcMar>
              <w:top w:w="0" w:type="dxa"/>
              <w:left w:w="108" w:type="dxa"/>
              <w:bottom w:w="0" w:type="dxa"/>
              <w:right w:w="108" w:type="dxa"/>
            </w:tcMar>
            <w:hideMark/>
          </w:tcPr>
          <w:p w:rsidR="00337714" w:rsidRPr="003B0839" w:rsidRDefault="00337714" w:rsidP="0029514B">
            <w:pPr>
              <w:rPr>
                <w:sz w:val="20"/>
                <w:szCs w:val="20"/>
              </w:rPr>
            </w:pPr>
            <w:r w:rsidRPr="003B0839">
              <w:rPr>
                <w:b/>
                <w:bCs/>
                <w:sz w:val="20"/>
                <w:szCs w:val="20"/>
              </w:rPr>
              <w:t>Unit</w:t>
            </w:r>
          </w:p>
        </w:tc>
        <w:tc>
          <w:tcPr>
            <w:tcW w:w="4362" w:type="pct"/>
            <w:shd w:val="clear" w:color="auto" w:fill="auto"/>
            <w:tcMar>
              <w:top w:w="0" w:type="dxa"/>
              <w:left w:w="108" w:type="dxa"/>
              <w:bottom w:w="0" w:type="dxa"/>
              <w:right w:w="108" w:type="dxa"/>
            </w:tcMar>
            <w:hideMark/>
          </w:tcPr>
          <w:p w:rsidR="00337714" w:rsidRPr="003B0839" w:rsidRDefault="00337714" w:rsidP="0029514B">
            <w:pPr>
              <w:jc w:val="center"/>
              <w:rPr>
                <w:sz w:val="20"/>
                <w:szCs w:val="20"/>
              </w:rPr>
            </w:pPr>
            <w:r w:rsidRPr="003B0839">
              <w:rPr>
                <w:b/>
                <w:bCs/>
                <w:sz w:val="20"/>
                <w:szCs w:val="20"/>
              </w:rPr>
              <w:t>Course Contents</w:t>
            </w:r>
          </w:p>
        </w:tc>
        <w:tc>
          <w:tcPr>
            <w:tcW w:w="365" w:type="pct"/>
            <w:shd w:val="clear" w:color="auto" w:fill="auto"/>
            <w:tcMar>
              <w:top w:w="0" w:type="dxa"/>
              <w:left w:w="108" w:type="dxa"/>
              <w:bottom w:w="0" w:type="dxa"/>
              <w:right w:w="108" w:type="dxa"/>
            </w:tcMar>
            <w:hideMark/>
          </w:tcPr>
          <w:p w:rsidR="00337714" w:rsidRPr="003B0839" w:rsidRDefault="00337714" w:rsidP="0029514B">
            <w:pPr>
              <w:jc w:val="center"/>
              <w:rPr>
                <w:sz w:val="20"/>
                <w:szCs w:val="20"/>
              </w:rPr>
            </w:pPr>
            <w:r w:rsidRPr="003B0839">
              <w:rPr>
                <w:b/>
                <w:bCs/>
                <w:sz w:val="20"/>
                <w:szCs w:val="20"/>
              </w:rPr>
              <w:t>Hours</w:t>
            </w:r>
          </w:p>
        </w:tc>
      </w:tr>
      <w:tr w:rsidR="00337714" w:rsidRPr="003B0839" w:rsidTr="0029514B">
        <w:tc>
          <w:tcPr>
            <w:tcW w:w="273" w:type="pct"/>
            <w:shd w:val="clear" w:color="auto" w:fill="auto"/>
            <w:tcMar>
              <w:top w:w="0" w:type="dxa"/>
              <w:left w:w="108" w:type="dxa"/>
              <w:bottom w:w="0" w:type="dxa"/>
              <w:right w:w="108" w:type="dxa"/>
            </w:tcMar>
            <w:hideMark/>
          </w:tcPr>
          <w:p w:rsidR="00337714" w:rsidRPr="003B0839" w:rsidRDefault="00337714" w:rsidP="0029514B">
            <w:pPr>
              <w:jc w:val="center"/>
              <w:rPr>
                <w:sz w:val="20"/>
                <w:szCs w:val="20"/>
              </w:rPr>
            </w:pPr>
            <w:r w:rsidRPr="003B0839">
              <w:rPr>
                <w:sz w:val="20"/>
                <w:szCs w:val="20"/>
              </w:rPr>
              <w:t>I</w:t>
            </w:r>
          </w:p>
        </w:tc>
        <w:tc>
          <w:tcPr>
            <w:tcW w:w="4362" w:type="pct"/>
            <w:shd w:val="clear" w:color="auto" w:fill="auto"/>
            <w:tcMar>
              <w:top w:w="0" w:type="dxa"/>
              <w:left w:w="108" w:type="dxa"/>
              <w:bottom w:w="0" w:type="dxa"/>
              <w:right w:w="108" w:type="dxa"/>
            </w:tcMar>
            <w:hideMark/>
          </w:tcPr>
          <w:p w:rsidR="00337714" w:rsidRPr="003B0839" w:rsidRDefault="00337714" w:rsidP="0029514B">
            <w:pPr>
              <w:rPr>
                <w:sz w:val="20"/>
                <w:szCs w:val="20"/>
              </w:rPr>
            </w:pPr>
            <w:r w:rsidRPr="003B0839">
              <w:rPr>
                <w:sz w:val="20"/>
                <w:szCs w:val="20"/>
              </w:rPr>
              <w:t>Knowledge Management: Introduction, Evolution, from Information Management to Knowledge Management. Key Challenges Facing the Evolution of Knowledge Management, Ethics for Knowledge Management.</w:t>
            </w:r>
          </w:p>
        </w:tc>
        <w:tc>
          <w:tcPr>
            <w:tcW w:w="365" w:type="pct"/>
            <w:shd w:val="clear" w:color="auto" w:fill="auto"/>
            <w:tcMar>
              <w:top w:w="0" w:type="dxa"/>
              <w:left w:w="108" w:type="dxa"/>
              <w:bottom w:w="0" w:type="dxa"/>
              <w:right w:w="108" w:type="dxa"/>
            </w:tcMar>
            <w:hideMark/>
          </w:tcPr>
          <w:p w:rsidR="00337714" w:rsidRPr="003B0839" w:rsidRDefault="00337714" w:rsidP="0029514B">
            <w:pPr>
              <w:rPr>
                <w:sz w:val="20"/>
                <w:szCs w:val="20"/>
              </w:rPr>
            </w:pPr>
            <w:r w:rsidRPr="003B0839">
              <w:rPr>
                <w:b/>
                <w:bCs/>
                <w:sz w:val="20"/>
                <w:szCs w:val="20"/>
              </w:rPr>
              <w:t> </w:t>
            </w:r>
          </w:p>
        </w:tc>
      </w:tr>
      <w:tr w:rsidR="00337714" w:rsidRPr="003B0839" w:rsidTr="0029514B">
        <w:tc>
          <w:tcPr>
            <w:tcW w:w="273" w:type="pct"/>
            <w:shd w:val="clear" w:color="auto" w:fill="auto"/>
            <w:tcMar>
              <w:top w:w="0" w:type="dxa"/>
              <w:left w:w="108" w:type="dxa"/>
              <w:bottom w:w="0" w:type="dxa"/>
              <w:right w:w="108" w:type="dxa"/>
            </w:tcMar>
            <w:hideMark/>
          </w:tcPr>
          <w:p w:rsidR="00337714" w:rsidRPr="003B0839" w:rsidRDefault="00337714" w:rsidP="0029514B">
            <w:pPr>
              <w:jc w:val="center"/>
              <w:rPr>
                <w:sz w:val="20"/>
                <w:szCs w:val="20"/>
              </w:rPr>
            </w:pPr>
            <w:r w:rsidRPr="003B0839">
              <w:rPr>
                <w:sz w:val="20"/>
                <w:szCs w:val="20"/>
              </w:rPr>
              <w:t>II</w:t>
            </w:r>
          </w:p>
        </w:tc>
        <w:tc>
          <w:tcPr>
            <w:tcW w:w="4362" w:type="pct"/>
            <w:shd w:val="clear" w:color="auto" w:fill="auto"/>
            <w:tcMar>
              <w:top w:w="0" w:type="dxa"/>
              <w:left w:w="108" w:type="dxa"/>
              <w:bottom w:w="0" w:type="dxa"/>
              <w:right w:w="108" w:type="dxa"/>
            </w:tcMar>
            <w:hideMark/>
          </w:tcPr>
          <w:p w:rsidR="00337714" w:rsidRPr="003B0839" w:rsidRDefault="00337714" w:rsidP="0029514B">
            <w:pPr>
              <w:rPr>
                <w:sz w:val="20"/>
                <w:szCs w:val="20"/>
              </w:rPr>
            </w:pPr>
            <w:r w:rsidRPr="003B0839">
              <w:rPr>
                <w:sz w:val="20"/>
                <w:szCs w:val="20"/>
              </w:rPr>
              <w:t>KM Tools: Telecommunications and Networks in Knowledge Management, Internet search Engines and Knowledge Management, Information Technology in Support of Knowledge Management, Knowledge Management and Vocabulary Control, Information Mapping in Information Retrieval, Information Coding in the Internet Environment, Repackaging Information, KM Applications.</w:t>
            </w:r>
          </w:p>
        </w:tc>
        <w:tc>
          <w:tcPr>
            <w:tcW w:w="365" w:type="pct"/>
            <w:shd w:val="clear" w:color="auto" w:fill="auto"/>
            <w:tcMar>
              <w:top w:w="0" w:type="dxa"/>
              <w:left w:w="108" w:type="dxa"/>
              <w:bottom w:w="0" w:type="dxa"/>
              <w:right w:w="108" w:type="dxa"/>
            </w:tcMar>
            <w:hideMark/>
          </w:tcPr>
          <w:p w:rsidR="00337714" w:rsidRPr="003B0839" w:rsidRDefault="00337714" w:rsidP="0029514B">
            <w:pPr>
              <w:rPr>
                <w:sz w:val="20"/>
                <w:szCs w:val="20"/>
              </w:rPr>
            </w:pPr>
            <w:r w:rsidRPr="003B0839">
              <w:rPr>
                <w:b/>
                <w:bCs/>
                <w:sz w:val="20"/>
                <w:szCs w:val="20"/>
              </w:rPr>
              <w:t> </w:t>
            </w:r>
          </w:p>
        </w:tc>
      </w:tr>
      <w:tr w:rsidR="00337714" w:rsidRPr="003B0839" w:rsidTr="0029514B">
        <w:tc>
          <w:tcPr>
            <w:tcW w:w="273" w:type="pct"/>
            <w:shd w:val="clear" w:color="auto" w:fill="auto"/>
            <w:tcMar>
              <w:top w:w="0" w:type="dxa"/>
              <w:left w:w="108" w:type="dxa"/>
              <w:bottom w:w="0" w:type="dxa"/>
              <w:right w:w="108" w:type="dxa"/>
            </w:tcMar>
            <w:hideMark/>
          </w:tcPr>
          <w:p w:rsidR="00337714" w:rsidRPr="003B0839" w:rsidRDefault="00337714" w:rsidP="0029514B">
            <w:pPr>
              <w:jc w:val="center"/>
              <w:rPr>
                <w:sz w:val="20"/>
                <w:szCs w:val="20"/>
              </w:rPr>
            </w:pPr>
            <w:r w:rsidRPr="003B0839">
              <w:rPr>
                <w:sz w:val="20"/>
                <w:szCs w:val="20"/>
              </w:rPr>
              <w:t>III</w:t>
            </w:r>
          </w:p>
        </w:tc>
        <w:tc>
          <w:tcPr>
            <w:tcW w:w="4362" w:type="pct"/>
            <w:shd w:val="clear" w:color="auto" w:fill="auto"/>
            <w:tcMar>
              <w:top w:w="0" w:type="dxa"/>
              <w:left w:w="108" w:type="dxa"/>
              <w:bottom w:w="0" w:type="dxa"/>
              <w:right w:w="108" w:type="dxa"/>
            </w:tcMar>
            <w:hideMark/>
          </w:tcPr>
          <w:p w:rsidR="00337714" w:rsidRPr="003B0839" w:rsidRDefault="00337714" w:rsidP="0029514B">
            <w:pPr>
              <w:rPr>
                <w:sz w:val="20"/>
                <w:szCs w:val="20"/>
              </w:rPr>
            </w:pPr>
            <w:r w:rsidRPr="003B0839">
              <w:rPr>
                <w:sz w:val="20"/>
                <w:szCs w:val="20"/>
              </w:rPr>
              <w:t>Data Mining: Introduction: What is data mining, Challenges, Other issues, Data quality, Data preprocessing, Data Reduction, Data mining functionalities, data mining primitives, data mining query language, Architectures of data mining systems. Generalization, Summarization and Characterization Association analysis: Problem definition, frequent item set generation, Rule generation, Challenges, Interestingness measures, Generalization of association patterns (</w:t>
            </w:r>
            <w:proofErr w:type="spellStart"/>
            <w:r w:rsidRPr="003B0839">
              <w:rPr>
                <w:sz w:val="20"/>
                <w:szCs w:val="20"/>
              </w:rPr>
              <w:t>Apriori</w:t>
            </w:r>
            <w:proofErr w:type="spellEnd"/>
            <w:r w:rsidRPr="003B0839">
              <w:rPr>
                <w:sz w:val="20"/>
                <w:szCs w:val="20"/>
              </w:rPr>
              <w:t xml:space="preserve">, </w:t>
            </w:r>
            <w:proofErr w:type="spellStart"/>
            <w:r w:rsidRPr="003B0839">
              <w:rPr>
                <w:sz w:val="20"/>
                <w:szCs w:val="20"/>
              </w:rPr>
              <w:t>fptree</w:t>
            </w:r>
            <w:proofErr w:type="spellEnd"/>
            <w:r w:rsidRPr="003B0839">
              <w:rPr>
                <w:sz w:val="20"/>
                <w:szCs w:val="20"/>
              </w:rPr>
              <w:t xml:space="preserve"> </w:t>
            </w:r>
            <w:proofErr w:type="spellStart"/>
            <w:r w:rsidRPr="003B0839">
              <w:rPr>
                <w:sz w:val="20"/>
                <w:szCs w:val="20"/>
              </w:rPr>
              <w:t>algo</w:t>
            </w:r>
            <w:proofErr w:type="spellEnd"/>
            <w:r w:rsidRPr="003B0839">
              <w:rPr>
                <w:sz w:val="20"/>
                <w:szCs w:val="20"/>
              </w:rPr>
              <w:t>, etc)</w:t>
            </w:r>
          </w:p>
        </w:tc>
        <w:tc>
          <w:tcPr>
            <w:tcW w:w="365" w:type="pct"/>
            <w:shd w:val="clear" w:color="auto" w:fill="auto"/>
            <w:tcMar>
              <w:top w:w="0" w:type="dxa"/>
              <w:left w:w="108" w:type="dxa"/>
              <w:bottom w:w="0" w:type="dxa"/>
              <w:right w:w="108" w:type="dxa"/>
            </w:tcMar>
            <w:hideMark/>
          </w:tcPr>
          <w:p w:rsidR="00337714" w:rsidRPr="003B0839" w:rsidRDefault="00337714" w:rsidP="0029514B">
            <w:pPr>
              <w:rPr>
                <w:sz w:val="20"/>
                <w:szCs w:val="20"/>
              </w:rPr>
            </w:pPr>
            <w:r w:rsidRPr="003B0839">
              <w:rPr>
                <w:b/>
                <w:bCs/>
                <w:sz w:val="20"/>
                <w:szCs w:val="20"/>
              </w:rPr>
              <w:t> </w:t>
            </w:r>
          </w:p>
        </w:tc>
      </w:tr>
      <w:tr w:rsidR="00337714" w:rsidRPr="003B0839" w:rsidTr="0029514B">
        <w:tc>
          <w:tcPr>
            <w:tcW w:w="273" w:type="pct"/>
            <w:shd w:val="clear" w:color="auto" w:fill="auto"/>
            <w:tcMar>
              <w:top w:w="0" w:type="dxa"/>
              <w:left w:w="108" w:type="dxa"/>
              <w:bottom w:w="0" w:type="dxa"/>
              <w:right w:w="108" w:type="dxa"/>
            </w:tcMar>
            <w:hideMark/>
          </w:tcPr>
          <w:p w:rsidR="00337714" w:rsidRPr="003B0839" w:rsidRDefault="00337714" w:rsidP="0029514B">
            <w:pPr>
              <w:jc w:val="center"/>
              <w:rPr>
                <w:sz w:val="20"/>
                <w:szCs w:val="20"/>
              </w:rPr>
            </w:pPr>
            <w:r w:rsidRPr="003B0839">
              <w:rPr>
                <w:sz w:val="20"/>
                <w:szCs w:val="20"/>
              </w:rPr>
              <w:t>IV</w:t>
            </w:r>
          </w:p>
        </w:tc>
        <w:tc>
          <w:tcPr>
            <w:tcW w:w="4362" w:type="pct"/>
            <w:shd w:val="clear" w:color="auto" w:fill="auto"/>
            <w:tcMar>
              <w:top w:w="0" w:type="dxa"/>
              <w:left w:w="108" w:type="dxa"/>
              <w:bottom w:w="0" w:type="dxa"/>
              <w:right w:w="108" w:type="dxa"/>
            </w:tcMar>
            <w:hideMark/>
          </w:tcPr>
          <w:p w:rsidR="00337714" w:rsidRPr="003B0839" w:rsidRDefault="00337714" w:rsidP="0029514B">
            <w:pPr>
              <w:rPr>
                <w:sz w:val="20"/>
                <w:szCs w:val="20"/>
              </w:rPr>
            </w:pPr>
            <w:r w:rsidRPr="003B0839">
              <w:rPr>
                <w:sz w:val="20"/>
                <w:szCs w:val="20"/>
              </w:rPr>
              <w:t>Classification and prediction Problem definition, General approach, Decision tree induction, Rule based classifiers, Cluster analysis: Introduction, Similarity and distance, Characteristics of clustering algorithms (like partitioning, Hierarchical clustering), Cluster evaluation.</w:t>
            </w:r>
          </w:p>
        </w:tc>
        <w:tc>
          <w:tcPr>
            <w:tcW w:w="365" w:type="pct"/>
            <w:shd w:val="clear" w:color="auto" w:fill="auto"/>
            <w:tcMar>
              <w:top w:w="0" w:type="dxa"/>
              <w:left w:w="108" w:type="dxa"/>
              <w:bottom w:w="0" w:type="dxa"/>
              <w:right w:w="108" w:type="dxa"/>
            </w:tcMar>
            <w:hideMark/>
          </w:tcPr>
          <w:p w:rsidR="00337714" w:rsidRPr="003B0839" w:rsidRDefault="00337714" w:rsidP="0029514B">
            <w:pPr>
              <w:rPr>
                <w:sz w:val="20"/>
                <w:szCs w:val="20"/>
              </w:rPr>
            </w:pPr>
            <w:r w:rsidRPr="003B0839">
              <w:rPr>
                <w:b/>
                <w:bCs/>
                <w:sz w:val="20"/>
                <w:szCs w:val="20"/>
              </w:rPr>
              <w:t> </w:t>
            </w:r>
          </w:p>
        </w:tc>
      </w:tr>
      <w:tr w:rsidR="00337714" w:rsidRPr="003B0839" w:rsidTr="0029514B">
        <w:tc>
          <w:tcPr>
            <w:tcW w:w="273" w:type="pct"/>
            <w:shd w:val="clear" w:color="auto" w:fill="auto"/>
            <w:tcMar>
              <w:top w:w="0" w:type="dxa"/>
              <w:left w:w="108" w:type="dxa"/>
              <w:bottom w:w="0" w:type="dxa"/>
              <w:right w:w="108" w:type="dxa"/>
            </w:tcMar>
            <w:hideMark/>
          </w:tcPr>
          <w:p w:rsidR="00337714" w:rsidRPr="003B0839" w:rsidRDefault="00337714" w:rsidP="0029514B">
            <w:pPr>
              <w:jc w:val="center"/>
              <w:rPr>
                <w:sz w:val="20"/>
                <w:szCs w:val="20"/>
              </w:rPr>
            </w:pPr>
            <w:r w:rsidRPr="003B0839">
              <w:rPr>
                <w:sz w:val="20"/>
                <w:szCs w:val="20"/>
              </w:rPr>
              <w:t>V</w:t>
            </w:r>
          </w:p>
        </w:tc>
        <w:tc>
          <w:tcPr>
            <w:tcW w:w="4362" w:type="pct"/>
            <w:shd w:val="clear" w:color="auto" w:fill="auto"/>
            <w:tcMar>
              <w:top w:w="0" w:type="dxa"/>
              <w:left w:w="108" w:type="dxa"/>
              <w:bottom w:w="0" w:type="dxa"/>
              <w:right w:w="108" w:type="dxa"/>
            </w:tcMar>
            <w:hideMark/>
          </w:tcPr>
          <w:p w:rsidR="00337714" w:rsidRPr="003B0839" w:rsidRDefault="00337714" w:rsidP="0029514B">
            <w:pPr>
              <w:rPr>
                <w:sz w:val="20"/>
                <w:szCs w:val="20"/>
              </w:rPr>
            </w:pPr>
            <w:r w:rsidRPr="003B0839">
              <w:rPr>
                <w:sz w:val="20"/>
                <w:szCs w:val="20"/>
              </w:rPr>
              <w:t>Application &amp; Warehousing: Mining complex type of data ( E.g. spatial databases, multimedia databases, time series and sequence data, text databases, www), application of data mining, and trends in data mining, what is data warehouse, data warehouse Architecture data warehouse implementation, data cube technology, data mart, application of data warehouse, data warehouse and competitive advantage, OLAP, ROLAP, MOLAP, OLTP.</w:t>
            </w:r>
          </w:p>
        </w:tc>
        <w:tc>
          <w:tcPr>
            <w:tcW w:w="365" w:type="pct"/>
            <w:shd w:val="clear" w:color="auto" w:fill="auto"/>
            <w:tcMar>
              <w:top w:w="0" w:type="dxa"/>
              <w:left w:w="108" w:type="dxa"/>
              <w:bottom w:w="0" w:type="dxa"/>
              <w:right w:w="108" w:type="dxa"/>
            </w:tcMar>
            <w:hideMark/>
          </w:tcPr>
          <w:p w:rsidR="00337714" w:rsidRPr="003B0839" w:rsidRDefault="00337714" w:rsidP="0029514B">
            <w:pPr>
              <w:rPr>
                <w:sz w:val="20"/>
                <w:szCs w:val="20"/>
              </w:rPr>
            </w:pPr>
            <w:r w:rsidRPr="003B0839">
              <w:rPr>
                <w:b/>
                <w:bCs/>
                <w:sz w:val="20"/>
                <w:szCs w:val="20"/>
              </w:rPr>
              <w:t> </w:t>
            </w:r>
          </w:p>
        </w:tc>
      </w:tr>
      <w:tr w:rsidR="00337714" w:rsidRPr="003B0839" w:rsidTr="0029514B">
        <w:tc>
          <w:tcPr>
            <w:tcW w:w="273" w:type="pct"/>
            <w:shd w:val="clear" w:color="auto" w:fill="auto"/>
            <w:tcMar>
              <w:top w:w="0" w:type="dxa"/>
              <w:left w:w="108" w:type="dxa"/>
              <w:bottom w:w="0" w:type="dxa"/>
              <w:right w:w="108" w:type="dxa"/>
            </w:tcMar>
          </w:tcPr>
          <w:p w:rsidR="00337714" w:rsidRPr="003B0839" w:rsidRDefault="00337714" w:rsidP="0029514B">
            <w:pPr>
              <w:jc w:val="center"/>
              <w:rPr>
                <w:sz w:val="20"/>
                <w:szCs w:val="20"/>
              </w:rPr>
            </w:pPr>
          </w:p>
        </w:tc>
        <w:tc>
          <w:tcPr>
            <w:tcW w:w="4362" w:type="pct"/>
            <w:shd w:val="clear" w:color="auto" w:fill="auto"/>
            <w:tcMar>
              <w:top w:w="0" w:type="dxa"/>
              <w:left w:w="108" w:type="dxa"/>
              <w:bottom w:w="0" w:type="dxa"/>
              <w:right w:w="108" w:type="dxa"/>
            </w:tcMar>
          </w:tcPr>
          <w:p w:rsidR="00337714" w:rsidRPr="003B0839" w:rsidRDefault="00337714" w:rsidP="0029514B">
            <w:pPr>
              <w:rPr>
                <w:sz w:val="20"/>
                <w:szCs w:val="20"/>
              </w:rPr>
            </w:pPr>
            <w:r w:rsidRPr="003B0839">
              <w:rPr>
                <w:sz w:val="20"/>
                <w:szCs w:val="20"/>
              </w:rPr>
              <w:t>Total</w:t>
            </w:r>
          </w:p>
        </w:tc>
        <w:tc>
          <w:tcPr>
            <w:tcW w:w="365" w:type="pct"/>
            <w:shd w:val="clear" w:color="auto" w:fill="auto"/>
            <w:tcMar>
              <w:top w:w="0" w:type="dxa"/>
              <w:left w:w="108" w:type="dxa"/>
              <w:bottom w:w="0" w:type="dxa"/>
              <w:right w:w="108" w:type="dxa"/>
            </w:tcMar>
          </w:tcPr>
          <w:p w:rsidR="00337714" w:rsidRPr="003B0839" w:rsidRDefault="00337714" w:rsidP="0029514B">
            <w:pPr>
              <w:rPr>
                <w:b/>
                <w:bCs/>
                <w:sz w:val="20"/>
                <w:szCs w:val="20"/>
              </w:rPr>
            </w:pPr>
          </w:p>
        </w:tc>
      </w:tr>
    </w:tbl>
    <w:p w:rsidR="00337714" w:rsidRPr="003B0839" w:rsidRDefault="00337714" w:rsidP="00337714">
      <w:pPr>
        <w:jc w:val="both"/>
        <w:rPr>
          <w:color w:val="06082C"/>
          <w:sz w:val="20"/>
          <w:szCs w:val="20"/>
        </w:rPr>
      </w:pPr>
      <w:r w:rsidRPr="003B0839">
        <w:rPr>
          <w:b/>
          <w:bCs/>
          <w:color w:val="06082C"/>
          <w:sz w:val="20"/>
          <w:szCs w:val="20"/>
        </w:rPr>
        <w:t>Text / Reference Books:</w:t>
      </w:r>
    </w:p>
    <w:p w:rsidR="00337714" w:rsidRPr="003B0839" w:rsidRDefault="00337714" w:rsidP="00337714">
      <w:pPr>
        <w:rPr>
          <w:color w:val="06082C"/>
          <w:sz w:val="20"/>
          <w:szCs w:val="20"/>
        </w:rPr>
      </w:pPr>
      <w:r w:rsidRPr="003B0839">
        <w:rPr>
          <w:color w:val="06082C"/>
          <w:sz w:val="20"/>
          <w:szCs w:val="20"/>
        </w:rPr>
        <w:t> </w:t>
      </w:r>
      <w:r w:rsidRPr="003B0839">
        <w:rPr>
          <w:sz w:val="20"/>
          <w:szCs w:val="20"/>
        </w:rPr>
        <w:t xml:space="preserve">1. </w:t>
      </w:r>
      <w:proofErr w:type="spellStart"/>
      <w:r w:rsidRPr="003B0839">
        <w:rPr>
          <w:sz w:val="20"/>
          <w:szCs w:val="20"/>
        </w:rPr>
        <w:t>Srikantaiah</w:t>
      </w:r>
      <w:proofErr w:type="spellEnd"/>
      <w:r w:rsidRPr="003B0839">
        <w:rPr>
          <w:sz w:val="20"/>
          <w:szCs w:val="20"/>
        </w:rPr>
        <w:t>, T. K. Koenig, M., Knowledge Management for the Information Professional, Information Today, Inc, 2000.</w:t>
      </w:r>
    </w:p>
    <w:p w:rsidR="00337714" w:rsidRPr="003B0839" w:rsidRDefault="00337714" w:rsidP="00337714">
      <w:pPr>
        <w:rPr>
          <w:color w:val="06082C"/>
          <w:sz w:val="20"/>
          <w:szCs w:val="20"/>
        </w:rPr>
      </w:pPr>
      <w:r w:rsidRPr="003B0839">
        <w:rPr>
          <w:sz w:val="20"/>
          <w:szCs w:val="20"/>
        </w:rPr>
        <w:t xml:space="preserve">2. Daryl Morey, Mark </w:t>
      </w:r>
      <w:proofErr w:type="spellStart"/>
      <w:r w:rsidRPr="003B0839">
        <w:rPr>
          <w:sz w:val="20"/>
          <w:szCs w:val="20"/>
        </w:rPr>
        <w:t>Maybury</w:t>
      </w:r>
      <w:proofErr w:type="spellEnd"/>
      <w:r w:rsidRPr="003B0839">
        <w:rPr>
          <w:sz w:val="20"/>
          <w:szCs w:val="20"/>
        </w:rPr>
        <w:t xml:space="preserve">, </w:t>
      </w:r>
      <w:proofErr w:type="spellStart"/>
      <w:r w:rsidRPr="003B0839">
        <w:rPr>
          <w:sz w:val="20"/>
          <w:szCs w:val="20"/>
        </w:rPr>
        <w:t>Bhavani</w:t>
      </w:r>
      <w:proofErr w:type="spellEnd"/>
      <w:r w:rsidRPr="003B0839">
        <w:rPr>
          <w:sz w:val="20"/>
          <w:szCs w:val="20"/>
        </w:rPr>
        <w:t xml:space="preserve"> </w:t>
      </w:r>
      <w:proofErr w:type="spellStart"/>
      <w:r w:rsidRPr="003B0839">
        <w:rPr>
          <w:sz w:val="20"/>
          <w:szCs w:val="20"/>
        </w:rPr>
        <w:t>Thuraisinghan</w:t>
      </w:r>
      <w:proofErr w:type="spellEnd"/>
      <w:r w:rsidRPr="003B0839">
        <w:rPr>
          <w:sz w:val="20"/>
          <w:szCs w:val="20"/>
        </w:rPr>
        <w:t>, Knowledge Management, Classic and Contemporary Works the MIT Press.</w:t>
      </w:r>
    </w:p>
    <w:p w:rsidR="00337714" w:rsidRPr="003B0839" w:rsidRDefault="00337714" w:rsidP="00337714">
      <w:pPr>
        <w:rPr>
          <w:color w:val="06082C"/>
          <w:sz w:val="20"/>
          <w:szCs w:val="20"/>
        </w:rPr>
      </w:pPr>
      <w:r w:rsidRPr="003B0839">
        <w:rPr>
          <w:sz w:val="20"/>
          <w:szCs w:val="20"/>
        </w:rPr>
        <w:t xml:space="preserve">3. </w:t>
      </w:r>
      <w:proofErr w:type="spellStart"/>
      <w:r w:rsidRPr="003B0839">
        <w:rPr>
          <w:sz w:val="20"/>
          <w:szCs w:val="20"/>
        </w:rPr>
        <w:t>Bellover</w:t>
      </w:r>
      <w:proofErr w:type="spellEnd"/>
      <w:r w:rsidRPr="003B0839">
        <w:rPr>
          <w:sz w:val="20"/>
          <w:szCs w:val="20"/>
        </w:rPr>
        <w:t xml:space="preserve"> Richard F, Knowledge Management Strategy and Technology, </w:t>
      </w:r>
      <w:proofErr w:type="spellStart"/>
      <w:r w:rsidRPr="003B0839">
        <w:rPr>
          <w:sz w:val="20"/>
          <w:szCs w:val="20"/>
        </w:rPr>
        <w:t>Artech</w:t>
      </w:r>
      <w:proofErr w:type="spellEnd"/>
      <w:r w:rsidRPr="003B0839">
        <w:rPr>
          <w:sz w:val="20"/>
          <w:szCs w:val="20"/>
        </w:rPr>
        <w:t xml:space="preserve"> House, Boston.</w:t>
      </w:r>
    </w:p>
    <w:p w:rsidR="00337714" w:rsidRPr="003B0839" w:rsidRDefault="00337714" w:rsidP="00337714">
      <w:pPr>
        <w:rPr>
          <w:color w:val="06082C"/>
          <w:sz w:val="20"/>
          <w:szCs w:val="20"/>
        </w:rPr>
      </w:pPr>
      <w:r w:rsidRPr="003B0839">
        <w:rPr>
          <w:sz w:val="20"/>
          <w:szCs w:val="20"/>
        </w:rPr>
        <w:t xml:space="preserve">4. </w:t>
      </w:r>
      <w:proofErr w:type="spellStart"/>
      <w:r w:rsidRPr="003B0839">
        <w:rPr>
          <w:sz w:val="20"/>
          <w:szCs w:val="20"/>
        </w:rPr>
        <w:t>Anahory</w:t>
      </w:r>
      <w:proofErr w:type="spellEnd"/>
      <w:r w:rsidRPr="003B0839">
        <w:rPr>
          <w:sz w:val="20"/>
          <w:szCs w:val="20"/>
        </w:rPr>
        <w:t xml:space="preserve"> / Murray, Data Warehousing in the Real World, Addison Wesley</w:t>
      </w:r>
    </w:p>
    <w:p w:rsidR="00337714" w:rsidRPr="003B0839" w:rsidRDefault="00337714" w:rsidP="00337714">
      <w:pPr>
        <w:rPr>
          <w:color w:val="06082C"/>
          <w:sz w:val="20"/>
          <w:szCs w:val="20"/>
        </w:rPr>
      </w:pPr>
      <w:r w:rsidRPr="003B0839">
        <w:rPr>
          <w:sz w:val="20"/>
          <w:szCs w:val="20"/>
        </w:rPr>
        <w:t xml:space="preserve">5. Data Warehousing in the Real World, </w:t>
      </w:r>
      <w:proofErr w:type="spellStart"/>
      <w:r w:rsidRPr="003B0839">
        <w:rPr>
          <w:sz w:val="20"/>
          <w:szCs w:val="20"/>
        </w:rPr>
        <w:t>Anahory</w:t>
      </w:r>
      <w:proofErr w:type="spellEnd"/>
      <w:r w:rsidRPr="003B0839">
        <w:rPr>
          <w:sz w:val="20"/>
          <w:szCs w:val="20"/>
        </w:rPr>
        <w:t xml:space="preserve"> / Murray, Addison Wesley.</w:t>
      </w:r>
    </w:p>
    <w:p w:rsidR="00337714" w:rsidRPr="003B0839" w:rsidRDefault="00337714" w:rsidP="00337714">
      <w:pPr>
        <w:rPr>
          <w:color w:val="06082C"/>
          <w:sz w:val="20"/>
          <w:szCs w:val="20"/>
        </w:rPr>
      </w:pPr>
      <w:r w:rsidRPr="003B0839">
        <w:rPr>
          <w:sz w:val="20"/>
          <w:szCs w:val="20"/>
        </w:rPr>
        <w:lastRenderedPageBreak/>
        <w:t xml:space="preserve">6. Introduction to Data Mining by Pang </w:t>
      </w:r>
      <w:proofErr w:type="spellStart"/>
      <w:r w:rsidRPr="003B0839">
        <w:rPr>
          <w:sz w:val="20"/>
          <w:szCs w:val="20"/>
        </w:rPr>
        <w:t>Ning</w:t>
      </w:r>
      <w:proofErr w:type="spellEnd"/>
      <w:r w:rsidRPr="003B0839">
        <w:rPr>
          <w:sz w:val="20"/>
          <w:szCs w:val="20"/>
        </w:rPr>
        <w:t xml:space="preserve"> Tan, Michael Steinbach, and </w:t>
      </w:r>
      <w:proofErr w:type="spellStart"/>
      <w:r w:rsidRPr="003B0839">
        <w:rPr>
          <w:sz w:val="20"/>
          <w:szCs w:val="20"/>
        </w:rPr>
        <w:t>Vipin</w:t>
      </w:r>
      <w:proofErr w:type="spellEnd"/>
      <w:r w:rsidRPr="003B0839">
        <w:rPr>
          <w:sz w:val="20"/>
          <w:szCs w:val="20"/>
        </w:rPr>
        <w:t xml:space="preserve"> Kumar, 2003 </w:t>
      </w:r>
      <w:proofErr w:type="gramStart"/>
      <w:r w:rsidRPr="003B0839">
        <w:rPr>
          <w:sz w:val="20"/>
          <w:szCs w:val="20"/>
        </w:rPr>
        <w:t>( not</w:t>
      </w:r>
      <w:proofErr w:type="gramEnd"/>
      <w:r w:rsidRPr="003B0839">
        <w:rPr>
          <w:sz w:val="20"/>
          <w:szCs w:val="20"/>
        </w:rPr>
        <w:t xml:space="preserve"> published yet)</w:t>
      </w:r>
    </w:p>
    <w:p w:rsidR="00337714" w:rsidRPr="003B0839" w:rsidRDefault="00337714" w:rsidP="00337714">
      <w:pPr>
        <w:rPr>
          <w:sz w:val="20"/>
          <w:szCs w:val="20"/>
        </w:rPr>
      </w:pPr>
      <w:r w:rsidRPr="003B0839">
        <w:rPr>
          <w:sz w:val="20"/>
          <w:szCs w:val="20"/>
        </w:rPr>
        <w:t xml:space="preserve">7. Data Mining Concepts and Techniques by </w:t>
      </w:r>
      <w:proofErr w:type="spellStart"/>
      <w:r w:rsidRPr="003B0839">
        <w:rPr>
          <w:sz w:val="20"/>
          <w:szCs w:val="20"/>
        </w:rPr>
        <w:t>Jiawel</w:t>
      </w:r>
      <w:proofErr w:type="spellEnd"/>
      <w:r w:rsidRPr="003B0839">
        <w:rPr>
          <w:sz w:val="20"/>
          <w:szCs w:val="20"/>
        </w:rPr>
        <w:t xml:space="preserve"> Han and </w:t>
      </w:r>
      <w:proofErr w:type="spellStart"/>
      <w:r w:rsidRPr="003B0839">
        <w:rPr>
          <w:sz w:val="20"/>
          <w:szCs w:val="20"/>
        </w:rPr>
        <w:t>Micheline</w:t>
      </w:r>
      <w:proofErr w:type="spellEnd"/>
      <w:r w:rsidRPr="003B0839">
        <w:rPr>
          <w:sz w:val="20"/>
          <w:szCs w:val="20"/>
        </w:rPr>
        <w:t xml:space="preserve"> </w:t>
      </w:r>
      <w:proofErr w:type="spellStart"/>
      <w:r w:rsidRPr="003B0839">
        <w:rPr>
          <w:sz w:val="20"/>
          <w:szCs w:val="20"/>
        </w:rPr>
        <w:t>Kamber</w:t>
      </w:r>
      <w:proofErr w:type="spellEnd"/>
      <w:r w:rsidRPr="003B0839">
        <w:rPr>
          <w:sz w:val="20"/>
          <w:szCs w:val="20"/>
        </w:rPr>
        <w:t>, 2000.</w:t>
      </w:r>
    </w:p>
    <w:p w:rsidR="00337714" w:rsidRPr="003B0839" w:rsidRDefault="00337714" w:rsidP="00337714">
      <w:pPr>
        <w:rPr>
          <w:sz w:val="20"/>
          <w:szCs w:val="20"/>
        </w:rPr>
      </w:pPr>
    </w:p>
    <w:p w:rsidR="00337714" w:rsidRPr="003B0839" w:rsidRDefault="00337714" w:rsidP="00337714">
      <w:pPr>
        <w:rPr>
          <w:color w:val="06082C"/>
          <w:sz w:val="20"/>
          <w:szCs w:val="20"/>
        </w:rPr>
      </w:pPr>
    </w:p>
    <w:p w:rsidR="00337714" w:rsidRPr="003B0839" w:rsidRDefault="00337714" w:rsidP="00337714">
      <w:pPr>
        <w:pStyle w:val="NoSpacing"/>
        <w:rPr>
          <w:b/>
          <w:sz w:val="20"/>
          <w:szCs w:val="20"/>
        </w:rPr>
      </w:pPr>
      <w:r w:rsidRPr="003B0839">
        <w:rPr>
          <w:b/>
          <w:sz w:val="20"/>
          <w:szCs w:val="20"/>
        </w:rPr>
        <w:t xml:space="preserve">HS 502 </w:t>
      </w:r>
      <w:r w:rsidRPr="003B0839">
        <w:rPr>
          <w:b/>
          <w:sz w:val="20"/>
          <w:szCs w:val="20"/>
        </w:rPr>
        <w:tab/>
      </w:r>
      <w:r w:rsidRPr="003B0839">
        <w:rPr>
          <w:b/>
          <w:sz w:val="20"/>
          <w:szCs w:val="20"/>
        </w:rPr>
        <w:tab/>
        <w:t xml:space="preserve">SOFT SKILLS TRAININIG I </w:t>
      </w:r>
      <w:proofErr w:type="spellStart"/>
      <w:r w:rsidRPr="003B0839">
        <w:rPr>
          <w:b/>
          <w:sz w:val="20"/>
          <w:szCs w:val="20"/>
        </w:rPr>
        <w:t>I</w:t>
      </w:r>
      <w:proofErr w:type="spellEnd"/>
      <w:r w:rsidRPr="003B0839">
        <w:rPr>
          <w:b/>
          <w:sz w:val="20"/>
          <w:szCs w:val="20"/>
        </w:rPr>
        <w:tab/>
      </w:r>
      <w:r w:rsidRPr="003B0839">
        <w:rPr>
          <w:b/>
          <w:sz w:val="20"/>
          <w:szCs w:val="20"/>
        </w:rPr>
        <w:tab/>
      </w:r>
      <w:r w:rsidRPr="003B0839">
        <w:rPr>
          <w:b/>
          <w:sz w:val="20"/>
          <w:szCs w:val="20"/>
        </w:rPr>
        <w:tab/>
        <w:t>C (L, T, P) = 3 (3</w:t>
      </w:r>
      <w:proofErr w:type="gramStart"/>
      <w:r w:rsidRPr="003B0839">
        <w:rPr>
          <w:b/>
          <w:sz w:val="20"/>
          <w:szCs w:val="20"/>
        </w:rPr>
        <w:t>,0,0</w:t>
      </w:r>
      <w:proofErr w:type="gramEnd"/>
      <w:r w:rsidRPr="003B0839">
        <w:rPr>
          <w:b/>
          <w:sz w:val="20"/>
          <w:szCs w:val="20"/>
        </w:rPr>
        <w:t>)   </w:t>
      </w:r>
    </w:p>
    <w:tbl>
      <w:tblPr>
        <w:tblW w:w="10260" w:type="dxa"/>
        <w:tblInd w:w="18" w:type="dxa"/>
        <w:shd w:val="clear" w:color="auto" w:fill="FFFFFF"/>
        <w:tblCellMar>
          <w:left w:w="0" w:type="dxa"/>
          <w:right w:w="0" w:type="dxa"/>
        </w:tblCellMar>
        <w:tblLook w:val="04A0"/>
      </w:tblPr>
      <w:tblGrid>
        <w:gridCol w:w="765"/>
        <w:gridCol w:w="8685"/>
        <w:gridCol w:w="810"/>
      </w:tblGrid>
      <w:tr w:rsidR="00337714" w:rsidRPr="003B0839" w:rsidTr="0029514B">
        <w:trPr>
          <w:trHeight w:val="242"/>
        </w:trPr>
        <w:tc>
          <w:tcPr>
            <w:tcW w:w="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Unit</w:t>
            </w:r>
          </w:p>
        </w:tc>
        <w:tc>
          <w:tcPr>
            <w:tcW w:w="8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Hours</w:t>
            </w:r>
          </w:p>
        </w:tc>
      </w:tr>
      <w:tr w:rsidR="00337714" w:rsidRPr="003B0839" w:rsidTr="0029514B">
        <w:trPr>
          <w:trHeight w:val="232"/>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I</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rPr>
                <w:color w:val="000000"/>
                <w:sz w:val="20"/>
                <w:szCs w:val="20"/>
              </w:rPr>
            </w:pPr>
            <w:r w:rsidRPr="003B0839">
              <w:rPr>
                <w:color w:val="000000"/>
                <w:sz w:val="20"/>
                <w:szCs w:val="20"/>
              </w:rPr>
              <w:t> Making impact making business presentations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6</w:t>
            </w:r>
          </w:p>
        </w:tc>
      </w:tr>
      <w:tr w:rsidR="00337714" w:rsidRPr="003B0839" w:rsidTr="0029514B">
        <w:trPr>
          <w:trHeight w:val="268"/>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II</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rPr>
                <w:color w:val="000000"/>
                <w:sz w:val="20"/>
                <w:szCs w:val="20"/>
              </w:rPr>
            </w:pPr>
            <w:r w:rsidRPr="003B0839">
              <w:rPr>
                <w:color w:val="000000"/>
                <w:sz w:val="20"/>
                <w:szCs w:val="20"/>
              </w:rPr>
              <w:t>Team Management and Collaborative Work Culture</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8</w:t>
            </w:r>
          </w:p>
        </w:tc>
      </w:tr>
      <w:tr w:rsidR="00337714" w:rsidRPr="003B0839" w:rsidTr="0029514B">
        <w:trPr>
          <w:trHeight w:val="232"/>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III</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rPr>
                <w:color w:val="000000"/>
                <w:sz w:val="20"/>
                <w:szCs w:val="20"/>
              </w:rPr>
            </w:pPr>
            <w:r w:rsidRPr="003B0839">
              <w:rPr>
                <w:color w:val="000000"/>
                <w:sz w:val="20"/>
                <w:szCs w:val="20"/>
              </w:rPr>
              <w:t>Training in Anchoring and Public Speaking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6</w:t>
            </w:r>
          </w:p>
        </w:tc>
      </w:tr>
      <w:tr w:rsidR="00337714" w:rsidRPr="003B0839" w:rsidTr="0029514B">
        <w:trPr>
          <w:trHeight w:val="268"/>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IV</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rPr>
                <w:color w:val="000000"/>
                <w:sz w:val="20"/>
                <w:szCs w:val="20"/>
              </w:rPr>
            </w:pPr>
            <w:r w:rsidRPr="003B0839">
              <w:rPr>
                <w:color w:val="000000"/>
                <w:sz w:val="20"/>
                <w:szCs w:val="20"/>
              </w:rPr>
              <w:t>Emotional Intelligence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7</w:t>
            </w:r>
          </w:p>
        </w:tc>
      </w:tr>
      <w:tr w:rsidR="00337714" w:rsidRPr="003B0839" w:rsidTr="0029514B">
        <w:trPr>
          <w:trHeight w:val="232"/>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V</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rPr>
                <w:color w:val="000000"/>
                <w:sz w:val="20"/>
                <w:szCs w:val="20"/>
              </w:rPr>
            </w:pPr>
            <w:r w:rsidRPr="003B0839">
              <w:rPr>
                <w:color w:val="000000"/>
                <w:sz w:val="20"/>
                <w:szCs w:val="20"/>
              </w:rPr>
              <w:t>Business Games, Business Etiquettes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10</w:t>
            </w:r>
          </w:p>
        </w:tc>
      </w:tr>
      <w:tr w:rsidR="00337714" w:rsidRPr="003B0839" w:rsidTr="0029514B">
        <w:trPr>
          <w:trHeight w:val="178"/>
        </w:trPr>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b/>
                <w:bCs/>
                <w:color w:val="000000"/>
                <w:sz w:val="20"/>
                <w:szCs w:val="20"/>
              </w:rPr>
              <w:t> </w:t>
            </w:r>
          </w:p>
        </w:tc>
        <w:tc>
          <w:tcPr>
            <w:tcW w:w="8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right"/>
              <w:rPr>
                <w:color w:val="000000"/>
                <w:sz w:val="20"/>
                <w:szCs w:val="20"/>
              </w:rPr>
            </w:pPr>
            <w:r w:rsidRPr="003B0839">
              <w:rPr>
                <w:b/>
                <w:bCs/>
                <w:color w:val="000000"/>
                <w:sz w:val="20"/>
                <w:szCs w:val="20"/>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714" w:rsidRPr="003B0839" w:rsidRDefault="00337714" w:rsidP="0029514B">
            <w:pPr>
              <w:spacing w:before="100" w:beforeAutospacing="1" w:after="100" w:afterAutospacing="1"/>
              <w:jc w:val="center"/>
              <w:rPr>
                <w:color w:val="000000"/>
                <w:sz w:val="20"/>
                <w:szCs w:val="20"/>
              </w:rPr>
            </w:pPr>
            <w:r w:rsidRPr="003B0839">
              <w:rPr>
                <w:color w:val="000000"/>
                <w:sz w:val="20"/>
                <w:szCs w:val="20"/>
              </w:rPr>
              <w:t>37</w:t>
            </w:r>
          </w:p>
        </w:tc>
      </w:tr>
    </w:tbl>
    <w:p w:rsidR="00337714" w:rsidRPr="003B0839" w:rsidRDefault="00337714" w:rsidP="00905074">
      <w:pPr>
        <w:autoSpaceDE w:val="0"/>
        <w:autoSpaceDN w:val="0"/>
        <w:adjustRightInd w:val="0"/>
        <w:rPr>
          <w:sz w:val="20"/>
          <w:szCs w:val="20"/>
        </w:rPr>
      </w:pPr>
    </w:p>
    <w:p w:rsidR="00313C51" w:rsidRPr="003B0839" w:rsidRDefault="00313C51" w:rsidP="00313C51">
      <w:pPr>
        <w:rPr>
          <w:b/>
          <w:sz w:val="20"/>
          <w:szCs w:val="20"/>
        </w:rPr>
      </w:pPr>
      <w:r w:rsidRPr="003B0839">
        <w:rPr>
          <w:b/>
          <w:sz w:val="20"/>
          <w:szCs w:val="20"/>
        </w:rPr>
        <w:t>CP 611</w:t>
      </w:r>
      <w:r w:rsidRPr="003B0839">
        <w:rPr>
          <w:b/>
          <w:sz w:val="20"/>
          <w:szCs w:val="20"/>
        </w:rPr>
        <w:tab/>
      </w:r>
      <w:r w:rsidRPr="003B0839">
        <w:rPr>
          <w:b/>
          <w:sz w:val="20"/>
          <w:szCs w:val="20"/>
        </w:rPr>
        <w:tab/>
        <w:t xml:space="preserve">NEURAL </w:t>
      </w:r>
      <w:proofErr w:type="gramStart"/>
      <w:r w:rsidRPr="003B0839">
        <w:rPr>
          <w:b/>
          <w:sz w:val="20"/>
          <w:szCs w:val="20"/>
        </w:rPr>
        <w:t>NETWORK  &amp;</w:t>
      </w:r>
      <w:proofErr w:type="gramEnd"/>
      <w:r w:rsidRPr="003B0839">
        <w:rPr>
          <w:b/>
          <w:sz w:val="20"/>
          <w:szCs w:val="20"/>
        </w:rPr>
        <w:t xml:space="preserve"> FUZZY SYSTEMS</w:t>
      </w:r>
      <w:r w:rsidRPr="003B0839">
        <w:rPr>
          <w:b/>
          <w:sz w:val="20"/>
          <w:szCs w:val="20"/>
        </w:rPr>
        <w:tab/>
      </w:r>
      <w:r w:rsidRPr="003B0839">
        <w:rPr>
          <w:b/>
          <w:sz w:val="20"/>
          <w:szCs w:val="20"/>
        </w:rPr>
        <w:tab/>
        <w:t>C(L,T,P) = 3 (3,0,0)</w:t>
      </w:r>
      <w:r w:rsidRPr="003B0839">
        <w:rPr>
          <w:b/>
          <w:sz w:val="20"/>
          <w:szCs w:val="20"/>
        </w:rPr>
        <w:tab/>
      </w:r>
      <w:r w:rsidRPr="003B0839">
        <w:rPr>
          <w:b/>
          <w:sz w:val="20"/>
          <w:szCs w:val="20"/>
        </w:rPr>
        <w:tab/>
      </w:r>
    </w:p>
    <w:p w:rsidR="00313C51" w:rsidRPr="003B0839" w:rsidRDefault="00313C51" w:rsidP="00313C51">
      <w:pPr>
        <w:autoSpaceDE w:val="0"/>
        <w:autoSpaceDN w:val="0"/>
        <w:adjustRightInd w:val="0"/>
        <w:rPr>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182"/>
        <w:gridCol w:w="750"/>
      </w:tblGrid>
      <w:tr w:rsidR="00313C51" w:rsidRPr="003B0839" w:rsidTr="0029514B">
        <w:tc>
          <w:tcPr>
            <w:tcW w:w="272" w:type="pct"/>
          </w:tcPr>
          <w:p w:rsidR="00313C51" w:rsidRPr="003B0839" w:rsidRDefault="00313C51" w:rsidP="0029514B">
            <w:pPr>
              <w:autoSpaceDE w:val="0"/>
              <w:autoSpaceDN w:val="0"/>
              <w:adjustRightInd w:val="0"/>
              <w:jc w:val="center"/>
              <w:rPr>
                <w:b/>
                <w:sz w:val="20"/>
                <w:szCs w:val="20"/>
              </w:rPr>
            </w:pPr>
            <w:r w:rsidRPr="003B0839">
              <w:rPr>
                <w:b/>
                <w:sz w:val="20"/>
                <w:szCs w:val="20"/>
              </w:rPr>
              <w:t>Unit</w:t>
            </w:r>
          </w:p>
        </w:tc>
        <w:tc>
          <w:tcPr>
            <w:tcW w:w="4350" w:type="pct"/>
          </w:tcPr>
          <w:p w:rsidR="00313C51" w:rsidRPr="003B0839" w:rsidRDefault="00313C51" w:rsidP="0029514B">
            <w:pPr>
              <w:autoSpaceDE w:val="0"/>
              <w:autoSpaceDN w:val="0"/>
              <w:adjustRightInd w:val="0"/>
              <w:jc w:val="center"/>
              <w:rPr>
                <w:b/>
                <w:sz w:val="20"/>
                <w:szCs w:val="20"/>
              </w:rPr>
            </w:pPr>
            <w:r w:rsidRPr="003B0839">
              <w:rPr>
                <w:b/>
                <w:sz w:val="20"/>
                <w:szCs w:val="20"/>
              </w:rPr>
              <w:t>Course Contents</w:t>
            </w:r>
          </w:p>
        </w:tc>
        <w:tc>
          <w:tcPr>
            <w:tcW w:w="378" w:type="pct"/>
          </w:tcPr>
          <w:p w:rsidR="00313C51" w:rsidRPr="003B0839" w:rsidRDefault="00313C51" w:rsidP="0029514B">
            <w:pPr>
              <w:autoSpaceDE w:val="0"/>
              <w:autoSpaceDN w:val="0"/>
              <w:adjustRightInd w:val="0"/>
              <w:jc w:val="center"/>
              <w:rPr>
                <w:b/>
                <w:sz w:val="20"/>
                <w:szCs w:val="20"/>
              </w:rPr>
            </w:pPr>
            <w:r w:rsidRPr="003B0839">
              <w:rPr>
                <w:b/>
                <w:sz w:val="20"/>
                <w:szCs w:val="20"/>
              </w:rPr>
              <w:t>Hours</w:t>
            </w:r>
          </w:p>
        </w:tc>
      </w:tr>
      <w:tr w:rsidR="00313C51" w:rsidRPr="003B0839" w:rsidTr="0029514B">
        <w:tc>
          <w:tcPr>
            <w:tcW w:w="272" w:type="pct"/>
          </w:tcPr>
          <w:p w:rsidR="00313C51" w:rsidRPr="003B0839" w:rsidRDefault="00313C51" w:rsidP="0029514B">
            <w:pPr>
              <w:autoSpaceDE w:val="0"/>
              <w:autoSpaceDN w:val="0"/>
              <w:adjustRightInd w:val="0"/>
              <w:jc w:val="center"/>
              <w:rPr>
                <w:b/>
                <w:sz w:val="20"/>
                <w:szCs w:val="20"/>
              </w:rPr>
            </w:pPr>
            <w:r w:rsidRPr="003B0839">
              <w:rPr>
                <w:b/>
                <w:sz w:val="20"/>
                <w:szCs w:val="20"/>
              </w:rPr>
              <w:t>I</w:t>
            </w:r>
          </w:p>
        </w:tc>
        <w:tc>
          <w:tcPr>
            <w:tcW w:w="4350" w:type="pct"/>
          </w:tcPr>
          <w:p w:rsidR="00313C51" w:rsidRPr="003B0839" w:rsidRDefault="00313C51" w:rsidP="0029514B">
            <w:pPr>
              <w:autoSpaceDE w:val="0"/>
              <w:autoSpaceDN w:val="0"/>
              <w:adjustRightInd w:val="0"/>
              <w:rPr>
                <w:b/>
                <w:sz w:val="20"/>
                <w:szCs w:val="20"/>
              </w:rPr>
            </w:pPr>
            <w:proofErr w:type="spellStart"/>
            <w:r w:rsidRPr="003B0839">
              <w:rPr>
                <w:sz w:val="20"/>
                <w:szCs w:val="20"/>
              </w:rPr>
              <w:t>Neuro</w:t>
            </w:r>
            <w:proofErr w:type="spellEnd"/>
            <w:r w:rsidRPr="003B0839">
              <w:rPr>
                <w:sz w:val="20"/>
                <w:szCs w:val="20"/>
              </w:rPr>
              <w:t xml:space="preserve">-Fuzzy and Soft Computing: Introduction to </w:t>
            </w:r>
            <w:proofErr w:type="spellStart"/>
            <w:r w:rsidRPr="003B0839">
              <w:rPr>
                <w:sz w:val="20"/>
                <w:szCs w:val="20"/>
              </w:rPr>
              <w:t>Neuro</w:t>
            </w:r>
            <w:proofErr w:type="spellEnd"/>
            <w:r w:rsidRPr="003B0839">
              <w:rPr>
                <w:sz w:val="20"/>
                <w:szCs w:val="20"/>
              </w:rPr>
              <w:t>-Fuzzy and Soft Computing, Fuzzy Set Theory, Fuzzy Rules and Fuzzy Reasoning.</w:t>
            </w:r>
          </w:p>
        </w:tc>
        <w:tc>
          <w:tcPr>
            <w:tcW w:w="378" w:type="pct"/>
          </w:tcPr>
          <w:p w:rsidR="00313C51" w:rsidRPr="003B0839" w:rsidRDefault="00313C51" w:rsidP="0029514B">
            <w:pPr>
              <w:autoSpaceDE w:val="0"/>
              <w:autoSpaceDN w:val="0"/>
              <w:adjustRightInd w:val="0"/>
              <w:jc w:val="center"/>
              <w:rPr>
                <w:sz w:val="20"/>
                <w:szCs w:val="20"/>
              </w:rPr>
            </w:pPr>
          </w:p>
          <w:p w:rsidR="00313C51" w:rsidRPr="003B0839" w:rsidRDefault="00313C51" w:rsidP="0029514B">
            <w:pPr>
              <w:jc w:val="center"/>
              <w:rPr>
                <w:sz w:val="20"/>
                <w:szCs w:val="20"/>
              </w:rPr>
            </w:pPr>
            <w:r w:rsidRPr="003B0839">
              <w:rPr>
                <w:sz w:val="20"/>
                <w:szCs w:val="20"/>
              </w:rPr>
              <w:t>7</w:t>
            </w:r>
          </w:p>
        </w:tc>
      </w:tr>
      <w:tr w:rsidR="00313C51" w:rsidRPr="003B0839" w:rsidTr="0029514B">
        <w:tc>
          <w:tcPr>
            <w:tcW w:w="272" w:type="pct"/>
          </w:tcPr>
          <w:p w:rsidR="00313C51" w:rsidRPr="003B0839" w:rsidRDefault="00313C51" w:rsidP="0029514B">
            <w:pPr>
              <w:autoSpaceDE w:val="0"/>
              <w:autoSpaceDN w:val="0"/>
              <w:adjustRightInd w:val="0"/>
              <w:jc w:val="center"/>
              <w:rPr>
                <w:b/>
                <w:sz w:val="20"/>
                <w:szCs w:val="20"/>
              </w:rPr>
            </w:pPr>
            <w:r w:rsidRPr="003B0839">
              <w:rPr>
                <w:b/>
                <w:sz w:val="20"/>
                <w:szCs w:val="20"/>
              </w:rPr>
              <w:t>II</w:t>
            </w:r>
          </w:p>
        </w:tc>
        <w:tc>
          <w:tcPr>
            <w:tcW w:w="4350" w:type="pct"/>
          </w:tcPr>
          <w:p w:rsidR="00313C51" w:rsidRPr="003B0839" w:rsidRDefault="00313C51" w:rsidP="0029514B">
            <w:pPr>
              <w:autoSpaceDE w:val="0"/>
              <w:autoSpaceDN w:val="0"/>
              <w:adjustRightInd w:val="0"/>
              <w:rPr>
                <w:b/>
                <w:sz w:val="20"/>
                <w:szCs w:val="20"/>
              </w:rPr>
            </w:pPr>
            <w:r w:rsidRPr="003B0839">
              <w:rPr>
                <w:sz w:val="20"/>
                <w:szCs w:val="20"/>
              </w:rPr>
              <w:t>Fuzzy Inference Systems, Adaptive Neural Networks, Supervised Learning Neural Networks, Learning from Reinforcement, Unsupervised Learning and Other Neural Networks.</w:t>
            </w:r>
          </w:p>
        </w:tc>
        <w:tc>
          <w:tcPr>
            <w:tcW w:w="378" w:type="pct"/>
          </w:tcPr>
          <w:p w:rsidR="00313C51" w:rsidRPr="003B0839" w:rsidRDefault="00313C51" w:rsidP="0029514B">
            <w:pPr>
              <w:autoSpaceDE w:val="0"/>
              <w:autoSpaceDN w:val="0"/>
              <w:adjustRightInd w:val="0"/>
              <w:jc w:val="center"/>
              <w:rPr>
                <w:sz w:val="20"/>
                <w:szCs w:val="20"/>
              </w:rPr>
            </w:pPr>
            <w:r w:rsidRPr="003B0839">
              <w:rPr>
                <w:sz w:val="20"/>
                <w:szCs w:val="20"/>
              </w:rPr>
              <w:t>8</w:t>
            </w:r>
          </w:p>
        </w:tc>
      </w:tr>
      <w:tr w:rsidR="00313C51" w:rsidRPr="003B0839" w:rsidTr="0029514B">
        <w:tc>
          <w:tcPr>
            <w:tcW w:w="272" w:type="pct"/>
          </w:tcPr>
          <w:p w:rsidR="00313C51" w:rsidRPr="003B0839" w:rsidRDefault="00313C51" w:rsidP="0029514B">
            <w:pPr>
              <w:autoSpaceDE w:val="0"/>
              <w:autoSpaceDN w:val="0"/>
              <w:adjustRightInd w:val="0"/>
              <w:jc w:val="center"/>
              <w:rPr>
                <w:b/>
                <w:sz w:val="20"/>
                <w:szCs w:val="20"/>
              </w:rPr>
            </w:pPr>
            <w:r w:rsidRPr="003B0839">
              <w:rPr>
                <w:b/>
                <w:sz w:val="20"/>
                <w:szCs w:val="20"/>
              </w:rPr>
              <w:t>III</w:t>
            </w:r>
          </w:p>
        </w:tc>
        <w:tc>
          <w:tcPr>
            <w:tcW w:w="4350" w:type="pct"/>
          </w:tcPr>
          <w:p w:rsidR="00313C51" w:rsidRPr="003B0839" w:rsidRDefault="00313C51" w:rsidP="0029514B">
            <w:pPr>
              <w:autoSpaceDE w:val="0"/>
              <w:autoSpaceDN w:val="0"/>
              <w:adjustRightInd w:val="0"/>
              <w:rPr>
                <w:b/>
                <w:sz w:val="20"/>
                <w:szCs w:val="20"/>
              </w:rPr>
            </w:pPr>
            <w:r w:rsidRPr="003B0839">
              <w:rPr>
                <w:sz w:val="20"/>
                <w:szCs w:val="20"/>
              </w:rPr>
              <w:t xml:space="preserve">ANFIS: Adaptive </w:t>
            </w:r>
            <w:proofErr w:type="spellStart"/>
            <w:r w:rsidRPr="003B0839">
              <w:rPr>
                <w:sz w:val="20"/>
                <w:szCs w:val="20"/>
              </w:rPr>
              <w:t>Neuro</w:t>
            </w:r>
            <w:proofErr w:type="spellEnd"/>
            <w:r w:rsidRPr="003B0839">
              <w:rPr>
                <w:sz w:val="20"/>
                <w:szCs w:val="20"/>
              </w:rPr>
              <w:t xml:space="preserve">-Fuzzy Inference Systems, </w:t>
            </w:r>
            <w:proofErr w:type="spellStart"/>
            <w:r w:rsidRPr="003B0839">
              <w:rPr>
                <w:sz w:val="20"/>
                <w:szCs w:val="20"/>
              </w:rPr>
              <w:t>Neuro</w:t>
            </w:r>
            <w:proofErr w:type="spellEnd"/>
            <w:r w:rsidRPr="003B0839">
              <w:rPr>
                <w:sz w:val="20"/>
                <w:szCs w:val="20"/>
              </w:rPr>
              <w:t>-Fuzzy Control.</w:t>
            </w:r>
          </w:p>
        </w:tc>
        <w:tc>
          <w:tcPr>
            <w:tcW w:w="378" w:type="pct"/>
          </w:tcPr>
          <w:p w:rsidR="00313C51" w:rsidRPr="003B0839" w:rsidRDefault="00313C51" w:rsidP="0029514B">
            <w:pPr>
              <w:autoSpaceDE w:val="0"/>
              <w:autoSpaceDN w:val="0"/>
              <w:adjustRightInd w:val="0"/>
              <w:jc w:val="center"/>
              <w:rPr>
                <w:sz w:val="20"/>
                <w:szCs w:val="20"/>
              </w:rPr>
            </w:pPr>
            <w:r w:rsidRPr="003B0839">
              <w:rPr>
                <w:sz w:val="20"/>
                <w:szCs w:val="20"/>
              </w:rPr>
              <w:t>7</w:t>
            </w:r>
          </w:p>
        </w:tc>
      </w:tr>
      <w:tr w:rsidR="00313C51" w:rsidRPr="003B0839" w:rsidTr="0029514B">
        <w:tc>
          <w:tcPr>
            <w:tcW w:w="272" w:type="pct"/>
          </w:tcPr>
          <w:p w:rsidR="00313C51" w:rsidRPr="003B0839" w:rsidRDefault="00313C51" w:rsidP="0029514B">
            <w:pPr>
              <w:autoSpaceDE w:val="0"/>
              <w:autoSpaceDN w:val="0"/>
              <w:adjustRightInd w:val="0"/>
              <w:jc w:val="center"/>
              <w:rPr>
                <w:b/>
                <w:sz w:val="20"/>
                <w:szCs w:val="20"/>
              </w:rPr>
            </w:pPr>
            <w:r w:rsidRPr="003B0839">
              <w:rPr>
                <w:b/>
                <w:sz w:val="20"/>
                <w:szCs w:val="20"/>
              </w:rPr>
              <w:t>IV</w:t>
            </w:r>
          </w:p>
        </w:tc>
        <w:tc>
          <w:tcPr>
            <w:tcW w:w="4350" w:type="pct"/>
          </w:tcPr>
          <w:p w:rsidR="00313C51" w:rsidRPr="003B0839" w:rsidRDefault="00313C51" w:rsidP="0029514B">
            <w:pPr>
              <w:autoSpaceDE w:val="0"/>
              <w:autoSpaceDN w:val="0"/>
              <w:adjustRightInd w:val="0"/>
              <w:rPr>
                <w:b/>
                <w:sz w:val="20"/>
                <w:szCs w:val="20"/>
              </w:rPr>
            </w:pPr>
            <w:r w:rsidRPr="003B0839">
              <w:rPr>
                <w:sz w:val="20"/>
                <w:szCs w:val="20"/>
              </w:rPr>
              <w:t>ANFIS Applications (Printed Character Recognition, Adaptive Noise Cancellation).</w:t>
            </w:r>
          </w:p>
        </w:tc>
        <w:tc>
          <w:tcPr>
            <w:tcW w:w="378" w:type="pct"/>
          </w:tcPr>
          <w:p w:rsidR="00313C51" w:rsidRPr="003B0839" w:rsidRDefault="00313C51" w:rsidP="0029514B">
            <w:pPr>
              <w:autoSpaceDE w:val="0"/>
              <w:autoSpaceDN w:val="0"/>
              <w:adjustRightInd w:val="0"/>
              <w:jc w:val="center"/>
              <w:rPr>
                <w:sz w:val="20"/>
                <w:szCs w:val="20"/>
              </w:rPr>
            </w:pPr>
            <w:r w:rsidRPr="003B0839">
              <w:rPr>
                <w:sz w:val="20"/>
                <w:szCs w:val="20"/>
              </w:rPr>
              <w:t>8</w:t>
            </w:r>
          </w:p>
        </w:tc>
      </w:tr>
      <w:tr w:rsidR="00313C51" w:rsidRPr="003B0839" w:rsidTr="0029514B">
        <w:tc>
          <w:tcPr>
            <w:tcW w:w="272" w:type="pct"/>
          </w:tcPr>
          <w:p w:rsidR="00313C51" w:rsidRPr="003B0839" w:rsidRDefault="00313C51" w:rsidP="0029514B">
            <w:pPr>
              <w:autoSpaceDE w:val="0"/>
              <w:autoSpaceDN w:val="0"/>
              <w:adjustRightInd w:val="0"/>
              <w:jc w:val="center"/>
              <w:rPr>
                <w:b/>
                <w:sz w:val="20"/>
                <w:szCs w:val="20"/>
              </w:rPr>
            </w:pPr>
            <w:r w:rsidRPr="003B0839">
              <w:rPr>
                <w:b/>
                <w:sz w:val="20"/>
                <w:szCs w:val="20"/>
              </w:rPr>
              <w:t xml:space="preserve">V </w:t>
            </w:r>
          </w:p>
        </w:tc>
        <w:tc>
          <w:tcPr>
            <w:tcW w:w="4350" w:type="pct"/>
          </w:tcPr>
          <w:p w:rsidR="00313C51" w:rsidRPr="003B0839" w:rsidRDefault="00313C51" w:rsidP="0029514B">
            <w:pPr>
              <w:autoSpaceDE w:val="0"/>
              <w:autoSpaceDN w:val="0"/>
              <w:adjustRightInd w:val="0"/>
              <w:rPr>
                <w:b/>
                <w:sz w:val="20"/>
                <w:szCs w:val="20"/>
              </w:rPr>
            </w:pPr>
            <w:r w:rsidRPr="003B0839">
              <w:rPr>
                <w:sz w:val="20"/>
                <w:szCs w:val="20"/>
              </w:rPr>
              <w:t>Fuzzy Sets and Genetic Algorithms in Game Playing, Soft Computing for Color Recipe Prediction.</w:t>
            </w:r>
          </w:p>
        </w:tc>
        <w:tc>
          <w:tcPr>
            <w:tcW w:w="378" w:type="pct"/>
          </w:tcPr>
          <w:p w:rsidR="00313C51" w:rsidRPr="003B0839" w:rsidRDefault="00313C51" w:rsidP="0029514B">
            <w:pPr>
              <w:autoSpaceDE w:val="0"/>
              <w:autoSpaceDN w:val="0"/>
              <w:adjustRightInd w:val="0"/>
              <w:jc w:val="center"/>
              <w:rPr>
                <w:sz w:val="20"/>
                <w:szCs w:val="20"/>
              </w:rPr>
            </w:pPr>
            <w:r w:rsidRPr="003B0839">
              <w:rPr>
                <w:sz w:val="20"/>
                <w:szCs w:val="20"/>
              </w:rPr>
              <w:t>7</w:t>
            </w:r>
          </w:p>
        </w:tc>
      </w:tr>
      <w:tr w:rsidR="00313C51" w:rsidRPr="003B0839" w:rsidTr="0029514B">
        <w:tc>
          <w:tcPr>
            <w:tcW w:w="272" w:type="pct"/>
            <w:tcBorders>
              <w:top w:val="single" w:sz="4" w:space="0" w:color="auto"/>
              <w:left w:val="single" w:sz="4" w:space="0" w:color="auto"/>
              <w:bottom w:val="single" w:sz="4" w:space="0" w:color="auto"/>
              <w:right w:val="single" w:sz="4" w:space="0" w:color="auto"/>
            </w:tcBorders>
          </w:tcPr>
          <w:p w:rsidR="00313C51" w:rsidRPr="003B0839" w:rsidRDefault="00313C51" w:rsidP="0029514B">
            <w:pPr>
              <w:autoSpaceDE w:val="0"/>
              <w:autoSpaceDN w:val="0"/>
              <w:adjustRightInd w:val="0"/>
              <w:jc w:val="center"/>
              <w:rPr>
                <w:b/>
                <w:sz w:val="20"/>
                <w:szCs w:val="20"/>
              </w:rPr>
            </w:pPr>
          </w:p>
        </w:tc>
        <w:tc>
          <w:tcPr>
            <w:tcW w:w="4350" w:type="pct"/>
            <w:tcBorders>
              <w:top w:val="single" w:sz="4" w:space="0" w:color="auto"/>
              <w:left w:val="single" w:sz="4" w:space="0" w:color="auto"/>
              <w:bottom w:val="single" w:sz="4" w:space="0" w:color="auto"/>
              <w:right w:val="single" w:sz="4" w:space="0" w:color="auto"/>
            </w:tcBorders>
          </w:tcPr>
          <w:p w:rsidR="00313C51" w:rsidRPr="003B0839" w:rsidRDefault="00313C51" w:rsidP="0029514B">
            <w:pPr>
              <w:autoSpaceDE w:val="0"/>
              <w:autoSpaceDN w:val="0"/>
              <w:adjustRightInd w:val="0"/>
              <w:rPr>
                <w:b/>
                <w:sz w:val="20"/>
                <w:szCs w:val="20"/>
              </w:rPr>
            </w:pPr>
            <w:r w:rsidRPr="003B0839">
              <w:rPr>
                <w:b/>
                <w:sz w:val="20"/>
                <w:szCs w:val="20"/>
              </w:rPr>
              <w:t>Total</w:t>
            </w:r>
          </w:p>
        </w:tc>
        <w:tc>
          <w:tcPr>
            <w:tcW w:w="378" w:type="pct"/>
            <w:tcBorders>
              <w:top w:val="single" w:sz="4" w:space="0" w:color="auto"/>
              <w:left w:val="single" w:sz="4" w:space="0" w:color="auto"/>
              <w:bottom w:val="single" w:sz="4" w:space="0" w:color="auto"/>
              <w:right w:val="single" w:sz="4" w:space="0" w:color="auto"/>
            </w:tcBorders>
          </w:tcPr>
          <w:p w:rsidR="00313C51" w:rsidRPr="003B0839" w:rsidRDefault="004B4FCA" w:rsidP="0029514B">
            <w:pPr>
              <w:autoSpaceDE w:val="0"/>
              <w:autoSpaceDN w:val="0"/>
              <w:adjustRightInd w:val="0"/>
              <w:jc w:val="center"/>
              <w:rPr>
                <w:b/>
                <w:sz w:val="20"/>
                <w:szCs w:val="20"/>
              </w:rPr>
            </w:pPr>
            <w:r w:rsidRPr="003B0839">
              <w:rPr>
                <w:b/>
                <w:sz w:val="20"/>
                <w:szCs w:val="20"/>
              </w:rPr>
              <w:fldChar w:fldCharType="begin"/>
            </w:r>
            <w:r w:rsidR="00313C51" w:rsidRPr="003B0839">
              <w:rPr>
                <w:b/>
                <w:sz w:val="20"/>
                <w:szCs w:val="20"/>
              </w:rPr>
              <w:instrText xml:space="preserve"> =SUM(ABOVE) </w:instrText>
            </w:r>
            <w:r w:rsidRPr="003B0839">
              <w:rPr>
                <w:b/>
                <w:sz w:val="20"/>
                <w:szCs w:val="20"/>
              </w:rPr>
              <w:fldChar w:fldCharType="separate"/>
            </w:r>
            <w:r w:rsidR="00313C51" w:rsidRPr="003B0839">
              <w:rPr>
                <w:b/>
                <w:noProof/>
                <w:sz w:val="20"/>
                <w:szCs w:val="20"/>
              </w:rPr>
              <w:t>37</w:t>
            </w:r>
            <w:r w:rsidRPr="003B0839">
              <w:rPr>
                <w:b/>
                <w:sz w:val="20"/>
                <w:szCs w:val="20"/>
              </w:rPr>
              <w:fldChar w:fldCharType="end"/>
            </w:r>
          </w:p>
        </w:tc>
      </w:tr>
    </w:tbl>
    <w:p w:rsidR="00313C51" w:rsidRPr="003B0839" w:rsidRDefault="00313C51" w:rsidP="00313C51">
      <w:pPr>
        <w:autoSpaceDE w:val="0"/>
        <w:autoSpaceDN w:val="0"/>
        <w:adjustRightInd w:val="0"/>
        <w:jc w:val="both"/>
        <w:rPr>
          <w:b/>
          <w:sz w:val="20"/>
          <w:szCs w:val="20"/>
        </w:rPr>
      </w:pPr>
      <w:r w:rsidRPr="003B0839">
        <w:rPr>
          <w:b/>
          <w:sz w:val="20"/>
          <w:szCs w:val="20"/>
        </w:rPr>
        <w:t>Reference Books:</w:t>
      </w:r>
    </w:p>
    <w:p w:rsidR="00313C51" w:rsidRPr="003B0839" w:rsidRDefault="00313C51" w:rsidP="00313C51">
      <w:pPr>
        <w:autoSpaceDE w:val="0"/>
        <w:autoSpaceDN w:val="0"/>
        <w:adjustRightInd w:val="0"/>
        <w:jc w:val="both"/>
        <w:rPr>
          <w:sz w:val="20"/>
          <w:szCs w:val="20"/>
        </w:rPr>
      </w:pPr>
      <w:r w:rsidRPr="003B0839">
        <w:rPr>
          <w:sz w:val="20"/>
          <w:szCs w:val="20"/>
        </w:rPr>
        <w:t xml:space="preserve">1. J.S.R. Jang, C. – T, Son, </w:t>
      </w:r>
      <w:proofErr w:type="spellStart"/>
      <w:r w:rsidRPr="003B0839">
        <w:rPr>
          <w:sz w:val="20"/>
          <w:szCs w:val="20"/>
        </w:rPr>
        <w:t>E.Mizutani</w:t>
      </w:r>
      <w:proofErr w:type="spellEnd"/>
      <w:r w:rsidRPr="003B0839">
        <w:rPr>
          <w:sz w:val="20"/>
          <w:szCs w:val="20"/>
        </w:rPr>
        <w:t xml:space="preserve"> “</w:t>
      </w:r>
      <w:proofErr w:type="spellStart"/>
      <w:r w:rsidRPr="003B0839">
        <w:rPr>
          <w:sz w:val="20"/>
          <w:szCs w:val="20"/>
        </w:rPr>
        <w:t>Neuro</w:t>
      </w:r>
      <w:proofErr w:type="spellEnd"/>
      <w:r w:rsidRPr="003B0839">
        <w:rPr>
          <w:sz w:val="20"/>
          <w:szCs w:val="20"/>
        </w:rPr>
        <w:t xml:space="preserve">-fuzzy and Soft Computing” PHI </w:t>
      </w:r>
    </w:p>
    <w:p w:rsidR="00313C51" w:rsidRPr="003B0839" w:rsidRDefault="00313C51" w:rsidP="00313C51">
      <w:pPr>
        <w:autoSpaceDE w:val="0"/>
        <w:autoSpaceDN w:val="0"/>
        <w:adjustRightInd w:val="0"/>
        <w:jc w:val="both"/>
        <w:rPr>
          <w:sz w:val="20"/>
          <w:szCs w:val="20"/>
        </w:rPr>
      </w:pPr>
      <w:r w:rsidRPr="003B0839">
        <w:rPr>
          <w:sz w:val="20"/>
          <w:szCs w:val="20"/>
        </w:rPr>
        <w:t xml:space="preserve">2. </w:t>
      </w:r>
      <w:proofErr w:type="spellStart"/>
      <w:r w:rsidRPr="003B0839">
        <w:rPr>
          <w:sz w:val="20"/>
          <w:szCs w:val="20"/>
        </w:rPr>
        <w:t>Russel</w:t>
      </w:r>
      <w:proofErr w:type="spellEnd"/>
      <w:r w:rsidRPr="003B0839">
        <w:rPr>
          <w:sz w:val="20"/>
          <w:szCs w:val="20"/>
        </w:rPr>
        <w:t xml:space="preserve"> and </w:t>
      </w:r>
      <w:proofErr w:type="spellStart"/>
      <w:r w:rsidRPr="003B0839">
        <w:rPr>
          <w:sz w:val="20"/>
          <w:szCs w:val="20"/>
        </w:rPr>
        <w:t>Norvig</w:t>
      </w:r>
      <w:proofErr w:type="spellEnd"/>
      <w:r w:rsidRPr="003B0839">
        <w:rPr>
          <w:sz w:val="20"/>
          <w:szCs w:val="20"/>
        </w:rPr>
        <w:t>: "AI, a modern approach", Pearson Education</w:t>
      </w:r>
    </w:p>
    <w:p w:rsidR="00313C51" w:rsidRPr="003B0839" w:rsidRDefault="00313C51" w:rsidP="00313C51">
      <w:pPr>
        <w:autoSpaceDE w:val="0"/>
        <w:autoSpaceDN w:val="0"/>
        <w:adjustRightInd w:val="0"/>
        <w:jc w:val="both"/>
        <w:rPr>
          <w:sz w:val="20"/>
          <w:szCs w:val="20"/>
        </w:rPr>
      </w:pPr>
      <w:r w:rsidRPr="003B0839">
        <w:rPr>
          <w:sz w:val="20"/>
          <w:szCs w:val="20"/>
        </w:rPr>
        <w:t>3. Rich and Knight: "AI" Tata McGraw Hill</w:t>
      </w:r>
    </w:p>
    <w:p w:rsidR="00313C51" w:rsidRPr="003B0839" w:rsidRDefault="00313C51" w:rsidP="00313C51">
      <w:pPr>
        <w:autoSpaceDE w:val="0"/>
        <w:autoSpaceDN w:val="0"/>
        <w:adjustRightInd w:val="0"/>
        <w:jc w:val="both"/>
        <w:rPr>
          <w:sz w:val="20"/>
          <w:szCs w:val="20"/>
        </w:rPr>
      </w:pPr>
      <w:r w:rsidRPr="003B0839">
        <w:rPr>
          <w:sz w:val="20"/>
          <w:szCs w:val="20"/>
        </w:rPr>
        <w:t>4. KM Fu: "Neural Networks in Computer Intelligence", McGraw Hill</w:t>
      </w:r>
    </w:p>
    <w:p w:rsidR="00313C51" w:rsidRPr="003B0839" w:rsidRDefault="00313C51" w:rsidP="00905074">
      <w:pPr>
        <w:autoSpaceDE w:val="0"/>
        <w:autoSpaceDN w:val="0"/>
        <w:adjustRightInd w:val="0"/>
        <w:rPr>
          <w:b/>
          <w:sz w:val="20"/>
          <w:szCs w:val="20"/>
        </w:rPr>
      </w:pPr>
    </w:p>
    <w:p w:rsidR="00313C51" w:rsidRPr="003B0839" w:rsidRDefault="00313C51" w:rsidP="00905074">
      <w:pPr>
        <w:autoSpaceDE w:val="0"/>
        <w:autoSpaceDN w:val="0"/>
        <w:adjustRightInd w:val="0"/>
        <w:rPr>
          <w:sz w:val="20"/>
          <w:szCs w:val="20"/>
        </w:rPr>
      </w:pPr>
    </w:p>
    <w:sectPr w:rsidR="00313C51" w:rsidRPr="003B0839" w:rsidSect="00460545">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E51"/>
      </v:shape>
    </w:pict>
  </w:numPicBullet>
  <w:numPicBullet w:numPicBulletId="1">
    <w:pict>
      <v:shape id="_x0000_i1034" type="#_x0000_t75" style="width:3in;height:3in" o:bullet="t"/>
    </w:pict>
  </w:numPicBullet>
  <w:numPicBullet w:numPicBulletId="2">
    <w:pict>
      <v:shape id="_x0000_i1035" type="#_x0000_t75" style="width:3in;height:3in" o:bullet="t"/>
    </w:pict>
  </w:numPicBullet>
  <w:abstractNum w:abstractNumId="0">
    <w:nsid w:val="FFFFFF89"/>
    <w:multiLevelType w:val="singleLevel"/>
    <w:tmpl w:val="5588C648"/>
    <w:lvl w:ilvl="0">
      <w:start w:val="1"/>
      <w:numFmt w:val="bullet"/>
      <w:lvlText w:val=""/>
      <w:lvlJc w:val="left"/>
      <w:pPr>
        <w:tabs>
          <w:tab w:val="num" w:pos="360"/>
        </w:tabs>
        <w:ind w:left="360" w:hanging="360"/>
      </w:pPr>
      <w:rPr>
        <w:rFonts w:ascii="Symbol" w:hAnsi="Symbol" w:hint="default"/>
      </w:rPr>
    </w:lvl>
  </w:abstractNum>
  <w:abstractNum w:abstractNumId="1">
    <w:nsid w:val="010972AA"/>
    <w:multiLevelType w:val="hybridMultilevel"/>
    <w:tmpl w:val="8152B7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8E636B"/>
    <w:multiLevelType w:val="hybridMultilevel"/>
    <w:tmpl w:val="88440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3D5B19"/>
    <w:multiLevelType w:val="hybridMultilevel"/>
    <w:tmpl w:val="54C68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666690"/>
    <w:multiLevelType w:val="hybridMultilevel"/>
    <w:tmpl w:val="E3E8BF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055AD5"/>
    <w:multiLevelType w:val="hybridMultilevel"/>
    <w:tmpl w:val="D4067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05037D"/>
    <w:multiLevelType w:val="hybridMultilevel"/>
    <w:tmpl w:val="371E09A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17572774"/>
    <w:multiLevelType w:val="multilevel"/>
    <w:tmpl w:val="A204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73AF6"/>
    <w:multiLevelType w:val="multilevel"/>
    <w:tmpl w:val="67E88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CF1203"/>
    <w:multiLevelType w:val="hybridMultilevel"/>
    <w:tmpl w:val="E16A60BE"/>
    <w:lvl w:ilvl="0" w:tplc="534AD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A4265"/>
    <w:multiLevelType w:val="hybridMultilevel"/>
    <w:tmpl w:val="93080B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489602B"/>
    <w:multiLevelType w:val="hybridMultilevel"/>
    <w:tmpl w:val="267A8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C32AC7"/>
    <w:multiLevelType w:val="hybridMultilevel"/>
    <w:tmpl w:val="88A6B6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B44A6"/>
    <w:multiLevelType w:val="hybridMultilevel"/>
    <w:tmpl w:val="48320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8B3596"/>
    <w:multiLevelType w:val="hybridMultilevel"/>
    <w:tmpl w:val="A056B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BE14D4"/>
    <w:multiLevelType w:val="hybridMultilevel"/>
    <w:tmpl w:val="62224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6D21A8"/>
    <w:multiLevelType w:val="hybridMultilevel"/>
    <w:tmpl w:val="A8068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3B3D08"/>
    <w:multiLevelType w:val="hybridMultilevel"/>
    <w:tmpl w:val="88F6E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0E394D"/>
    <w:multiLevelType w:val="hybridMultilevel"/>
    <w:tmpl w:val="F2C62622"/>
    <w:lvl w:ilvl="0" w:tplc="04090001">
      <w:start w:val="1"/>
      <w:numFmt w:val="bullet"/>
      <w:lvlText w:val=""/>
      <w:lvlJc w:val="left"/>
      <w:pPr>
        <w:tabs>
          <w:tab w:val="num" w:pos="504"/>
        </w:tabs>
        <w:ind w:left="504" w:hanging="360"/>
      </w:pPr>
      <w:rPr>
        <w:rFonts w:ascii="Symbol" w:hAnsi="Symbol"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9">
    <w:nsid w:val="474E5219"/>
    <w:multiLevelType w:val="hybridMultilevel"/>
    <w:tmpl w:val="8836F7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9B03BDA"/>
    <w:multiLevelType w:val="hybridMultilevel"/>
    <w:tmpl w:val="9DD45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D5455FF"/>
    <w:multiLevelType w:val="hybridMultilevel"/>
    <w:tmpl w:val="11F2E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A61956"/>
    <w:multiLevelType w:val="hybridMultilevel"/>
    <w:tmpl w:val="E076B268"/>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340798D"/>
    <w:multiLevelType w:val="hybridMultilevel"/>
    <w:tmpl w:val="AF1AE4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6F95088"/>
    <w:multiLevelType w:val="hybridMultilevel"/>
    <w:tmpl w:val="5F720472"/>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58DF18FB"/>
    <w:multiLevelType w:val="hybridMultilevel"/>
    <w:tmpl w:val="2E84EF6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5E8F6C37"/>
    <w:multiLevelType w:val="hybridMultilevel"/>
    <w:tmpl w:val="830009AC"/>
    <w:lvl w:ilvl="0" w:tplc="90360BE2">
      <w:start w:val="1"/>
      <w:numFmt w:val="decimal"/>
      <w:lvlText w:val="%1."/>
      <w:lvlJc w:val="left"/>
      <w:pPr>
        <w:tabs>
          <w:tab w:val="num" w:pos="720"/>
        </w:tabs>
        <w:ind w:left="720" w:hanging="360"/>
      </w:pPr>
    </w:lvl>
    <w:lvl w:ilvl="1" w:tplc="225C93F8">
      <w:start w:val="1"/>
      <w:numFmt w:val="decimal"/>
      <w:lvlText w:val="%2."/>
      <w:lvlJc w:val="left"/>
      <w:pPr>
        <w:tabs>
          <w:tab w:val="num" w:pos="1440"/>
        </w:tabs>
        <w:ind w:left="1440" w:hanging="360"/>
      </w:pPr>
    </w:lvl>
    <w:lvl w:ilvl="2" w:tplc="267CD662">
      <w:start w:val="1"/>
      <w:numFmt w:val="decimal"/>
      <w:lvlText w:val="%3."/>
      <w:lvlJc w:val="left"/>
      <w:pPr>
        <w:tabs>
          <w:tab w:val="num" w:pos="2160"/>
        </w:tabs>
        <w:ind w:left="2160" w:hanging="360"/>
      </w:pPr>
    </w:lvl>
    <w:lvl w:ilvl="3" w:tplc="0EC26680">
      <w:start w:val="1"/>
      <w:numFmt w:val="decimal"/>
      <w:lvlText w:val="%4."/>
      <w:lvlJc w:val="left"/>
      <w:pPr>
        <w:tabs>
          <w:tab w:val="num" w:pos="2880"/>
        </w:tabs>
        <w:ind w:left="2880" w:hanging="360"/>
      </w:pPr>
    </w:lvl>
    <w:lvl w:ilvl="4" w:tplc="BEFC84C4">
      <w:start w:val="1"/>
      <w:numFmt w:val="decimal"/>
      <w:lvlText w:val="%5."/>
      <w:lvlJc w:val="left"/>
      <w:pPr>
        <w:tabs>
          <w:tab w:val="num" w:pos="3600"/>
        </w:tabs>
        <w:ind w:left="3600" w:hanging="360"/>
      </w:pPr>
    </w:lvl>
    <w:lvl w:ilvl="5" w:tplc="E45E731C">
      <w:start w:val="1"/>
      <w:numFmt w:val="decimal"/>
      <w:lvlText w:val="%6."/>
      <w:lvlJc w:val="left"/>
      <w:pPr>
        <w:tabs>
          <w:tab w:val="num" w:pos="4320"/>
        </w:tabs>
        <w:ind w:left="4320" w:hanging="360"/>
      </w:pPr>
    </w:lvl>
    <w:lvl w:ilvl="6" w:tplc="760AC2E6">
      <w:start w:val="1"/>
      <w:numFmt w:val="decimal"/>
      <w:lvlText w:val="%7."/>
      <w:lvlJc w:val="left"/>
      <w:pPr>
        <w:tabs>
          <w:tab w:val="num" w:pos="5040"/>
        </w:tabs>
        <w:ind w:left="5040" w:hanging="360"/>
      </w:pPr>
    </w:lvl>
    <w:lvl w:ilvl="7" w:tplc="99ACD1F6">
      <w:start w:val="1"/>
      <w:numFmt w:val="decimal"/>
      <w:lvlText w:val="%8."/>
      <w:lvlJc w:val="left"/>
      <w:pPr>
        <w:tabs>
          <w:tab w:val="num" w:pos="5760"/>
        </w:tabs>
        <w:ind w:left="5760" w:hanging="360"/>
      </w:pPr>
    </w:lvl>
    <w:lvl w:ilvl="8" w:tplc="85E054BA">
      <w:start w:val="1"/>
      <w:numFmt w:val="decimal"/>
      <w:lvlText w:val="%9."/>
      <w:lvlJc w:val="left"/>
      <w:pPr>
        <w:tabs>
          <w:tab w:val="num" w:pos="6480"/>
        </w:tabs>
        <w:ind w:left="6480" w:hanging="360"/>
      </w:pPr>
    </w:lvl>
  </w:abstractNum>
  <w:abstractNum w:abstractNumId="27">
    <w:nsid w:val="5F78519E"/>
    <w:multiLevelType w:val="hybridMultilevel"/>
    <w:tmpl w:val="E3B09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AB74D6"/>
    <w:multiLevelType w:val="hybridMultilevel"/>
    <w:tmpl w:val="9478549E"/>
    <w:lvl w:ilvl="0" w:tplc="FDCC39E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5FF8036D"/>
    <w:multiLevelType w:val="hybridMultilevel"/>
    <w:tmpl w:val="31FE3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7E7418"/>
    <w:multiLevelType w:val="hybridMultilevel"/>
    <w:tmpl w:val="C12AD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4F1DE0"/>
    <w:multiLevelType w:val="multilevel"/>
    <w:tmpl w:val="42E6D2B6"/>
    <w:lvl w:ilvl="0">
      <w:start w:val="1"/>
      <w:numFmt w:val="decimal"/>
      <w:lvlText w:val="%1."/>
      <w:lvlJc w:val="left"/>
      <w:pPr>
        <w:tabs>
          <w:tab w:val="num" w:pos="360"/>
        </w:tabs>
        <w:ind w:left="360" w:hanging="360"/>
      </w:pPr>
      <w:rPr>
        <w:rFont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40016B1"/>
    <w:multiLevelType w:val="hybridMultilevel"/>
    <w:tmpl w:val="2928444A"/>
    <w:lvl w:ilvl="0" w:tplc="F27282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2D48B9"/>
    <w:multiLevelType w:val="hybridMultilevel"/>
    <w:tmpl w:val="391AE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202C39"/>
    <w:multiLevelType w:val="hybridMultilevel"/>
    <w:tmpl w:val="8A823B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7A14AA5"/>
    <w:multiLevelType w:val="hybridMultilevel"/>
    <w:tmpl w:val="BDDE84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94837DF"/>
    <w:multiLevelType w:val="hybridMultilevel"/>
    <w:tmpl w:val="4F3ADCC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6A4D53FC"/>
    <w:multiLevelType w:val="hybridMultilevel"/>
    <w:tmpl w:val="4142F5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BF14E41"/>
    <w:multiLevelType w:val="hybridMultilevel"/>
    <w:tmpl w:val="A31A8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EB3522"/>
    <w:multiLevelType w:val="hybridMultilevel"/>
    <w:tmpl w:val="19F402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2A8714F"/>
    <w:multiLevelType w:val="hybridMultilevel"/>
    <w:tmpl w:val="4098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06C2F"/>
    <w:multiLevelType w:val="hybridMultilevel"/>
    <w:tmpl w:val="05A04BFE"/>
    <w:lvl w:ilvl="0" w:tplc="04090001">
      <w:start w:val="1"/>
      <w:numFmt w:val="decimal"/>
      <w:lvlText w:val="%1."/>
      <w:lvlJc w:val="left"/>
      <w:pPr>
        <w:tabs>
          <w:tab w:val="num" w:pos="720"/>
        </w:tabs>
        <w:ind w:left="720" w:hanging="360"/>
      </w:pPr>
    </w:lvl>
    <w:lvl w:ilvl="1" w:tplc="04090003">
      <w:start w:val="1"/>
      <w:numFmt w:val="upp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779D0B97"/>
    <w:multiLevelType w:val="hybridMultilevel"/>
    <w:tmpl w:val="C464C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665B7"/>
    <w:multiLevelType w:val="hybridMultilevel"/>
    <w:tmpl w:val="4C96A192"/>
    <w:lvl w:ilvl="0" w:tplc="6284BD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33"/>
  </w:num>
  <w:num w:numId="4">
    <w:abstractNumId w:val="40"/>
  </w:num>
  <w:num w:numId="5">
    <w:abstractNumId w:val="6"/>
  </w:num>
  <w:num w:numId="6">
    <w:abstractNumId w:val="0"/>
  </w:num>
  <w:num w:numId="7">
    <w:abstractNumId w:val="43"/>
  </w:num>
  <w:num w:numId="8">
    <w:abstractNumId w:val="10"/>
  </w:num>
  <w:num w:numId="9">
    <w:abstractNumId w:val="24"/>
  </w:num>
  <w:num w:numId="10">
    <w:abstractNumId w:val="12"/>
  </w:num>
  <w:num w:numId="11">
    <w:abstractNumId w:val="32"/>
  </w:num>
  <w:num w:numId="12">
    <w:abstractNumId w:val="9"/>
  </w:num>
  <w:num w:numId="13">
    <w:abstractNumId w:val="18"/>
  </w:num>
  <w:num w:numId="14">
    <w:abstractNumId w:val="22"/>
  </w:num>
  <w:num w:numId="15">
    <w:abstractNumId w:val="30"/>
  </w:num>
  <w:num w:numId="16">
    <w:abstractNumId w:val="2"/>
  </w:num>
  <w:num w:numId="17">
    <w:abstractNumId w:val="3"/>
  </w:num>
  <w:num w:numId="18">
    <w:abstractNumId w:val="21"/>
  </w:num>
  <w:num w:numId="19">
    <w:abstractNumId w:val="25"/>
  </w:num>
  <w:num w:numId="20">
    <w:abstractNumId w:val="27"/>
  </w:num>
  <w:num w:numId="21">
    <w:abstractNumId w:val="1"/>
  </w:num>
  <w:num w:numId="22">
    <w:abstractNumId w:val="5"/>
  </w:num>
  <w:num w:numId="23">
    <w:abstractNumId w:val="34"/>
  </w:num>
  <w:num w:numId="24">
    <w:abstractNumId w:val="13"/>
  </w:num>
  <w:num w:numId="25">
    <w:abstractNumId w:val="31"/>
  </w:num>
  <w:num w:numId="26">
    <w:abstractNumId w:val="20"/>
  </w:num>
  <w:num w:numId="27">
    <w:abstractNumId w:val="23"/>
  </w:num>
  <w:num w:numId="28">
    <w:abstractNumId w:val="4"/>
  </w:num>
  <w:num w:numId="29">
    <w:abstractNumId w:val="15"/>
  </w:num>
  <w:num w:numId="30">
    <w:abstractNumId w:val="29"/>
  </w:num>
  <w:num w:numId="31">
    <w:abstractNumId w:val="35"/>
  </w:num>
  <w:num w:numId="32">
    <w:abstractNumId w:val="11"/>
  </w:num>
  <w:num w:numId="33">
    <w:abstractNumId w:val="19"/>
  </w:num>
  <w:num w:numId="34">
    <w:abstractNumId w:val="38"/>
  </w:num>
  <w:num w:numId="35">
    <w:abstractNumId w:val="28"/>
  </w:num>
  <w:num w:numId="36">
    <w:abstractNumId w:val="17"/>
  </w:num>
  <w:num w:numId="37">
    <w:abstractNumId w:val="14"/>
  </w:num>
  <w:num w:numId="38">
    <w:abstractNumId w:val="7"/>
  </w:num>
  <w:num w:numId="39">
    <w:abstractNumId w:val="8"/>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6"/>
  </w:num>
  <w:num w:numId="44">
    <w:abstractNumId w:val="39"/>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7A3"/>
    <w:rsid w:val="0003253D"/>
    <w:rsid w:val="00075F11"/>
    <w:rsid w:val="00191D5E"/>
    <w:rsid w:val="00193A88"/>
    <w:rsid w:val="001D4824"/>
    <w:rsid w:val="001F1B5A"/>
    <w:rsid w:val="002073CE"/>
    <w:rsid w:val="00216B16"/>
    <w:rsid w:val="0029514B"/>
    <w:rsid w:val="002C6C0A"/>
    <w:rsid w:val="00313C51"/>
    <w:rsid w:val="00337714"/>
    <w:rsid w:val="00396B27"/>
    <w:rsid w:val="003B0839"/>
    <w:rsid w:val="00404983"/>
    <w:rsid w:val="00460545"/>
    <w:rsid w:val="004610EB"/>
    <w:rsid w:val="00480146"/>
    <w:rsid w:val="004A3FC3"/>
    <w:rsid w:val="004B4FCA"/>
    <w:rsid w:val="0051170A"/>
    <w:rsid w:val="005143A3"/>
    <w:rsid w:val="00524910"/>
    <w:rsid w:val="00541E5E"/>
    <w:rsid w:val="00587015"/>
    <w:rsid w:val="00616C72"/>
    <w:rsid w:val="00676EDB"/>
    <w:rsid w:val="006B686A"/>
    <w:rsid w:val="006C7536"/>
    <w:rsid w:val="00721243"/>
    <w:rsid w:val="00721F71"/>
    <w:rsid w:val="0080448D"/>
    <w:rsid w:val="008E742F"/>
    <w:rsid w:val="00905074"/>
    <w:rsid w:val="0091668E"/>
    <w:rsid w:val="009C3D6A"/>
    <w:rsid w:val="00A027A3"/>
    <w:rsid w:val="00A119A8"/>
    <w:rsid w:val="00B819BA"/>
    <w:rsid w:val="00BD3D77"/>
    <w:rsid w:val="00BF62A6"/>
    <w:rsid w:val="00C0100A"/>
    <w:rsid w:val="00C24312"/>
    <w:rsid w:val="00C7418A"/>
    <w:rsid w:val="00CA3856"/>
    <w:rsid w:val="00D40E61"/>
    <w:rsid w:val="00D4676D"/>
    <w:rsid w:val="00D55F6C"/>
    <w:rsid w:val="00E710C9"/>
    <w:rsid w:val="00E73074"/>
    <w:rsid w:val="00F2321B"/>
    <w:rsid w:val="00FA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A3"/>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514B"/>
    <w:pPr>
      <w:keepNext/>
      <w:jc w:val="both"/>
      <w:outlineLvl w:val="0"/>
    </w:pPr>
    <w:rPr>
      <w:rFonts w:ascii="Arial" w:hAnsi="Arial"/>
      <w:b/>
      <w:i/>
      <w:szCs w:val="20"/>
    </w:rPr>
  </w:style>
  <w:style w:type="paragraph" w:styleId="Heading2">
    <w:name w:val="heading 2"/>
    <w:basedOn w:val="Normal"/>
    <w:next w:val="Normal"/>
    <w:link w:val="Heading2Char"/>
    <w:unhideWhenUsed/>
    <w:qFormat/>
    <w:rsid w:val="002951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951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9514B"/>
    <w:pPr>
      <w:keepNext/>
      <w:jc w:val="center"/>
      <w:outlineLvl w:val="3"/>
    </w:pPr>
    <w:rPr>
      <w:b/>
      <w:sz w:val="20"/>
      <w:szCs w:val="20"/>
    </w:rPr>
  </w:style>
  <w:style w:type="paragraph" w:styleId="Heading5">
    <w:name w:val="heading 5"/>
    <w:basedOn w:val="Normal"/>
    <w:next w:val="Normal"/>
    <w:link w:val="Heading5Char"/>
    <w:unhideWhenUsed/>
    <w:qFormat/>
    <w:rsid w:val="0029514B"/>
    <w:pPr>
      <w:spacing w:before="240" w:after="60"/>
      <w:outlineLvl w:val="4"/>
    </w:pPr>
    <w:rPr>
      <w:b/>
      <w:bCs/>
      <w:i/>
      <w:iCs/>
      <w:sz w:val="26"/>
      <w:szCs w:val="26"/>
    </w:rPr>
  </w:style>
  <w:style w:type="paragraph" w:styleId="Heading6">
    <w:name w:val="heading 6"/>
    <w:basedOn w:val="Normal"/>
    <w:next w:val="Normal"/>
    <w:link w:val="Heading6Char"/>
    <w:unhideWhenUsed/>
    <w:qFormat/>
    <w:rsid w:val="0029514B"/>
    <w:pPr>
      <w:spacing w:before="240" w:after="60"/>
      <w:outlineLvl w:val="5"/>
    </w:pPr>
    <w:rPr>
      <w:b/>
      <w:bCs/>
      <w:sz w:val="22"/>
      <w:szCs w:val="22"/>
    </w:rPr>
  </w:style>
  <w:style w:type="paragraph" w:styleId="Heading7">
    <w:name w:val="heading 7"/>
    <w:basedOn w:val="Normal"/>
    <w:next w:val="Normal"/>
    <w:link w:val="Heading7Char"/>
    <w:unhideWhenUsed/>
    <w:qFormat/>
    <w:rsid w:val="0029514B"/>
    <w:pPr>
      <w:keepNext/>
      <w:outlineLvl w:val="6"/>
    </w:pPr>
    <w:rPr>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14B"/>
    <w:rPr>
      <w:rFonts w:ascii="Arial" w:eastAsia="Times New Roman" w:hAnsi="Arial" w:cs="Times New Roman"/>
      <w:b/>
      <w:i/>
      <w:sz w:val="24"/>
      <w:szCs w:val="20"/>
    </w:rPr>
  </w:style>
  <w:style w:type="character" w:customStyle="1" w:styleId="Heading2Char">
    <w:name w:val="Heading 2 Char"/>
    <w:basedOn w:val="DefaultParagraphFont"/>
    <w:link w:val="Heading2"/>
    <w:rsid w:val="0029514B"/>
    <w:rPr>
      <w:rFonts w:ascii="Arial" w:eastAsia="Times New Roman" w:hAnsi="Arial" w:cs="Arial"/>
      <w:b/>
      <w:bCs/>
      <w:i/>
      <w:iCs/>
      <w:sz w:val="28"/>
      <w:szCs w:val="28"/>
    </w:rPr>
  </w:style>
  <w:style w:type="character" w:customStyle="1" w:styleId="Heading3Char">
    <w:name w:val="Heading 3 Char"/>
    <w:basedOn w:val="DefaultParagraphFont"/>
    <w:link w:val="Heading3"/>
    <w:rsid w:val="0029514B"/>
    <w:rPr>
      <w:rFonts w:ascii="Arial" w:eastAsia="Times New Roman" w:hAnsi="Arial" w:cs="Arial"/>
      <w:b/>
      <w:bCs/>
      <w:sz w:val="26"/>
      <w:szCs w:val="26"/>
    </w:rPr>
  </w:style>
  <w:style w:type="character" w:customStyle="1" w:styleId="Heading4Char">
    <w:name w:val="Heading 4 Char"/>
    <w:basedOn w:val="DefaultParagraphFont"/>
    <w:link w:val="Heading4"/>
    <w:rsid w:val="0029514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9514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9514B"/>
    <w:rPr>
      <w:rFonts w:ascii="Times New Roman" w:eastAsia="Times New Roman" w:hAnsi="Times New Roman" w:cs="Times New Roman"/>
      <w:b/>
      <w:bCs/>
    </w:rPr>
  </w:style>
  <w:style w:type="character" w:customStyle="1" w:styleId="Heading7Char">
    <w:name w:val="Heading 7 Char"/>
    <w:basedOn w:val="DefaultParagraphFont"/>
    <w:link w:val="Heading7"/>
    <w:rsid w:val="0029514B"/>
    <w:rPr>
      <w:rFonts w:ascii="Times New Roman" w:eastAsia="Times New Roman" w:hAnsi="Times New Roman" w:cs="Times New Roman"/>
      <w:b/>
      <w:bCs/>
      <w:sz w:val="24"/>
      <w:szCs w:val="23"/>
    </w:rPr>
  </w:style>
  <w:style w:type="paragraph" w:styleId="NormalWeb">
    <w:name w:val="Normal (Web)"/>
    <w:basedOn w:val="Normal"/>
    <w:rsid w:val="00C24312"/>
    <w:pPr>
      <w:spacing w:before="100" w:beforeAutospacing="1" w:after="100" w:afterAutospacing="1"/>
      <w:jc w:val="both"/>
    </w:pPr>
    <w:rPr>
      <w:rFonts w:ascii="Verdana" w:hAnsi="Verdana"/>
      <w:color w:val="000080"/>
      <w:sz w:val="18"/>
      <w:szCs w:val="18"/>
    </w:rPr>
  </w:style>
  <w:style w:type="character" w:styleId="Strong">
    <w:name w:val="Strong"/>
    <w:uiPriority w:val="22"/>
    <w:qFormat/>
    <w:rsid w:val="009C3D6A"/>
    <w:rPr>
      <w:b/>
      <w:bCs/>
    </w:rPr>
  </w:style>
  <w:style w:type="paragraph" w:styleId="BodyText3">
    <w:name w:val="Body Text 3"/>
    <w:basedOn w:val="Normal"/>
    <w:link w:val="BodyText3Char"/>
    <w:rsid w:val="009C3D6A"/>
    <w:pPr>
      <w:spacing w:after="120"/>
    </w:pPr>
    <w:rPr>
      <w:sz w:val="16"/>
      <w:szCs w:val="16"/>
    </w:rPr>
  </w:style>
  <w:style w:type="character" w:customStyle="1" w:styleId="BodyText3Char">
    <w:name w:val="Body Text 3 Char"/>
    <w:basedOn w:val="DefaultParagraphFont"/>
    <w:link w:val="BodyText3"/>
    <w:rsid w:val="009C3D6A"/>
    <w:rPr>
      <w:rFonts w:ascii="Times New Roman" w:eastAsia="Times New Roman" w:hAnsi="Times New Roman" w:cs="Times New Roman"/>
      <w:sz w:val="16"/>
      <w:szCs w:val="16"/>
    </w:rPr>
  </w:style>
  <w:style w:type="paragraph" w:styleId="NoSpacing">
    <w:name w:val="No Spacing"/>
    <w:uiPriority w:val="1"/>
    <w:qFormat/>
    <w:rsid w:val="009C3D6A"/>
    <w:pPr>
      <w:spacing w:after="0" w:line="240" w:lineRule="auto"/>
      <w:jc w:val="left"/>
    </w:pPr>
    <w:rPr>
      <w:rFonts w:ascii="Times New Roman" w:eastAsia="Times New Roman" w:hAnsi="Times New Roman" w:cs="Times New Roman"/>
      <w:sz w:val="24"/>
      <w:szCs w:val="24"/>
    </w:rPr>
  </w:style>
  <w:style w:type="paragraph" w:customStyle="1" w:styleId="Default">
    <w:name w:val="Default"/>
    <w:rsid w:val="009C3D6A"/>
    <w:pPr>
      <w:widowControl w:val="0"/>
      <w:autoSpaceDE w:val="0"/>
      <w:autoSpaceDN w:val="0"/>
      <w:adjustRightInd w:val="0"/>
      <w:spacing w:after="0" w:line="240" w:lineRule="auto"/>
      <w:jc w:val="left"/>
    </w:pPr>
    <w:rPr>
      <w:rFonts w:ascii="Times" w:eastAsia="Times New Roman" w:hAnsi="Times" w:cs="Times"/>
      <w:color w:val="000000"/>
      <w:sz w:val="24"/>
      <w:szCs w:val="24"/>
    </w:rPr>
  </w:style>
  <w:style w:type="paragraph" w:styleId="ListParagraph">
    <w:name w:val="List Paragraph"/>
    <w:basedOn w:val="Normal"/>
    <w:qFormat/>
    <w:rsid w:val="009C3D6A"/>
    <w:pPr>
      <w:ind w:left="720"/>
      <w:contextualSpacing/>
    </w:pPr>
  </w:style>
  <w:style w:type="paragraph" w:customStyle="1" w:styleId="CM3">
    <w:name w:val="CM3"/>
    <w:basedOn w:val="Default"/>
    <w:next w:val="Default"/>
    <w:rsid w:val="009C3D6A"/>
    <w:pPr>
      <w:spacing w:line="276" w:lineRule="atLeast"/>
    </w:pPr>
    <w:rPr>
      <w:color w:val="auto"/>
    </w:rPr>
  </w:style>
  <w:style w:type="paragraph" w:customStyle="1" w:styleId="CM17">
    <w:name w:val="CM17"/>
    <w:basedOn w:val="Default"/>
    <w:next w:val="Default"/>
    <w:rsid w:val="009C3D6A"/>
    <w:pPr>
      <w:spacing w:after="278"/>
    </w:pPr>
    <w:rPr>
      <w:rFonts w:ascii="Bookman Old Style" w:hAnsi="Bookman Old Style" w:cs="Bookman Old Style"/>
      <w:color w:val="auto"/>
    </w:rPr>
  </w:style>
  <w:style w:type="paragraph" w:customStyle="1" w:styleId="CM5">
    <w:name w:val="CM5"/>
    <w:basedOn w:val="Default"/>
    <w:next w:val="Default"/>
    <w:rsid w:val="009C3D6A"/>
    <w:rPr>
      <w:rFonts w:ascii="Bookman Old Style" w:hAnsi="Bookman Old Style" w:cs="Bookman Old Style"/>
      <w:color w:val="auto"/>
    </w:rPr>
  </w:style>
  <w:style w:type="table" w:styleId="TableGrid">
    <w:name w:val="Table Grid"/>
    <w:basedOn w:val="TableNormal"/>
    <w:uiPriority w:val="59"/>
    <w:rsid w:val="0031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29514B"/>
    <w:pPr>
      <w:tabs>
        <w:tab w:val="center" w:pos="4680"/>
        <w:tab w:val="right" w:pos="9360"/>
      </w:tabs>
    </w:pPr>
  </w:style>
  <w:style w:type="character" w:customStyle="1" w:styleId="HeaderChar">
    <w:name w:val="Header Char"/>
    <w:basedOn w:val="DefaultParagraphFont"/>
    <w:link w:val="Header"/>
    <w:rsid w:val="002951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514B"/>
    <w:pPr>
      <w:tabs>
        <w:tab w:val="center" w:pos="4680"/>
        <w:tab w:val="right" w:pos="9360"/>
      </w:tabs>
    </w:pPr>
  </w:style>
  <w:style w:type="character" w:customStyle="1" w:styleId="FooterChar">
    <w:name w:val="Footer Char"/>
    <w:basedOn w:val="DefaultParagraphFont"/>
    <w:link w:val="Footer"/>
    <w:uiPriority w:val="99"/>
    <w:rsid w:val="0029514B"/>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29514B"/>
    <w:rPr>
      <w:rFonts w:ascii="Tahoma" w:eastAsia="Times New Roman" w:hAnsi="Tahoma" w:cs="Tahoma"/>
      <w:sz w:val="16"/>
      <w:szCs w:val="16"/>
    </w:rPr>
  </w:style>
  <w:style w:type="paragraph" w:styleId="BalloonText">
    <w:name w:val="Balloon Text"/>
    <w:basedOn w:val="Normal"/>
    <w:link w:val="BalloonTextChar"/>
    <w:semiHidden/>
    <w:unhideWhenUsed/>
    <w:rsid w:val="0029514B"/>
    <w:rPr>
      <w:rFonts w:ascii="Tahoma" w:hAnsi="Tahoma" w:cs="Tahoma"/>
      <w:sz w:val="16"/>
      <w:szCs w:val="16"/>
    </w:rPr>
  </w:style>
  <w:style w:type="character" w:styleId="Emphasis">
    <w:name w:val="Emphasis"/>
    <w:qFormat/>
    <w:rsid w:val="0029514B"/>
    <w:rPr>
      <w:i/>
      <w:iCs/>
    </w:rPr>
  </w:style>
  <w:style w:type="paragraph" w:styleId="BodyTextIndent">
    <w:name w:val="Body Text Indent"/>
    <w:basedOn w:val="Normal"/>
    <w:link w:val="BodyTextIndentChar"/>
    <w:uiPriority w:val="99"/>
    <w:rsid w:val="0029514B"/>
    <w:pPr>
      <w:spacing w:after="120"/>
      <w:ind w:left="360"/>
    </w:pPr>
  </w:style>
  <w:style w:type="character" w:customStyle="1" w:styleId="BodyTextIndentChar">
    <w:name w:val="Body Text Indent Char"/>
    <w:basedOn w:val="DefaultParagraphFont"/>
    <w:link w:val="BodyTextIndent"/>
    <w:uiPriority w:val="99"/>
    <w:rsid w:val="0029514B"/>
    <w:rPr>
      <w:rFonts w:ascii="Times New Roman" w:eastAsia="Times New Roman" w:hAnsi="Times New Roman" w:cs="Times New Roman"/>
      <w:sz w:val="24"/>
      <w:szCs w:val="24"/>
    </w:rPr>
  </w:style>
  <w:style w:type="character" w:styleId="Hyperlink">
    <w:name w:val="Hyperlink"/>
    <w:unhideWhenUsed/>
    <w:rsid w:val="0029514B"/>
    <w:rPr>
      <w:rFonts w:ascii="Verdana" w:hAnsi="Verdana" w:hint="default"/>
      <w:color w:val="004B91"/>
      <w:u w:val="single"/>
    </w:rPr>
  </w:style>
  <w:style w:type="paragraph" w:styleId="ListBullet">
    <w:name w:val="List Bullet"/>
    <w:basedOn w:val="Normal"/>
    <w:autoRedefine/>
    <w:unhideWhenUsed/>
    <w:rsid w:val="0029514B"/>
    <w:pPr>
      <w:tabs>
        <w:tab w:val="num" w:pos="360"/>
      </w:tabs>
      <w:ind w:left="360" w:hanging="360"/>
    </w:pPr>
  </w:style>
  <w:style w:type="paragraph" w:styleId="Title">
    <w:name w:val="Title"/>
    <w:basedOn w:val="Normal"/>
    <w:link w:val="TitleChar"/>
    <w:qFormat/>
    <w:rsid w:val="0029514B"/>
    <w:pPr>
      <w:jc w:val="center"/>
    </w:pPr>
    <w:rPr>
      <w:rFonts w:ascii="Arial-BoldMT" w:hAnsi="Arial-BoldMT"/>
      <w:b/>
      <w:bCs/>
      <w:sz w:val="22"/>
    </w:rPr>
  </w:style>
  <w:style w:type="character" w:customStyle="1" w:styleId="TitleChar">
    <w:name w:val="Title Char"/>
    <w:basedOn w:val="DefaultParagraphFont"/>
    <w:link w:val="Title"/>
    <w:rsid w:val="0029514B"/>
    <w:rPr>
      <w:rFonts w:ascii="Arial-BoldMT" w:eastAsia="Times New Roman" w:hAnsi="Arial-BoldMT" w:cs="Times New Roman"/>
      <w:b/>
      <w:bCs/>
      <w:szCs w:val="24"/>
    </w:rPr>
  </w:style>
  <w:style w:type="paragraph" w:styleId="BodyText">
    <w:name w:val="Body Text"/>
    <w:basedOn w:val="Normal"/>
    <w:link w:val="BodyTextChar"/>
    <w:unhideWhenUsed/>
    <w:rsid w:val="0029514B"/>
    <w:pPr>
      <w:jc w:val="both"/>
    </w:pPr>
    <w:rPr>
      <w:szCs w:val="20"/>
    </w:rPr>
  </w:style>
  <w:style w:type="character" w:customStyle="1" w:styleId="BodyTextChar">
    <w:name w:val="Body Text Char"/>
    <w:basedOn w:val="DefaultParagraphFont"/>
    <w:link w:val="BodyText"/>
    <w:rsid w:val="0029514B"/>
    <w:rPr>
      <w:rFonts w:ascii="Times New Roman" w:eastAsia="Times New Roman" w:hAnsi="Times New Roman" w:cs="Times New Roman"/>
      <w:sz w:val="24"/>
      <w:szCs w:val="20"/>
    </w:rPr>
  </w:style>
  <w:style w:type="paragraph" w:styleId="BodyText2">
    <w:name w:val="Body Text 2"/>
    <w:basedOn w:val="Normal"/>
    <w:link w:val="BodyText2Char"/>
    <w:unhideWhenUsed/>
    <w:rsid w:val="0029514B"/>
    <w:pPr>
      <w:spacing w:after="120" w:line="480" w:lineRule="auto"/>
    </w:pPr>
  </w:style>
  <w:style w:type="character" w:customStyle="1" w:styleId="BodyText2Char">
    <w:name w:val="Body Text 2 Char"/>
    <w:basedOn w:val="DefaultParagraphFont"/>
    <w:link w:val="BodyText2"/>
    <w:rsid w:val="0029514B"/>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29514B"/>
    <w:pPr>
      <w:spacing w:after="120" w:line="480" w:lineRule="auto"/>
      <w:ind w:left="360"/>
    </w:pPr>
  </w:style>
  <w:style w:type="character" w:customStyle="1" w:styleId="BodyTextIndent2Char">
    <w:name w:val="Body Text Indent 2 Char"/>
    <w:basedOn w:val="DefaultParagraphFont"/>
    <w:link w:val="BodyTextIndent2"/>
    <w:rsid w:val="0029514B"/>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29514B"/>
    <w:pPr>
      <w:spacing w:after="120"/>
      <w:ind w:left="360"/>
    </w:pPr>
    <w:rPr>
      <w:sz w:val="16"/>
      <w:szCs w:val="16"/>
    </w:rPr>
  </w:style>
  <w:style w:type="character" w:customStyle="1" w:styleId="BodyTextIndent3Char">
    <w:name w:val="Body Text Indent 3 Char"/>
    <w:basedOn w:val="DefaultParagraphFont"/>
    <w:link w:val="BodyTextIndent3"/>
    <w:rsid w:val="0029514B"/>
    <w:rPr>
      <w:rFonts w:ascii="Times New Roman" w:eastAsia="Times New Roman" w:hAnsi="Times New Roman" w:cs="Times New Roman"/>
      <w:sz w:val="16"/>
      <w:szCs w:val="16"/>
    </w:rPr>
  </w:style>
  <w:style w:type="paragraph" w:customStyle="1" w:styleId="CM9">
    <w:name w:val="CM9"/>
    <w:basedOn w:val="Default"/>
    <w:next w:val="Default"/>
    <w:rsid w:val="0029514B"/>
    <w:pPr>
      <w:spacing w:after="270"/>
    </w:pPr>
    <w:rPr>
      <w:color w:val="auto"/>
    </w:rPr>
  </w:style>
  <w:style w:type="paragraph" w:customStyle="1" w:styleId="CM10">
    <w:name w:val="CM10"/>
    <w:basedOn w:val="Default"/>
    <w:next w:val="Default"/>
    <w:rsid w:val="0029514B"/>
    <w:pPr>
      <w:spacing w:after="235"/>
    </w:pPr>
    <w:rPr>
      <w:color w:val="auto"/>
    </w:rPr>
  </w:style>
  <w:style w:type="paragraph" w:customStyle="1" w:styleId="CM4">
    <w:name w:val="CM4"/>
    <w:basedOn w:val="Default"/>
    <w:next w:val="Default"/>
    <w:rsid w:val="0029514B"/>
    <w:pPr>
      <w:spacing w:line="276" w:lineRule="atLeast"/>
    </w:pPr>
    <w:rPr>
      <w:color w:val="auto"/>
    </w:rPr>
  </w:style>
  <w:style w:type="paragraph" w:customStyle="1" w:styleId="CM1">
    <w:name w:val="CM1"/>
    <w:basedOn w:val="Default"/>
    <w:next w:val="Default"/>
    <w:rsid w:val="0029514B"/>
    <w:rPr>
      <w:rFonts w:ascii="Bookman Old Style" w:hAnsi="Bookman Old Style" w:cs="Bookman Old Style"/>
      <w:color w:val="auto"/>
    </w:rPr>
  </w:style>
  <w:style w:type="paragraph" w:customStyle="1" w:styleId="CM19">
    <w:name w:val="CM19"/>
    <w:basedOn w:val="Default"/>
    <w:next w:val="Default"/>
    <w:rsid w:val="0029514B"/>
    <w:pPr>
      <w:spacing w:after="548"/>
    </w:pPr>
    <w:rPr>
      <w:rFonts w:ascii="Bookman Old Style" w:hAnsi="Bookman Old Style" w:cs="Bookman Old Style"/>
      <w:color w:val="auto"/>
    </w:rPr>
  </w:style>
  <w:style w:type="paragraph" w:customStyle="1" w:styleId="CM20">
    <w:name w:val="CM20"/>
    <w:basedOn w:val="Default"/>
    <w:next w:val="Default"/>
    <w:rsid w:val="0029514B"/>
    <w:pPr>
      <w:spacing w:after="830"/>
    </w:pPr>
    <w:rPr>
      <w:rFonts w:ascii="Bookman Old Style" w:hAnsi="Bookman Old Style" w:cs="Bookman Old Style"/>
      <w:color w:val="auto"/>
    </w:rPr>
  </w:style>
  <w:style w:type="paragraph" w:customStyle="1" w:styleId="CM15">
    <w:name w:val="CM15"/>
    <w:basedOn w:val="Default"/>
    <w:next w:val="Default"/>
    <w:rsid w:val="0029514B"/>
    <w:pPr>
      <w:spacing w:line="276" w:lineRule="atLeast"/>
    </w:pPr>
    <w:rPr>
      <w:rFonts w:ascii="Bookman Old Style" w:hAnsi="Bookman Old Style" w:cs="Bookman Old Style"/>
      <w:color w:val="auto"/>
    </w:rPr>
  </w:style>
  <w:style w:type="paragraph" w:customStyle="1" w:styleId="font5">
    <w:name w:val="font5"/>
    <w:basedOn w:val="Normal"/>
    <w:rsid w:val="0029514B"/>
    <w:pPr>
      <w:spacing w:before="100" w:beforeAutospacing="1" w:after="100" w:afterAutospacing="1"/>
    </w:pPr>
    <w:rPr>
      <w:sz w:val="20"/>
      <w:szCs w:val="20"/>
    </w:rPr>
  </w:style>
  <w:style w:type="paragraph" w:customStyle="1" w:styleId="xl24">
    <w:name w:val="xl24"/>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5">
    <w:name w:val="xl25"/>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
    <w:name w:val="xl28"/>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0">
    <w:name w:val="xl30"/>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1">
    <w:name w:val="Default1"/>
    <w:basedOn w:val="Normal"/>
    <w:next w:val="Normal"/>
    <w:rsid w:val="0029514B"/>
    <w:pPr>
      <w:autoSpaceDE w:val="0"/>
      <w:autoSpaceDN w:val="0"/>
      <w:adjustRightInd w:val="0"/>
    </w:pPr>
  </w:style>
  <w:style w:type="paragraph" w:customStyle="1" w:styleId="ab">
    <w:name w:val="ab"/>
    <w:basedOn w:val="Normal"/>
    <w:rsid w:val="0029514B"/>
    <w:pPr>
      <w:spacing w:before="100" w:beforeAutospacing="1" w:after="100" w:afterAutospacing="1"/>
    </w:pPr>
  </w:style>
  <w:style w:type="paragraph" w:customStyle="1" w:styleId="cm190">
    <w:name w:val="cm19"/>
    <w:basedOn w:val="Normal"/>
    <w:rsid w:val="0029514B"/>
    <w:pPr>
      <w:spacing w:before="100" w:beforeAutospacing="1" w:after="100" w:afterAutospacing="1"/>
    </w:pPr>
  </w:style>
  <w:style w:type="paragraph" w:customStyle="1" w:styleId="cm30">
    <w:name w:val="cm3"/>
    <w:basedOn w:val="Normal"/>
    <w:rsid w:val="0029514B"/>
    <w:pPr>
      <w:spacing w:before="100" w:beforeAutospacing="1" w:after="100" w:afterAutospacing="1"/>
    </w:pPr>
  </w:style>
  <w:style w:type="paragraph" w:customStyle="1" w:styleId="cm170">
    <w:name w:val="cm17"/>
    <w:basedOn w:val="Normal"/>
    <w:rsid w:val="0029514B"/>
    <w:pPr>
      <w:spacing w:before="100" w:beforeAutospacing="1" w:after="100" w:afterAutospacing="1"/>
    </w:pPr>
  </w:style>
  <w:style w:type="paragraph" w:customStyle="1" w:styleId="default0">
    <w:name w:val="default"/>
    <w:basedOn w:val="Normal"/>
    <w:rsid w:val="0029514B"/>
    <w:pPr>
      <w:spacing w:before="100" w:beforeAutospacing="1" w:after="100" w:afterAutospacing="1"/>
    </w:pPr>
  </w:style>
  <w:style w:type="character" w:customStyle="1" w:styleId="StyleTextBooksBoldChar">
    <w:name w:val="Style TextBooks + Bold Char"/>
    <w:rsid w:val="0029514B"/>
    <w:rPr>
      <w:rFonts w:ascii="Bookman Old Style" w:hAnsi="Bookman Old Style" w:cs="Bookman Old Style" w:hint="default"/>
      <w:b/>
      <w:bCs/>
      <w:i/>
      <w:iCs/>
      <w:color w:val="000000"/>
      <w:sz w:val="20"/>
      <w:szCs w:val="20"/>
    </w:rPr>
  </w:style>
  <w:style w:type="character" w:customStyle="1" w:styleId="contributornametrigger">
    <w:name w:val="contributornametrigger"/>
    <w:basedOn w:val="DefaultParagraphFont"/>
    <w:rsid w:val="0029514B"/>
  </w:style>
  <w:style w:type="character" w:customStyle="1" w:styleId="title0">
    <w:name w:val="title"/>
    <w:basedOn w:val="DefaultParagraphFont"/>
    <w:rsid w:val="0029514B"/>
  </w:style>
  <w:style w:type="character" w:customStyle="1" w:styleId="apple-style-span">
    <w:name w:val="apple-style-span"/>
    <w:basedOn w:val="DefaultParagraphFont"/>
    <w:rsid w:val="0029514B"/>
  </w:style>
  <w:style w:type="character" w:customStyle="1" w:styleId="apple-converted-space">
    <w:name w:val="apple-converted-space"/>
    <w:basedOn w:val="DefaultParagraphFont"/>
    <w:rsid w:val="0029514B"/>
  </w:style>
  <w:style w:type="character" w:customStyle="1" w:styleId="klink">
    <w:name w:val="klink"/>
    <w:basedOn w:val="DefaultParagraphFont"/>
    <w:rsid w:val="0029514B"/>
  </w:style>
  <w:style w:type="paragraph" w:customStyle="1" w:styleId="xl63">
    <w:name w:val="xl63"/>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4">
    <w:name w:val="xl64"/>
    <w:basedOn w:val="Normal"/>
    <w:rsid w:val="002951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5600</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Sgvu</cp:lastModifiedBy>
  <cp:revision>3</cp:revision>
  <cp:lastPrinted>2015-05-02T23:27:00Z</cp:lastPrinted>
  <dcterms:created xsi:type="dcterms:W3CDTF">2015-05-02T23:34:00Z</dcterms:created>
  <dcterms:modified xsi:type="dcterms:W3CDTF">2015-10-14T11:36:00Z</dcterms:modified>
</cp:coreProperties>
</file>