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02" w:rsidRDefault="00207902" w:rsidP="00207902">
      <w:pPr>
        <w:ind w:left="360"/>
        <w:jc w:val="center"/>
        <w:rPr>
          <w:b/>
          <w:sz w:val="18"/>
          <w:szCs w:val="18"/>
        </w:rPr>
      </w:pPr>
      <w:r>
        <w:rPr>
          <w:noProof/>
          <w:sz w:val="18"/>
          <w:szCs w:val="18"/>
          <w:lang w:val="en-US" w:eastAsia="en-US"/>
        </w:rPr>
        <w:drawing>
          <wp:inline distT="0" distB="0" distL="0" distR="0">
            <wp:extent cx="1023620" cy="1123315"/>
            <wp:effectExtent l="19050" t="0" r="508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3620" cy="1123315"/>
                    </a:xfrm>
                    <a:prstGeom prst="rect">
                      <a:avLst/>
                    </a:prstGeom>
                    <a:noFill/>
                    <a:ln w="9525">
                      <a:noFill/>
                      <a:miter lim="800000"/>
                      <a:headEnd/>
                      <a:tailEnd/>
                    </a:ln>
                  </pic:spPr>
                </pic:pic>
              </a:graphicData>
            </a:graphic>
          </wp:inline>
        </w:drawing>
      </w:r>
    </w:p>
    <w:p w:rsidR="00207902" w:rsidRDefault="00207902" w:rsidP="00207902">
      <w:pPr>
        <w:ind w:left="360"/>
        <w:jc w:val="center"/>
        <w:rPr>
          <w:b/>
          <w:sz w:val="18"/>
          <w:szCs w:val="18"/>
        </w:rPr>
      </w:pPr>
    </w:p>
    <w:p w:rsidR="00207902" w:rsidRDefault="00207902" w:rsidP="00207902">
      <w:pPr>
        <w:ind w:left="360"/>
        <w:jc w:val="center"/>
        <w:rPr>
          <w:b/>
          <w:sz w:val="18"/>
          <w:szCs w:val="18"/>
        </w:rPr>
      </w:pPr>
      <w:r>
        <w:rPr>
          <w:b/>
          <w:noProof/>
          <w:sz w:val="18"/>
          <w:szCs w:val="18"/>
          <w:lang w:val="en-US" w:eastAsia="en-US"/>
        </w:rPr>
        <w:drawing>
          <wp:inline distT="0" distB="0" distL="0" distR="0">
            <wp:extent cx="2454910" cy="974090"/>
            <wp:effectExtent l="1905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54910" cy="974090"/>
                    </a:xfrm>
                    <a:prstGeom prst="rect">
                      <a:avLst/>
                    </a:prstGeom>
                    <a:noFill/>
                    <a:ln w="9525">
                      <a:noFill/>
                      <a:miter lim="800000"/>
                      <a:headEnd/>
                      <a:tailEnd/>
                    </a:ln>
                  </pic:spPr>
                </pic:pic>
              </a:graphicData>
            </a:graphic>
          </wp:inline>
        </w:drawing>
      </w:r>
    </w:p>
    <w:p w:rsidR="00207902" w:rsidRDefault="00207902" w:rsidP="00207902">
      <w:pPr>
        <w:ind w:left="360"/>
        <w:jc w:val="center"/>
        <w:rPr>
          <w:b/>
          <w:sz w:val="18"/>
          <w:szCs w:val="18"/>
        </w:rPr>
      </w:pPr>
    </w:p>
    <w:p w:rsidR="00207902" w:rsidRDefault="00207902" w:rsidP="00207902">
      <w:pPr>
        <w:rPr>
          <w:b/>
          <w:sz w:val="40"/>
          <w:szCs w:val="40"/>
        </w:rPr>
      </w:pPr>
    </w:p>
    <w:p w:rsidR="00207902" w:rsidRDefault="00207902" w:rsidP="00207902">
      <w:pPr>
        <w:ind w:left="360"/>
        <w:jc w:val="center"/>
        <w:rPr>
          <w:b/>
          <w:sz w:val="40"/>
          <w:szCs w:val="40"/>
        </w:rPr>
      </w:pPr>
      <w:r w:rsidRPr="00FF2E05">
        <w:rPr>
          <w:b/>
          <w:sz w:val="40"/>
          <w:szCs w:val="40"/>
        </w:rPr>
        <w:t>SYLLABUS</w:t>
      </w:r>
    </w:p>
    <w:p w:rsidR="00207902" w:rsidRDefault="00207902" w:rsidP="00207902">
      <w:pPr>
        <w:ind w:left="360"/>
        <w:rPr>
          <w:b/>
          <w:sz w:val="18"/>
          <w:szCs w:val="18"/>
        </w:rPr>
      </w:pPr>
    </w:p>
    <w:p w:rsidR="00207902" w:rsidRPr="00207902" w:rsidRDefault="002621AA" w:rsidP="00207902">
      <w:pPr>
        <w:ind w:left="360"/>
        <w:jc w:val="both"/>
        <w:rPr>
          <w:rFonts w:ascii="Times New Roman" w:hAnsi="Times New Roman" w:cs="Times New Roman"/>
          <w:b/>
          <w:bCs/>
          <w:sz w:val="28"/>
          <w:szCs w:val="28"/>
        </w:rPr>
      </w:pPr>
      <w:r>
        <w:rPr>
          <w:rFonts w:ascii="Times New Roman" w:hAnsi="Times New Roman" w:cs="Times New Roman"/>
          <w:b/>
          <w:bCs/>
          <w:sz w:val="28"/>
          <w:szCs w:val="28"/>
        </w:rPr>
        <w:t>1</w:t>
      </w:r>
      <w:r w:rsidR="00207902" w:rsidRPr="00207902">
        <w:rPr>
          <w:rFonts w:ascii="Times New Roman" w:hAnsi="Times New Roman" w:cs="Times New Roman"/>
          <w:b/>
          <w:bCs/>
          <w:sz w:val="28"/>
          <w:szCs w:val="28"/>
        </w:rPr>
        <w:t>. Dual Degree Mechanical +MIE</w:t>
      </w:r>
    </w:p>
    <w:p w:rsidR="00207902" w:rsidRPr="00207902" w:rsidRDefault="00207902" w:rsidP="00207902">
      <w:pPr>
        <w:ind w:left="360"/>
        <w:jc w:val="both"/>
        <w:rPr>
          <w:rFonts w:ascii="Times New Roman" w:hAnsi="Times New Roman" w:cs="Times New Roman"/>
          <w:b/>
          <w:sz w:val="18"/>
          <w:szCs w:val="18"/>
        </w:rPr>
      </w:pPr>
    </w:p>
    <w:p w:rsidR="00207902" w:rsidRDefault="00207902" w:rsidP="00207902">
      <w:pPr>
        <w:ind w:left="360"/>
        <w:rPr>
          <w:b/>
          <w:sz w:val="18"/>
          <w:szCs w:val="18"/>
        </w:rPr>
      </w:pPr>
    </w:p>
    <w:p w:rsidR="00207902" w:rsidRPr="00A20402" w:rsidRDefault="00207902" w:rsidP="00207902">
      <w:pPr>
        <w:spacing w:after="0" w:line="600" w:lineRule="auto"/>
        <w:ind w:left="360"/>
        <w:jc w:val="center"/>
        <w:rPr>
          <w:b/>
          <w:sz w:val="28"/>
          <w:szCs w:val="28"/>
        </w:rPr>
      </w:pPr>
      <w:smartTag w:uri="urn:schemas-microsoft-com:office:smarttags" w:element="place">
        <w:smartTag w:uri="urn:schemas-microsoft-com:office:smarttags" w:element="PlaceName">
          <w:r w:rsidRPr="00A20402">
            <w:rPr>
              <w:b/>
              <w:sz w:val="28"/>
              <w:szCs w:val="28"/>
            </w:rPr>
            <w:t>GYAN</w:t>
          </w:r>
        </w:smartTag>
        <w:r w:rsidRPr="00A20402">
          <w:rPr>
            <w:b/>
            <w:sz w:val="28"/>
            <w:szCs w:val="28"/>
          </w:rPr>
          <w:t xml:space="preserve"> </w:t>
        </w:r>
        <w:smartTag w:uri="urn:schemas-microsoft-com:office:smarttags" w:element="PlaceName">
          <w:r w:rsidRPr="00A20402">
            <w:rPr>
              <w:b/>
              <w:sz w:val="28"/>
              <w:szCs w:val="28"/>
            </w:rPr>
            <w:t>VIHAR</w:t>
          </w:r>
        </w:smartTag>
        <w:r w:rsidRPr="00A20402">
          <w:rPr>
            <w:b/>
            <w:sz w:val="28"/>
            <w:szCs w:val="28"/>
          </w:rPr>
          <w:t xml:space="preserve"> </w:t>
        </w:r>
        <w:smartTag w:uri="urn:schemas-microsoft-com:office:smarttags" w:element="PlaceType">
          <w:r w:rsidRPr="00A20402">
            <w:rPr>
              <w:b/>
              <w:sz w:val="28"/>
              <w:szCs w:val="28"/>
            </w:rPr>
            <w:t>SCHOOL</w:t>
          </w:r>
        </w:smartTag>
      </w:smartTag>
      <w:r w:rsidRPr="00A20402">
        <w:rPr>
          <w:b/>
          <w:sz w:val="28"/>
          <w:szCs w:val="28"/>
        </w:rPr>
        <w:t xml:space="preserve"> OF ENGINEERING AND TECHNOLOGY</w:t>
      </w:r>
    </w:p>
    <w:p w:rsidR="00207902" w:rsidRDefault="00207902" w:rsidP="00207902">
      <w:pPr>
        <w:spacing w:after="0"/>
        <w:jc w:val="center"/>
        <w:rPr>
          <w:b/>
          <w:sz w:val="28"/>
          <w:szCs w:val="28"/>
        </w:rPr>
      </w:pPr>
      <w:r w:rsidRPr="00A20402">
        <w:rPr>
          <w:b/>
          <w:sz w:val="28"/>
          <w:szCs w:val="28"/>
        </w:rPr>
        <w:t xml:space="preserve">DEPARTMENT OF </w:t>
      </w:r>
      <w:r w:rsidRPr="00A20402">
        <w:rPr>
          <w:b/>
          <w:bCs/>
          <w:sz w:val="28"/>
          <w:szCs w:val="28"/>
        </w:rPr>
        <w:t xml:space="preserve">MECHANICAL </w:t>
      </w:r>
      <w:r w:rsidRPr="00A20402">
        <w:rPr>
          <w:b/>
          <w:sz w:val="28"/>
          <w:szCs w:val="28"/>
        </w:rPr>
        <w:t>ENGINEERING</w:t>
      </w:r>
    </w:p>
    <w:p w:rsidR="001464B1" w:rsidRDefault="001464B1"/>
    <w:p w:rsidR="002621AA" w:rsidRDefault="002621AA"/>
    <w:p w:rsidR="002621AA" w:rsidRDefault="002621AA"/>
    <w:p w:rsidR="002621AA" w:rsidRDefault="002621AA"/>
    <w:p w:rsidR="002621AA" w:rsidRDefault="002621AA"/>
    <w:p w:rsidR="002621AA" w:rsidRDefault="002621AA"/>
    <w:p w:rsidR="002621AA" w:rsidRDefault="002621AA"/>
    <w:tbl>
      <w:tblPr>
        <w:tblW w:w="0" w:type="auto"/>
        <w:tblInd w:w="93" w:type="dxa"/>
        <w:tblLook w:val="04A0"/>
      </w:tblPr>
      <w:tblGrid>
        <w:gridCol w:w="667"/>
        <w:gridCol w:w="1263"/>
        <w:gridCol w:w="3131"/>
        <w:gridCol w:w="746"/>
        <w:gridCol w:w="477"/>
        <w:gridCol w:w="419"/>
        <w:gridCol w:w="477"/>
        <w:gridCol w:w="1142"/>
        <w:gridCol w:w="519"/>
        <w:gridCol w:w="642"/>
      </w:tblGrid>
      <w:tr w:rsidR="002621AA" w:rsidRPr="00F555F9" w:rsidTr="009C174F">
        <w:trPr>
          <w:trHeight w:val="342"/>
        </w:trPr>
        <w:tc>
          <w:tcPr>
            <w:tcW w:w="0" w:type="auto"/>
            <w:gridSpan w:val="10"/>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b/>
                <w:bCs/>
                <w:color w:val="000000"/>
                <w:sz w:val="18"/>
                <w:szCs w:val="18"/>
              </w:rPr>
            </w:pPr>
            <w:bookmarkStart w:id="0" w:name="RANGE!B1:K20"/>
            <w:r w:rsidRPr="00F555F9">
              <w:rPr>
                <w:rFonts w:ascii="Century Schoolbook" w:hAnsi="Century Schoolbook" w:cs="Calibri"/>
                <w:b/>
                <w:bCs/>
                <w:color w:val="000000"/>
                <w:sz w:val="18"/>
                <w:szCs w:val="18"/>
              </w:rPr>
              <w:t>SURESH GYAN VIHAR UNIVERSITY, JAGATPURA JAIPUR.</w:t>
            </w:r>
            <w:bookmarkEnd w:id="0"/>
          </w:p>
        </w:tc>
      </w:tr>
      <w:tr w:rsidR="002621AA" w:rsidRPr="00F555F9" w:rsidTr="009C174F">
        <w:trPr>
          <w:trHeight w:val="342"/>
        </w:trPr>
        <w:tc>
          <w:tcPr>
            <w:tcW w:w="0" w:type="auto"/>
            <w:gridSpan w:val="10"/>
            <w:tcBorders>
              <w:top w:val="nil"/>
              <w:left w:val="nil"/>
              <w:bottom w:val="nil"/>
              <w:right w:val="nil"/>
            </w:tcBorders>
            <w:shd w:val="clear" w:color="auto" w:fill="auto"/>
            <w:noWrap/>
            <w:vAlign w:val="center"/>
            <w:hideMark/>
          </w:tcPr>
          <w:p w:rsidR="002621AA" w:rsidRDefault="002621AA" w:rsidP="009C174F">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proofErr w:type="spellEnd"/>
            <w:r w:rsidRPr="00F555F9">
              <w:rPr>
                <w:rFonts w:ascii="Century Schoolbook" w:hAnsi="Century Schoolbook" w:cs="Calibri"/>
                <w:b/>
                <w:bCs/>
                <w:color w:val="000000"/>
                <w:sz w:val="18"/>
                <w:szCs w:val="18"/>
              </w:rPr>
              <w:t xml:space="preserve"> Syllabus 7</w:t>
            </w:r>
            <w:r w:rsidRPr="00F555F9">
              <w:rPr>
                <w:rFonts w:ascii="Century Schoolbook" w:hAnsi="Century Schoolbook" w:cs="Calibri"/>
                <w:b/>
                <w:bCs/>
                <w:color w:val="000000"/>
                <w:sz w:val="18"/>
                <w:szCs w:val="18"/>
                <w:vertAlign w:val="superscript"/>
              </w:rPr>
              <w:t>th</w:t>
            </w:r>
            <w:r>
              <w:rPr>
                <w:rFonts w:ascii="Century Schoolbook" w:hAnsi="Century Schoolbook" w:cs="Calibri"/>
                <w:b/>
                <w:bCs/>
                <w:color w:val="000000"/>
                <w:sz w:val="18"/>
                <w:szCs w:val="18"/>
              </w:rPr>
              <w:t xml:space="preserve">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2014-2018</w:t>
            </w:r>
            <w:r w:rsidRPr="00F555F9">
              <w:rPr>
                <w:rFonts w:ascii="Century Schoolbook" w:hAnsi="Century Schoolbook" w:cs="Calibri"/>
                <w:b/>
                <w:bCs/>
                <w:color w:val="000000"/>
                <w:sz w:val="18"/>
                <w:szCs w:val="18"/>
              </w:rPr>
              <w:t xml:space="preserve"> (Onwards)</w:t>
            </w:r>
          </w:p>
          <w:p w:rsidR="002621AA" w:rsidRPr="00F555F9" w:rsidRDefault="002621AA" w:rsidP="009C174F">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2017­18</w:t>
            </w:r>
          </w:p>
        </w:tc>
      </w:tr>
      <w:tr w:rsidR="002621AA" w:rsidRPr="00F555F9" w:rsidTr="009C174F">
        <w:trPr>
          <w:trHeight w:val="342"/>
        </w:trPr>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2621AA" w:rsidRPr="00F555F9" w:rsidTr="009C174F">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621AA" w:rsidRPr="00F857C6" w:rsidRDefault="002621AA" w:rsidP="009C174F">
            <w:pPr>
              <w:widowControl w:val="0"/>
              <w:autoSpaceDE w:val="0"/>
              <w:autoSpaceDN w:val="0"/>
              <w:adjustRightInd w:val="0"/>
              <w:rPr>
                <w:sz w:val="20"/>
                <w:szCs w:val="20"/>
              </w:rPr>
            </w:pPr>
            <w:r w:rsidRPr="00F857C6">
              <w:rPr>
                <w:bCs/>
                <w:sz w:val="20"/>
                <w:szCs w:val="20"/>
              </w:rPr>
              <w:t>Employability Skills 6</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621AA" w:rsidRPr="00F857C6" w:rsidRDefault="002621AA" w:rsidP="009C174F">
            <w:pPr>
              <w:widowControl w:val="0"/>
              <w:autoSpaceDE w:val="0"/>
              <w:autoSpaceDN w:val="0"/>
              <w:adjustRightInd w:val="0"/>
              <w:rPr>
                <w:sz w:val="20"/>
                <w:szCs w:val="20"/>
              </w:rPr>
            </w:pPr>
            <w:r w:rsidRPr="00F857C6">
              <w:rPr>
                <w:sz w:val="20"/>
                <w:szCs w:val="20"/>
              </w:rPr>
              <w:t>Practical Training Seminar</w:t>
            </w:r>
            <w:r>
              <w:rPr>
                <w:sz w:val="20"/>
                <w:szCs w:val="20"/>
              </w:rPr>
              <w:t xml:space="preserve"> II</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455</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 xml:space="preserve">Project </w:t>
            </w:r>
            <w:proofErr w:type="spellStart"/>
            <w:r>
              <w:rPr>
                <w:rFonts w:ascii="Century Schoolbook" w:hAnsi="Century Schoolbook" w:cs="Calibri"/>
                <w:sz w:val="18"/>
                <w:szCs w:val="18"/>
              </w:rPr>
              <w:t>Stage­II</w:t>
            </w:r>
            <w:proofErr w:type="spellEnd"/>
            <w:r>
              <w:rPr>
                <w:rFonts w:ascii="Century Schoolbook" w:hAnsi="Century Schoolbook" w:cs="Calibri"/>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621AA" w:rsidRPr="00F857C6" w:rsidRDefault="002621AA" w:rsidP="009C174F">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401</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Refrigeration &amp; Air-conditioning</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403</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Power Plant Technologies</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405</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Operation Research</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451</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R.A.C  Lab</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MATLAB/ANSYS-II</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02733E"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ME511</w:t>
            </w:r>
          </w:p>
        </w:tc>
        <w:tc>
          <w:tcPr>
            <w:tcW w:w="0" w:type="auto"/>
            <w:tcBorders>
              <w:top w:val="nil"/>
              <w:left w:val="nil"/>
              <w:bottom w:val="single" w:sz="4" w:space="0" w:color="auto"/>
              <w:right w:val="single" w:sz="4" w:space="0" w:color="auto"/>
            </w:tcBorders>
            <w:shd w:val="clear" w:color="auto" w:fill="auto"/>
            <w:vAlign w:val="center"/>
            <w:hideMark/>
          </w:tcPr>
          <w:p w:rsidR="0002733E" w:rsidRDefault="0002733E" w:rsidP="009C174F">
            <w:pPr>
              <w:rPr>
                <w:rFonts w:ascii="Century Schoolbook" w:hAnsi="Century Schoolbook" w:cs="Calibri"/>
                <w:sz w:val="18"/>
                <w:szCs w:val="18"/>
              </w:rPr>
            </w:pPr>
            <w:r>
              <w:rPr>
                <w:rFonts w:ascii="Century Schoolbook" w:hAnsi="Century Schoolbook" w:cs="Calibri"/>
                <w:sz w:val="18"/>
                <w:szCs w:val="18"/>
              </w:rPr>
              <w:t>Advanced Manufacturing Process</w:t>
            </w: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02733E" w:rsidRDefault="0002733E"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285D49" w:rsidRDefault="002621AA" w:rsidP="009C174F">
            <w:pPr>
              <w:rPr>
                <w:rFonts w:ascii="Century Schoolbook" w:hAnsi="Century Schoolbook" w:cs="Calibri"/>
                <w:b/>
                <w:sz w:val="18"/>
                <w:szCs w:val="18"/>
              </w:rPr>
            </w:pPr>
            <w:r w:rsidRPr="00285D4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 xml:space="preserve">Solar Energy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Finite Element Method</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Computational Fluid Dynamics</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285D49" w:rsidRDefault="002621AA" w:rsidP="009C174F">
            <w:pPr>
              <w:rPr>
                <w:rFonts w:ascii="Century Schoolbook" w:hAnsi="Century Schoolbook" w:cs="Calibri"/>
                <w:b/>
                <w:sz w:val="18"/>
                <w:szCs w:val="18"/>
              </w:rPr>
            </w:pPr>
            <w:r w:rsidRPr="00285D49">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CE315</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CE406</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Project Planning &amp; Construction Management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CE217</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E-Commerce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2621AA" w:rsidRPr="00F75CCD" w:rsidRDefault="002621AA" w:rsidP="002621AA">
      <w:pPr>
        <w:sectPr w:rsidR="002621AA" w:rsidRPr="00F75CCD" w:rsidSect="0002733E">
          <w:pgSz w:w="12240" w:h="15840"/>
          <w:pgMar w:top="117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Ind w:w="93" w:type="dxa"/>
        <w:tblLook w:val="04A0"/>
      </w:tblPr>
      <w:tblGrid>
        <w:gridCol w:w="667"/>
        <w:gridCol w:w="1257"/>
        <w:gridCol w:w="3340"/>
        <w:gridCol w:w="746"/>
        <w:gridCol w:w="501"/>
        <w:gridCol w:w="441"/>
        <w:gridCol w:w="405"/>
        <w:gridCol w:w="976"/>
        <w:gridCol w:w="514"/>
        <w:gridCol w:w="636"/>
      </w:tblGrid>
      <w:tr w:rsidR="002621AA" w:rsidRPr="00F555F9" w:rsidTr="009C174F">
        <w:trPr>
          <w:trHeight w:val="342"/>
        </w:trPr>
        <w:tc>
          <w:tcPr>
            <w:tcW w:w="0" w:type="auto"/>
            <w:gridSpan w:val="10"/>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b/>
                <w:bCs/>
                <w:color w:val="000000"/>
                <w:sz w:val="18"/>
                <w:szCs w:val="18"/>
              </w:rPr>
            </w:pPr>
            <w:bookmarkStart w:id="1" w:name="RANGE!B1:K18"/>
            <w:r w:rsidRPr="00F555F9">
              <w:rPr>
                <w:rFonts w:ascii="Century Schoolbook" w:hAnsi="Century Schoolbook" w:cs="Calibri"/>
                <w:b/>
                <w:bCs/>
                <w:color w:val="000000"/>
                <w:sz w:val="18"/>
                <w:szCs w:val="18"/>
              </w:rPr>
              <w:lastRenderedPageBreak/>
              <w:t>SURESH GYAN VIHAR UNIVERSITY, JAGATPURA JAIPUR.</w:t>
            </w:r>
            <w:bookmarkEnd w:id="1"/>
          </w:p>
        </w:tc>
      </w:tr>
      <w:tr w:rsidR="002621AA" w:rsidRPr="00F555F9" w:rsidTr="009C174F">
        <w:trPr>
          <w:trHeight w:val="342"/>
        </w:trPr>
        <w:tc>
          <w:tcPr>
            <w:tcW w:w="0" w:type="auto"/>
            <w:gridSpan w:val="10"/>
            <w:tcBorders>
              <w:top w:val="nil"/>
              <w:left w:val="nil"/>
              <w:bottom w:val="nil"/>
              <w:right w:val="nil"/>
            </w:tcBorders>
            <w:shd w:val="clear" w:color="auto" w:fill="auto"/>
            <w:noWrap/>
            <w:vAlign w:val="center"/>
            <w:hideMark/>
          </w:tcPr>
          <w:p w:rsidR="002621AA" w:rsidRDefault="002621AA" w:rsidP="009C174F">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proofErr w:type="spellEnd"/>
            <w:r w:rsidRPr="00F555F9">
              <w:rPr>
                <w:rFonts w:ascii="Century Schoolbook" w:hAnsi="Century Schoolbook" w:cs="Calibri"/>
                <w:b/>
                <w:bCs/>
                <w:color w:val="000000"/>
                <w:sz w:val="18"/>
                <w:szCs w:val="18"/>
              </w:rPr>
              <w:t xml:space="preserve"> Syllabus 8</w:t>
            </w:r>
            <w:r w:rsidRPr="00F555F9">
              <w:rPr>
                <w:rFonts w:ascii="Century Schoolbook" w:hAnsi="Century Schoolbook" w:cs="Calibri"/>
                <w:b/>
                <w:bCs/>
                <w:color w:val="000000"/>
                <w:sz w:val="18"/>
                <w:szCs w:val="18"/>
                <w:vertAlign w:val="superscript"/>
              </w:rPr>
              <w:t>th</w:t>
            </w:r>
            <w:r>
              <w:rPr>
                <w:rFonts w:ascii="Century Schoolbook" w:hAnsi="Century Schoolbook" w:cs="Calibri"/>
                <w:b/>
                <w:bCs/>
                <w:color w:val="000000"/>
                <w:sz w:val="18"/>
                <w:szCs w:val="18"/>
              </w:rPr>
              <w:t xml:space="preserve">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w:t>
            </w:r>
            <w:r w:rsidRPr="00F555F9">
              <w:rPr>
                <w:rFonts w:ascii="Century Schoolbook" w:hAnsi="Century Schoolbook" w:cs="Calibri"/>
                <w:b/>
                <w:bCs/>
                <w:color w:val="000000"/>
                <w:sz w:val="18"/>
                <w:szCs w:val="18"/>
              </w:rPr>
              <w:t>-20</w:t>
            </w:r>
            <w:r>
              <w:rPr>
                <w:rFonts w:ascii="Century Schoolbook" w:hAnsi="Century Schoolbook" w:cs="Calibri"/>
                <w:b/>
                <w:bCs/>
                <w:color w:val="000000"/>
                <w:sz w:val="18"/>
                <w:szCs w:val="18"/>
              </w:rPr>
              <w:t>18</w:t>
            </w:r>
            <w:r w:rsidRPr="00F555F9">
              <w:rPr>
                <w:rFonts w:ascii="Century Schoolbook" w:hAnsi="Century Schoolbook" w:cs="Calibri"/>
                <w:b/>
                <w:bCs/>
                <w:color w:val="000000"/>
                <w:sz w:val="18"/>
                <w:szCs w:val="18"/>
              </w:rPr>
              <w:t xml:space="preserve"> (Onwards)</w:t>
            </w:r>
          </w:p>
          <w:p w:rsidR="002621AA" w:rsidRPr="00F555F9" w:rsidRDefault="002621AA" w:rsidP="009C174F">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2017­18</w:t>
            </w:r>
          </w:p>
        </w:tc>
      </w:tr>
      <w:tr w:rsidR="002621AA" w:rsidRPr="00F555F9" w:rsidTr="009C174F">
        <w:trPr>
          <w:trHeight w:val="342"/>
        </w:trPr>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2621AA" w:rsidRPr="00F555F9" w:rsidTr="009C174F">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21AA" w:rsidRPr="00F555F9" w:rsidRDefault="002621AA" w:rsidP="009C174F">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621AA" w:rsidRPr="00F857C6" w:rsidRDefault="002621AA" w:rsidP="009C174F">
            <w:pPr>
              <w:widowControl w:val="0"/>
              <w:autoSpaceDE w:val="0"/>
              <w:autoSpaceDN w:val="0"/>
              <w:adjustRightInd w:val="0"/>
              <w:rPr>
                <w:sz w:val="20"/>
                <w:szCs w:val="20"/>
              </w:rPr>
            </w:pPr>
            <w:r>
              <w:rPr>
                <w:sz w:val="20"/>
                <w:szCs w:val="20"/>
              </w:rPr>
              <w:t xml:space="preserve">Intellectual Property Right </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2621AA" w:rsidRPr="00F857C6" w:rsidRDefault="002621AA" w:rsidP="009C174F">
            <w:pPr>
              <w:widowControl w:val="0"/>
              <w:autoSpaceDE w:val="0"/>
              <w:autoSpaceDN w:val="0"/>
              <w:adjustRightInd w:val="0"/>
              <w:rPr>
                <w:bCs/>
                <w:sz w:val="20"/>
                <w:szCs w:val="20"/>
              </w:rPr>
            </w:pPr>
            <w:proofErr w:type="spellStart"/>
            <w:r w:rsidRPr="00F857C6">
              <w:rPr>
                <w:bCs/>
                <w:sz w:val="20"/>
                <w:szCs w:val="20"/>
              </w:rPr>
              <w:t>B.Tech</w:t>
            </w:r>
            <w:proofErr w:type="spellEnd"/>
            <w:r w:rsidRPr="00F857C6">
              <w:rPr>
                <w:bCs/>
                <w:sz w:val="20"/>
                <w:szCs w:val="20"/>
              </w:rPr>
              <w:t xml:space="preserve"> seminar</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2621AA" w:rsidRPr="00F857C6" w:rsidRDefault="002621AA" w:rsidP="009C174F">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406</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Computer Aided Mechanical Design</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404</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CNC Machines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CAD/CAM lab</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Project Management Lab(</w:t>
            </w:r>
            <w:proofErr w:type="spellStart"/>
            <w:r>
              <w:rPr>
                <w:rFonts w:ascii="Century Schoolbook" w:hAnsi="Century Schoolbook" w:cs="Calibri"/>
                <w:sz w:val="18"/>
                <w:szCs w:val="18"/>
              </w:rPr>
              <w:t>Primevera,Msproject</w:t>
            </w:r>
            <w:proofErr w:type="spellEnd"/>
            <w:r>
              <w:rPr>
                <w:rFonts w:ascii="Century Schoolbook" w:hAnsi="Century Schoolbook" w:cs="Calibri"/>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ME512</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sz w:val="18"/>
                <w:szCs w:val="18"/>
              </w:rPr>
            </w:pPr>
            <w:r>
              <w:rPr>
                <w:rFonts w:ascii="Century Schoolbook" w:hAnsi="Century Schoolbook" w:cs="Calibri"/>
                <w:sz w:val="18"/>
                <w:szCs w:val="18"/>
              </w:rPr>
              <w:t>Engineering Economics &amp; Accounting</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02733E"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CF1C02" w:rsidRDefault="002621AA" w:rsidP="009C174F">
            <w:pPr>
              <w:rPr>
                <w:rFonts w:ascii="Century Schoolbook" w:hAnsi="Century Schoolbook" w:cs="Calibri"/>
                <w:b/>
                <w:sz w:val="18"/>
                <w:szCs w:val="18"/>
              </w:rPr>
            </w:pPr>
            <w:r w:rsidRPr="00CF1C02">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 402</w:t>
            </w:r>
          </w:p>
        </w:tc>
        <w:tc>
          <w:tcPr>
            <w:tcW w:w="0" w:type="auto"/>
            <w:tcBorders>
              <w:top w:val="nil"/>
              <w:left w:val="nil"/>
              <w:bottom w:val="single" w:sz="4" w:space="0" w:color="auto"/>
              <w:right w:val="single" w:sz="4" w:space="0" w:color="auto"/>
            </w:tcBorders>
            <w:shd w:val="clear" w:color="auto" w:fill="auto"/>
            <w:vAlign w:val="center"/>
            <w:hideMark/>
          </w:tcPr>
          <w:p w:rsidR="002621AA" w:rsidRPr="00F555F9" w:rsidRDefault="002621AA" w:rsidP="009C174F">
            <w:pPr>
              <w:rPr>
                <w:rFonts w:ascii="Century Schoolbook" w:hAnsi="Century Schoolbook" w:cs="Calibri"/>
                <w:sz w:val="18"/>
                <w:szCs w:val="18"/>
              </w:rPr>
            </w:pPr>
            <w:r>
              <w:rPr>
                <w:rFonts w:ascii="Century Schoolbook" w:hAnsi="Century Schoolbook" w:cs="Calibri"/>
                <w:sz w:val="18"/>
                <w:szCs w:val="18"/>
              </w:rPr>
              <w:t>Robotics Engineering</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ME407</w:t>
            </w:r>
          </w:p>
        </w:tc>
        <w:tc>
          <w:tcPr>
            <w:tcW w:w="0" w:type="auto"/>
            <w:tcBorders>
              <w:top w:val="nil"/>
              <w:left w:val="nil"/>
              <w:bottom w:val="single" w:sz="4" w:space="0" w:color="auto"/>
              <w:right w:val="single" w:sz="4" w:space="0" w:color="auto"/>
            </w:tcBorders>
            <w:shd w:val="clear" w:color="auto" w:fill="auto"/>
            <w:vAlign w:val="center"/>
            <w:hideMark/>
          </w:tcPr>
          <w:p w:rsidR="002621AA" w:rsidRPr="003E4683" w:rsidRDefault="002621AA" w:rsidP="009C174F">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Metrology</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 xml:space="preserve">Reliability &amp; Maintenance </w:t>
            </w:r>
            <w:proofErr w:type="spellStart"/>
            <w:r>
              <w:rPr>
                <w:rFonts w:ascii="Century Schoolbook" w:hAnsi="Century Schoolbook" w:cs="Calibri"/>
                <w:color w:val="000000" w:themeColor="text1"/>
                <w:sz w:val="18"/>
                <w:szCs w:val="18"/>
              </w:rPr>
              <w:t>Engg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Product Design &amp; Development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Solar Lab</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621AA" w:rsidRPr="00CF1C02" w:rsidRDefault="002621AA" w:rsidP="009C174F">
            <w:pPr>
              <w:rPr>
                <w:rFonts w:ascii="Century Schoolbook" w:hAnsi="Century Schoolbook" w:cs="Calibri"/>
                <w:b/>
                <w:color w:val="000000" w:themeColor="text1"/>
                <w:sz w:val="18"/>
                <w:szCs w:val="18"/>
              </w:rPr>
            </w:pPr>
            <w:r w:rsidRPr="00CF1C02">
              <w:rPr>
                <w:rFonts w:ascii="Century Schoolbook" w:hAnsi="Century Schoolbook" w:cs="Calibri"/>
                <w:b/>
                <w:color w:val="000000" w:themeColor="text1"/>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 xml:space="preserve"> SAP lab(ERP/MM)</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621AA"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2621AA" w:rsidRDefault="002621AA" w:rsidP="009C174F">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Actuarial S</w:t>
            </w:r>
            <w:r w:rsidRPr="000E757F">
              <w:rPr>
                <w:rFonts w:ascii="Century Schoolbook" w:hAnsi="Century Schoolbook" w:cs="Calibri"/>
                <w:color w:val="000000" w:themeColor="text1"/>
                <w:sz w:val="18"/>
                <w:szCs w:val="18"/>
              </w:rPr>
              <w:t>cience</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2621AA" w:rsidRPr="00F555F9" w:rsidTr="009C174F">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2621AA" w:rsidRPr="00F555F9" w:rsidRDefault="002621AA" w:rsidP="009C174F">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2621AA" w:rsidRPr="00F75CCD" w:rsidRDefault="002621AA" w:rsidP="002621AA"/>
    <w:p w:rsidR="002621AA" w:rsidRDefault="002621AA" w:rsidP="002621AA"/>
    <w:p w:rsidR="002621AA" w:rsidRDefault="002621AA" w:rsidP="002621AA"/>
    <w:p w:rsidR="0002733E" w:rsidRPr="003A5CC1" w:rsidRDefault="0002733E" w:rsidP="0002733E">
      <w:pPr>
        <w:rPr>
          <w:sz w:val="18"/>
          <w:szCs w:val="18"/>
        </w:rPr>
      </w:pPr>
      <w:r w:rsidRPr="003A5CC1">
        <w:rPr>
          <w:b/>
          <w:sz w:val="18"/>
          <w:szCs w:val="18"/>
        </w:rPr>
        <w:t>ME 511</w:t>
      </w:r>
      <w:r w:rsidRPr="003A5CC1">
        <w:rPr>
          <w:b/>
          <w:sz w:val="18"/>
          <w:szCs w:val="18"/>
        </w:rPr>
        <w:tab/>
      </w:r>
      <w:r w:rsidRPr="003A5CC1">
        <w:rPr>
          <w:b/>
          <w:sz w:val="18"/>
          <w:szCs w:val="18"/>
        </w:rPr>
        <w:tab/>
        <w:t xml:space="preserve"> </w:t>
      </w:r>
      <w:r w:rsidRPr="003A5CC1">
        <w:rPr>
          <w:b/>
          <w:bCs/>
          <w:sz w:val="18"/>
          <w:szCs w:val="18"/>
        </w:rPr>
        <w:t>Advance Manufacturing Processes</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p w:rsidR="0002733E" w:rsidRPr="003A5CC1" w:rsidRDefault="0002733E" w:rsidP="0002733E">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8245"/>
        <w:gridCol w:w="794"/>
      </w:tblGrid>
      <w:tr w:rsidR="0002733E" w:rsidRPr="003A5CC1" w:rsidTr="009C174F">
        <w:tc>
          <w:tcPr>
            <w:tcW w:w="254"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254"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Principles of Casting</w:t>
            </w:r>
          </w:p>
          <w:p w:rsidR="0002733E" w:rsidRPr="003A5CC1" w:rsidRDefault="0002733E" w:rsidP="009C174F">
            <w:pPr>
              <w:autoSpaceDE w:val="0"/>
              <w:autoSpaceDN w:val="0"/>
              <w:adjustRightInd w:val="0"/>
              <w:rPr>
                <w:sz w:val="18"/>
                <w:szCs w:val="18"/>
              </w:rPr>
            </w:pPr>
            <w:r w:rsidRPr="003A5CC1">
              <w:rPr>
                <w:sz w:val="18"/>
                <w:szCs w:val="18"/>
              </w:rPr>
              <w:t>Principles of Casting – metals, alloys, eutectics and plastics; Mechanism of melting and solidification, grain growth and structure, shrinkage defects.</w:t>
            </w:r>
            <w:r>
              <w:rPr>
                <w:sz w:val="18"/>
                <w:szCs w:val="18"/>
              </w:rPr>
              <w:t xml:space="preserve"> </w:t>
            </w:r>
          </w:p>
          <w:p w:rsidR="0002733E" w:rsidRPr="003A5CC1" w:rsidRDefault="0002733E" w:rsidP="009C174F">
            <w:pPr>
              <w:autoSpaceDE w:val="0"/>
              <w:autoSpaceDN w:val="0"/>
              <w:adjustRightInd w:val="0"/>
              <w:rPr>
                <w:sz w:val="18"/>
                <w:szCs w:val="18"/>
              </w:rPr>
            </w:pPr>
            <w:proofErr w:type="spellStart"/>
            <w:r w:rsidRPr="003A5CC1">
              <w:rPr>
                <w:sz w:val="18"/>
                <w:szCs w:val="18"/>
              </w:rPr>
              <w:t>Mold</w:t>
            </w:r>
            <w:proofErr w:type="spellEnd"/>
            <w:r w:rsidRPr="003A5CC1">
              <w:rPr>
                <w:sz w:val="18"/>
                <w:szCs w:val="18"/>
              </w:rPr>
              <w:t xml:space="preserve"> filling – fluidity and turbulence, filling under gravity and pressure; filling defects; gating design, Injection </w:t>
            </w:r>
            <w:proofErr w:type="spellStart"/>
            <w:r w:rsidRPr="003A5CC1">
              <w:rPr>
                <w:sz w:val="18"/>
                <w:szCs w:val="18"/>
              </w:rPr>
              <w:t>Molding</w:t>
            </w:r>
            <w:proofErr w:type="spellEnd"/>
            <w:r w:rsidRPr="003A5CC1">
              <w:rPr>
                <w:sz w:val="18"/>
                <w:szCs w:val="18"/>
              </w:rPr>
              <w:t xml:space="preserve">, Simulation of </w:t>
            </w:r>
            <w:proofErr w:type="spellStart"/>
            <w:r w:rsidRPr="003A5CC1">
              <w:rPr>
                <w:sz w:val="18"/>
                <w:szCs w:val="18"/>
              </w:rPr>
              <w:t>Mold</w:t>
            </w:r>
            <w:proofErr w:type="spellEnd"/>
            <w:r w:rsidRPr="003A5CC1">
              <w:rPr>
                <w:sz w:val="18"/>
                <w:szCs w:val="18"/>
              </w:rPr>
              <w:t xml:space="preserve"> filling and Solidification.</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254"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Fundamentals of Fusion Welding</w:t>
            </w:r>
          </w:p>
          <w:p w:rsidR="0002733E" w:rsidRPr="003A5CC1" w:rsidRDefault="0002733E" w:rsidP="009C174F">
            <w:pPr>
              <w:autoSpaceDE w:val="0"/>
              <w:autoSpaceDN w:val="0"/>
              <w:adjustRightInd w:val="0"/>
              <w:rPr>
                <w:sz w:val="18"/>
                <w:szCs w:val="18"/>
              </w:rPr>
            </w:pPr>
            <w:r w:rsidRPr="003A5CC1">
              <w:rPr>
                <w:sz w:val="18"/>
                <w:szCs w:val="18"/>
              </w:rPr>
              <w:t>Fundamentals of fusion welding processes – analysis of heat source, types of metal transfer, weld pool characteristics, solidification mechanisms in fusion zone, heat affected zone characteristics, types of weld joint, distortion and residual stresses, weld defects, destructive and non-destructive testing of welds.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254"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Non Conventional Machining Processes</w:t>
            </w:r>
          </w:p>
          <w:p w:rsidR="0002733E" w:rsidRPr="003A5CC1" w:rsidRDefault="0002733E" w:rsidP="009C174F">
            <w:pPr>
              <w:autoSpaceDE w:val="0"/>
              <w:autoSpaceDN w:val="0"/>
              <w:adjustRightInd w:val="0"/>
              <w:rPr>
                <w:sz w:val="18"/>
                <w:szCs w:val="18"/>
              </w:rPr>
            </w:pPr>
            <w:r w:rsidRPr="003A5CC1">
              <w:rPr>
                <w:sz w:val="18"/>
                <w:szCs w:val="18"/>
              </w:rPr>
              <w:t>Introduction and need of Non-conventional machining processes, Principle, Theory of material removal, Process parameters, Advantages, limitations and applications of Ultrasonic machining, Electro discharge machining, Laser beam machining and Electrochemical machining.</w:t>
            </w:r>
          </w:p>
          <w:p w:rsidR="0002733E" w:rsidRPr="003A5CC1" w:rsidRDefault="0002733E" w:rsidP="009C174F">
            <w:pPr>
              <w:autoSpaceDE w:val="0"/>
              <w:autoSpaceDN w:val="0"/>
              <w:adjustRightInd w:val="0"/>
              <w:rPr>
                <w:sz w:val="18"/>
                <w:szCs w:val="18"/>
              </w:rPr>
            </w:pPr>
            <w:r w:rsidRPr="003A5CC1">
              <w:rPr>
                <w:b/>
                <w:bCs/>
                <w:sz w:val="18"/>
                <w:szCs w:val="18"/>
              </w:rPr>
              <w:t xml:space="preserve">Special processes: </w:t>
            </w:r>
            <w:r w:rsidRPr="003A5CC1">
              <w:rPr>
                <w:sz w:val="18"/>
                <w:szCs w:val="18"/>
              </w:rPr>
              <w:t xml:space="preserve">Micro machining, </w:t>
            </w:r>
            <w:proofErr w:type="spellStart"/>
            <w:r w:rsidRPr="003A5CC1">
              <w:rPr>
                <w:sz w:val="18"/>
                <w:szCs w:val="18"/>
              </w:rPr>
              <w:t>Nano</w:t>
            </w:r>
            <w:proofErr w:type="spellEnd"/>
            <w:r w:rsidRPr="003A5CC1">
              <w:rPr>
                <w:sz w:val="18"/>
                <w:szCs w:val="18"/>
              </w:rPr>
              <w:t>-technology, molecular dynamic analysis, dry electro discharge machining, electro discharge chemical machining, vacuum coating, Ballistic machining, unit head machining, hot machining.</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254"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Advances in Material Forming</w:t>
            </w:r>
          </w:p>
          <w:p w:rsidR="0002733E" w:rsidRPr="003A5CC1" w:rsidRDefault="0002733E" w:rsidP="009C174F">
            <w:pPr>
              <w:autoSpaceDE w:val="0"/>
              <w:autoSpaceDN w:val="0"/>
              <w:adjustRightInd w:val="0"/>
              <w:rPr>
                <w:sz w:val="18"/>
                <w:szCs w:val="18"/>
              </w:rPr>
            </w:pPr>
            <w:r w:rsidRPr="003A5CC1">
              <w:rPr>
                <w:sz w:val="18"/>
                <w:szCs w:val="18"/>
              </w:rPr>
              <w:t>Macroscopic plasticity and yield criteria, plastic instability, strain rate and temperature ,slab analysis, upper bound analysis, slip line field theory, plastic anisotropy, numerical analysis of material forming processes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254"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437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Unconventional forming processes</w:t>
            </w:r>
          </w:p>
          <w:p w:rsidR="0002733E" w:rsidRPr="003A5CC1" w:rsidRDefault="0002733E" w:rsidP="009C174F">
            <w:pPr>
              <w:autoSpaceDE w:val="0"/>
              <w:autoSpaceDN w:val="0"/>
              <w:adjustRightInd w:val="0"/>
              <w:rPr>
                <w:sz w:val="18"/>
                <w:szCs w:val="18"/>
              </w:rPr>
            </w:pPr>
            <w:r w:rsidRPr="003A5CC1">
              <w:rPr>
                <w:sz w:val="18"/>
                <w:szCs w:val="18"/>
              </w:rPr>
              <w:t>High energy rate forming, electromagnetic forming, explosive forming, high speed hot forging, high velocity extrusion, high speed forming machines, peen forming, study of various process parameters.</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rStyle w:val="Strong"/>
          <w:sz w:val="18"/>
          <w:szCs w:val="18"/>
        </w:rPr>
      </w:pPr>
      <w:r w:rsidRPr="003A5CC1">
        <w:rPr>
          <w:rStyle w:val="Strong"/>
          <w:sz w:val="18"/>
          <w:szCs w:val="18"/>
        </w:rPr>
        <w:t>Reference Books:</w:t>
      </w:r>
    </w:p>
    <w:p w:rsidR="0002733E" w:rsidRPr="003A5CC1" w:rsidRDefault="0002733E" w:rsidP="0002733E">
      <w:pPr>
        <w:autoSpaceDE w:val="0"/>
        <w:autoSpaceDN w:val="0"/>
        <w:adjustRightInd w:val="0"/>
        <w:rPr>
          <w:sz w:val="18"/>
          <w:szCs w:val="18"/>
        </w:rPr>
      </w:pPr>
      <w:proofErr w:type="gramStart"/>
      <w:r w:rsidRPr="003A5CC1">
        <w:rPr>
          <w:sz w:val="18"/>
          <w:szCs w:val="18"/>
        </w:rPr>
        <w:t>1.B.H</w:t>
      </w:r>
      <w:proofErr w:type="gramEnd"/>
      <w:r w:rsidRPr="003A5CC1">
        <w:rPr>
          <w:sz w:val="18"/>
          <w:szCs w:val="18"/>
        </w:rPr>
        <w:t xml:space="preserve">. </w:t>
      </w:r>
      <w:proofErr w:type="spellStart"/>
      <w:r w:rsidRPr="003A5CC1">
        <w:rPr>
          <w:sz w:val="18"/>
          <w:szCs w:val="18"/>
        </w:rPr>
        <w:t>Amsteal</w:t>
      </w:r>
      <w:proofErr w:type="spellEnd"/>
      <w:r w:rsidRPr="003A5CC1">
        <w:rPr>
          <w:sz w:val="18"/>
          <w:szCs w:val="18"/>
        </w:rPr>
        <w:t xml:space="preserve">, Philip F. Ostwald and Myron L. </w:t>
      </w:r>
      <w:proofErr w:type="spellStart"/>
      <w:r w:rsidRPr="003A5CC1">
        <w:rPr>
          <w:sz w:val="18"/>
          <w:szCs w:val="18"/>
        </w:rPr>
        <w:t>Begeman</w:t>
      </w:r>
      <w:proofErr w:type="spellEnd"/>
      <w:r w:rsidRPr="003A5CC1">
        <w:rPr>
          <w:sz w:val="18"/>
          <w:szCs w:val="18"/>
        </w:rPr>
        <w:t>, Manufacturing Processes",</w:t>
      </w:r>
    </w:p>
    <w:p w:rsidR="0002733E" w:rsidRPr="003A5CC1" w:rsidRDefault="0002733E" w:rsidP="0002733E">
      <w:pPr>
        <w:autoSpaceDE w:val="0"/>
        <w:autoSpaceDN w:val="0"/>
        <w:adjustRightInd w:val="0"/>
        <w:rPr>
          <w:sz w:val="18"/>
          <w:szCs w:val="18"/>
        </w:rPr>
      </w:pPr>
      <w:r w:rsidRPr="003A5CC1">
        <w:rPr>
          <w:sz w:val="18"/>
          <w:szCs w:val="18"/>
        </w:rPr>
        <w:t xml:space="preserve">   </w:t>
      </w:r>
      <w:proofErr w:type="gramStart"/>
      <w:r w:rsidRPr="003A5CC1">
        <w:rPr>
          <w:sz w:val="18"/>
          <w:szCs w:val="18"/>
        </w:rPr>
        <w:t>John Wiley &amp; Sons, eighth edition.</w:t>
      </w:r>
      <w:proofErr w:type="gramEnd"/>
    </w:p>
    <w:p w:rsidR="0002733E" w:rsidRPr="003A5CC1" w:rsidRDefault="0002733E" w:rsidP="0002733E">
      <w:pPr>
        <w:autoSpaceDE w:val="0"/>
        <w:autoSpaceDN w:val="0"/>
        <w:adjustRightInd w:val="0"/>
        <w:rPr>
          <w:sz w:val="18"/>
          <w:szCs w:val="18"/>
        </w:rPr>
      </w:pPr>
      <w:r w:rsidRPr="003A5CC1">
        <w:rPr>
          <w:sz w:val="18"/>
          <w:szCs w:val="18"/>
        </w:rPr>
        <w:t xml:space="preserve">2. G.F. </w:t>
      </w:r>
      <w:proofErr w:type="spellStart"/>
      <w:r w:rsidRPr="003A5CC1">
        <w:rPr>
          <w:sz w:val="18"/>
          <w:szCs w:val="18"/>
        </w:rPr>
        <w:t>Benidict</w:t>
      </w:r>
      <w:proofErr w:type="spellEnd"/>
      <w:r w:rsidRPr="003A5CC1">
        <w:rPr>
          <w:sz w:val="18"/>
          <w:szCs w:val="18"/>
        </w:rPr>
        <w:t xml:space="preserve"> "Advanced Manufacturing processes", Marcel </w:t>
      </w:r>
      <w:proofErr w:type="spellStart"/>
      <w:r w:rsidRPr="003A5CC1">
        <w:rPr>
          <w:sz w:val="18"/>
          <w:szCs w:val="18"/>
        </w:rPr>
        <w:t>Deker</w:t>
      </w:r>
      <w:proofErr w:type="spellEnd"/>
      <w:r w:rsidRPr="003A5CC1">
        <w:rPr>
          <w:sz w:val="18"/>
          <w:szCs w:val="18"/>
        </w:rPr>
        <w:t xml:space="preserve"> Publisher</w:t>
      </w:r>
    </w:p>
    <w:p w:rsidR="0002733E" w:rsidRPr="003A5CC1" w:rsidRDefault="0002733E" w:rsidP="0002733E">
      <w:pPr>
        <w:autoSpaceDE w:val="0"/>
        <w:autoSpaceDN w:val="0"/>
        <w:adjustRightInd w:val="0"/>
        <w:rPr>
          <w:sz w:val="18"/>
          <w:szCs w:val="18"/>
        </w:rPr>
      </w:pPr>
      <w:r w:rsidRPr="003A5CC1">
        <w:rPr>
          <w:sz w:val="18"/>
          <w:szCs w:val="18"/>
        </w:rPr>
        <w:lastRenderedPageBreak/>
        <w:t xml:space="preserve">3. </w:t>
      </w:r>
      <w:proofErr w:type="spellStart"/>
      <w:r w:rsidRPr="003A5CC1">
        <w:rPr>
          <w:sz w:val="18"/>
          <w:szCs w:val="18"/>
        </w:rPr>
        <w:t>Lancaster</w:t>
      </w:r>
      <w:proofErr w:type="gramStart"/>
      <w:r w:rsidRPr="003A5CC1">
        <w:rPr>
          <w:sz w:val="18"/>
          <w:szCs w:val="18"/>
        </w:rPr>
        <w:t>,J</w:t>
      </w:r>
      <w:proofErr w:type="spellEnd"/>
      <w:proofErr w:type="gramEnd"/>
      <w:r w:rsidRPr="003A5CC1">
        <w:rPr>
          <w:sz w:val="18"/>
          <w:szCs w:val="18"/>
        </w:rPr>
        <w:t xml:space="preserve">. F., Metallurgy of welding, brazing and soldering, George Allen &amp; </w:t>
      </w:r>
      <w:proofErr w:type="spellStart"/>
      <w:r w:rsidRPr="003A5CC1">
        <w:rPr>
          <w:sz w:val="18"/>
          <w:szCs w:val="18"/>
        </w:rPr>
        <w:t>Unwin</w:t>
      </w:r>
      <w:proofErr w:type="spellEnd"/>
      <w:r w:rsidRPr="003A5CC1">
        <w:rPr>
          <w:sz w:val="18"/>
          <w:szCs w:val="18"/>
        </w:rPr>
        <w:t>,</w:t>
      </w:r>
    </w:p>
    <w:p w:rsidR="0002733E" w:rsidRPr="003A5CC1" w:rsidRDefault="0002733E" w:rsidP="0002733E">
      <w:pPr>
        <w:autoSpaceDE w:val="0"/>
        <w:autoSpaceDN w:val="0"/>
        <w:adjustRightInd w:val="0"/>
        <w:jc w:val="both"/>
        <w:rPr>
          <w:b/>
          <w:sz w:val="18"/>
          <w:szCs w:val="18"/>
        </w:rPr>
      </w:pPr>
      <w:r w:rsidRPr="003A5CC1">
        <w:rPr>
          <w:sz w:val="18"/>
          <w:szCs w:val="18"/>
        </w:rPr>
        <w:t xml:space="preserve">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 1985</w:t>
      </w:r>
    </w:p>
    <w:p w:rsidR="0002733E" w:rsidRPr="003A5CC1" w:rsidRDefault="0002733E" w:rsidP="0002733E">
      <w:pPr>
        <w:autoSpaceDE w:val="0"/>
        <w:autoSpaceDN w:val="0"/>
        <w:adjustRightInd w:val="0"/>
        <w:rPr>
          <w:sz w:val="18"/>
          <w:szCs w:val="18"/>
        </w:rPr>
      </w:pPr>
      <w:r w:rsidRPr="003A5CC1">
        <w:rPr>
          <w:sz w:val="18"/>
          <w:szCs w:val="18"/>
        </w:rPr>
        <w:t xml:space="preserve">4. </w:t>
      </w:r>
      <w:proofErr w:type="spellStart"/>
      <w:r w:rsidRPr="003A5CC1">
        <w:rPr>
          <w:sz w:val="18"/>
          <w:szCs w:val="18"/>
        </w:rPr>
        <w:t>Degarmo</w:t>
      </w:r>
      <w:proofErr w:type="spellEnd"/>
      <w:r w:rsidRPr="003A5CC1">
        <w:rPr>
          <w:sz w:val="18"/>
          <w:szCs w:val="18"/>
        </w:rPr>
        <w:t>, “Materials and Processes in Manufacturing”, 9th edition, Wiley Students</w:t>
      </w:r>
    </w:p>
    <w:p w:rsidR="0002733E" w:rsidRPr="003A5CC1" w:rsidRDefault="0002733E" w:rsidP="0002733E">
      <w:pPr>
        <w:autoSpaceDE w:val="0"/>
        <w:autoSpaceDN w:val="0"/>
        <w:adjustRightInd w:val="0"/>
        <w:rPr>
          <w:sz w:val="18"/>
          <w:szCs w:val="18"/>
        </w:rPr>
      </w:pPr>
      <w:r w:rsidRPr="003A5CC1">
        <w:rPr>
          <w:sz w:val="18"/>
          <w:szCs w:val="18"/>
        </w:rPr>
        <w:t xml:space="preserve">    </w:t>
      </w:r>
      <w:proofErr w:type="gramStart"/>
      <w:r w:rsidRPr="003A5CC1">
        <w:rPr>
          <w:sz w:val="18"/>
          <w:szCs w:val="18"/>
        </w:rPr>
        <w:t>Edition.</w:t>
      </w:r>
      <w:proofErr w:type="gramEnd"/>
    </w:p>
    <w:p w:rsidR="0002733E" w:rsidRPr="003A5CC1" w:rsidRDefault="0002733E" w:rsidP="0002733E">
      <w:pPr>
        <w:autoSpaceDE w:val="0"/>
        <w:autoSpaceDN w:val="0"/>
        <w:adjustRightInd w:val="0"/>
        <w:rPr>
          <w:sz w:val="18"/>
          <w:szCs w:val="18"/>
        </w:rPr>
      </w:pPr>
      <w:proofErr w:type="gramStart"/>
      <w:r w:rsidRPr="003A5CC1">
        <w:rPr>
          <w:sz w:val="18"/>
          <w:szCs w:val="18"/>
        </w:rPr>
        <w:t xml:space="preserve">5. P. N. </w:t>
      </w:r>
      <w:proofErr w:type="spellStart"/>
      <w:r w:rsidRPr="003A5CC1">
        <w:rPr>
          <w:sz w:val="18"/>
          <w:szCs w:val="18"/>
        </w:rPr>
        <w:t>Rao</w:t>
      </w:r>
      <w:proofErr w:type="spellEnd"/>
      <w:r w:rsidRPr="003A5CC1">
        <w:rPr>
          <w:sz w:val="18"/>
          <w:szCs w:val="18"/>
        </w:rPr>
        <w:t>, “Manufacturing Technology”, Tata McGraw Hill.</w:t>
      </w:r>
      <w:proofErr w:type="gramEnd"/>
    </w:p>
    <w:p w:rsidR="0002733E" w:rsidRPr="003A5CC1" w:rsidRDefault="0002733E" w:rsidP="0002733E">
      <w:pPr>
        <w:autoSpaceDE w:val="0"/>
        <w:autoSpaceDN w:val="0"/>
        <w:adjustRightInd w:val="0"/>
        <w:rPr>
          <w:sz w:val="18"/>
          <w:szCs w:val="18"/>
        </w:rPr>
      </w:pPr>
      <w:proofErr w:type="gramStart"/>
      <w:r w:rsidRPr="003A5CC1">
        <w:rPr>
          <w:sz w:val="18"/>
          <w:szCs w:val="18"/>
        </w:rPr>
        <w:t xml:space="preserve">6. Regis </w:t>
      </w:r>
      <w:proofErr w:type="spellStart"/>
      <w:r w:rsidRPr="003A5CC1">
        <w:rPr>
          <w:sz w:val="18"/>
          <w:szCs w:val="18"/>
        </w:rPr>
        <w:t>Blondeau</w:t>
      </w:r>
      <w:proofErr w:type="spellEnd"/>
      <w:r w:rsidRPr="003A5CC1">
        <w:rPr>
          <w:sz w:val="18"/>
          <w:szCs w:val="18"/>
        </w:rPr>
        <w:t xml:space="preserve">, “Metallurgy and </w:t>
      </w:r>
      <w:proofErr w:type="spellStart"/>
      <w:r w:rsidRPr="003A5CC1">
        <w:rPr>
          <w:sz w:val="18"/>
          <w:szCs w:val="18"/>
        </w:rPr>
        <w:t>Mechatronics</w:t>
      </w:r>
      <w:proofErr w:type="spellEnd"/>
      <w:r w:rsidRPr="003A5CC1">
        <w:rPr>
          <w:sz w:val="18"/>
          <w:szCs w:val="18"/>
        </w:rPr>
        <w:t xml:space="preserve"> of Welding”, ISTE.</w:t>
      </w:r>
      <w:proofErr w:type="gramEnd"/>
    </w:p>
    <w:p w:rsidR="0002733E" w:rsidRPr="003A5CC1" w:rsidRDefault="0002733E" w:rsidP="0002733E">
      <w:pPr>
        <w:autoSpaceDE w:val="0"/>
        <w:autoSpaceDN w:val="0"/>
        <w:adjustRightInd w:val="0"/>
        <w:rPr>
          <w:sz w:val="18"/>
          <w:szCs w:val="18"/>
        </w:rPr>
      </w:pPr>
      <w:r w:rsidRPr="003A5CC1">
        <w:rPr>
          <w:sz w:val="18"/>
          <w:szCs w:val="18"/>
        </w:rPr>
        <w:t xml:space="preserve">7. American Soc. For Metals, Metals Handbook, 10th Edition, </w:t>
      </w:r>
      <w:proofErr w:type="spellStart"/>
      <w:r w:rsidRPr="003A5CC1">
        <w:rPr>
          <w:sz w:val="18"/>
          <w:szCs w:val="18"/>
        </w:rPr>
        <w:t>Vol</w:t>
      </w:r>
      <w:proofErr w:type="spellEnd"/>
      <w:r w:rsidRPr="003A5CC1">
        <w:rPr>
          <w:sz w:val="18"/>
          <w:szCs w:val="18"/>
        </w:rPr>
        <w:t xml:space="preserve"> 15, on Metal Forming,</w:t>
      </w:r>
    </w:p>
    <w:p w:rsidR="0002733E" w:rsidRPr="003A5CC1" w:rsidRDefault="0002733E" w:rsidP="0002733E">
      <w:pPr>
        <w:autoSpaceDE w:val="0"/>
        <w:autoSpaceDN w:val="0"/>
        <w:adjustRightInd w:val="0"/>
        <w:rPr>
          <w:sz w:val="18"/>
          <w:szCs w:val="18"/>
        </w:rPr>
      </w:pPr>
      <w:r w:rsidRPr="003A5CC1">
        <w:rPr>
          <w:sz w:val="18"/>
          <w:szCs w:val="18"/>
        </w:rPr>
        <w:t xml:space="preserve">   </w:t>
      </w:r>
      <w:proofErr w:type="gramStart"/>
      <w:r w:rsidRPr="003A5CC1">
        <w:rPr>
          <w:sz w:val="18"/>
          <w:szCs w:val="18"/>
        </w:rPr>
        <w:t xml:space="preserve">ASM, </w:t>
      </w:r>
      <w:smartTag w:uri="urn:schemas-microsoft-com:office:smarttags" w:element="place">
        <w:smartTag w:uri="urn:schemas-microsoft-com:office:smarttags" w:element="City">
          <w:r w:rsidRPr="003A5CC1">
            <w:rPr>
              <w:sz w:val="18"/>
              <w:szCs w:val="18"/>
            </w:rPr>
            <w:t>Metals Park</w:t>
          </w:r>
        </w:smartTag>
        <w:r w:rsidRPr="003A5CC1">
          <w:rPr>
            <w:sz w:val="18"/>
            <w:szCs w:val="18"/>
          </w:rPr>
          <w:t xml:space="preserve">, </w:t>
        </w:r>
        <w:smartTag w:uri="urn:schemas-microsoft-com:office:smarttags" w:element="State">
          <w:r w:rsidRPr="003A5CC1">
            <w:rPr>
              <w:sz w:val="18"/>
              <w:szCs w:val="18"/>
            </w:rPr>
            <w:t>Ohio</w:t>
          </w:r>
        </w:smartTag>
      </w:smartTag>
      <w:r w:rsidRPr="003A5CC1">
        <w:rPr>
          <w:sz w:val="18"/>
          <w:szCs w:val="18"/>
        </w:rPr>
        <w:t>, 1989.</w:t>
      </w:r>
      <w:proofErr w:type="gramEnd"/>
    </w:p>
    <w:p w:rsidR="0002733E" w:rsidRPr="003A5CC1" w:rsidRDefault="0002733E" w:rsidP="0002733E">
      <w:pPr>
        <w:autoSpaceDE w:val="0"/>
        <w:autoSpaceDN w:val="0"/>
        <w:adjustRightInd w:val="0"/>
        <w:rPr>
          <w:sz w:val="18"/>
          <w:szCs w:val="18"/>
        </w:rPr>
      </w:pPr>
      <w:r w:rsidRPr="003A5CC1">
        <w:rPr>
          <w:sz w:val="18"/>
          <w:szCs w:val="18"/>
        </w:rPr>
        <w:t xml:space="preserve">8. </w:t>
      </w:r>
      <w:proofErr w:type="spellStart"/>
      <w:r w:rsidRPr="003A5CC1">
        <w:rPr>
          <w:sz w:val="18"/>
          <w:szCs w:val="18"/>
        </w:rPr>
        <w:t>Eary</w:t>
      </w:r>
      <w:proofErr w:type="spellEnd"/>
      <w:r w:rsidRPr="003A5CC1">
        <w:rPr>
          <w:sz w:val="18"/>
          <w:szCs w:val="18"/>
        </w:rPr>
        <w:t>, D. F., and Reed, E. A., Techniques of Press working Sheet metal and Engineering,</w:t>
      </w:r>
    </w:p>
    <w:p w:rsidR="0002733E" w:rsidRPr="003A5CC1" w:rsidRDefault="0002733E" w:rsidP="0002733E">
      <w:pPr>
        <w:autoSpaceDE w:val="0"/>
        <w:autoSpaceDN w:val="0"/>
        <w:adjustRightInd w:val="0"/>
        <w:rPr>
          <w:sz w:val="18"/>
          <w:szCs w:val="18"/>
        </w:rPr>
      </w:pPr>
      <w:r w:rsidRPr="003A5CC1">
        <w:rPr>
          <w:sz w:val="18"/>
          <w:szCs w:val="18"/>
        </w:rPr>
        <w:t xml:space="preserve">9. </w:t>
      </w:r>
      <w:proofErr w:type="spellStart"/>
      <w:r w:rsidRPr="003A5CC1">
        <w:rPr>
          <w:sz w:val="18"/>
          <w:szCs w:val="18"/>
        </w:rPr>
        <w:t>Willium</w:t>
      </w:r>
      <w:proofErr w:type="spellEnd"/>
      <w:r w:rsidRPr="003A5CC1">
        <w:rPr>
          <w:sz w:val="18"/>
          <w:szCs w:val="18"/>
        </w:rPr>
        <w:t xml:space="preserve"> F. </w:t>
      </w:r>
      <w:proofErr w:type="spellStart"/>
      <w:r w:rsidRPr="003A5CC1">
        <w:rPr>
          <w:sz w:val="18"/>
          <w:szCs w:val="18"/>
        </w:rPr>
        <w:t>Hosfford</w:t>
      </w:r>
      <w:proofErr w:type="spellEnd"/>
      <w:r w:rsidRPr="003A5CC1">
        <w:rPr>
          <w:sz w:val="18"/>
          <w:szCs w:val="18"/>
        </w:rPr>
        <w:t xml:space="preserve"> and Robert </w:t>
      </w:r>
      <w:proofErr w:type="spellStart"/>
      <w:r w:rsidRPr="003A5CC1">
        <w:rPr>
          <w:sz w:val="18"/>
          <w:szCs w:val="18"/>
        </w:rPr>
        <w:t>Caddell</w:t>
      </w:r>
      <w:proofErr w:type="spellEnd"/>
      <w:r w:rsidRPr="003A5CC1">
        <w:rPr>
          <w:sz w:val="18"/>
          <w:szCs w:val="18"/>
        </w:rPr>
        <w:t>, Metal forming: Mechanics and Metallurgy,</w:t>
      </w:r>
    </w:p>
    <w:p w:rsidR="0002733E" w:rsidRPr="003A5CC1" w:rsidRDefault="0002733E" w:rsidP="0002733E">
      <w:pPr>
        <w:autoSpaceDE w:val="0"/>
        <w:autoSpaceDN w:val="0"/>
        <w:adjustRightInd w:val="0"/>
        <w:rPr>
          <w:sz w:val="18"/>
          <w:szCs w:val="18"/>
        </w:rPr>
      </w:pPr>
      <w:r w:rsidRPr="003A5CC1">
        <w:rPr>
          <w:sz w:val="18"/>
          <w:szCs w:val="18"/>
        </w:rPr>
        <w:t xml:space="preserve">10. Raj, Shankar, </w:t>
      </w:r>
      <w:proofErr w:type="spellStart"/>
      <w:r w:rsidRPr="003A5CC1">
        <w:rPr>
          <w:sz w:val="18"/>
          <w:szCs w:val="18"/>
        </w:rPr>
        <w:t>Bhandari</w:t>
      </w:r>
      <w:proofErr w:type="spellEnd"/>
      <w:r w:rsidRPr="003A5CC1">
        <w:rPr>
          <w:sz w:val="18"/>
          <w:szCs w:val="18"/>
        </w:rPr>
        <w:t xml:space="preserve">, “Welding Technology for Engineers”, </w:t>
      </w:r>
      <w:proofErr w:type="spellStart"/>
      <w:r w:rsidRPr="003A5CC1">
        <w:rPr>
          <w:sz w:val="18"/>
          <w:szCs w:val="18"/>
        </w:rPr>
        <w:t>Narosa</w:t>
      </w:r>
      <w:proofErr w:type="spellEnd"/>
      <w:r w:rsidRPr="003A5CC1">
        <w:rPr>
          <w:sz w:val="18"/>
          <w:szCs w:val="18"/>
        </w:rPr>
        <w:t xml:space="preserve"> Publication House</w:t>
      </w:r>
    </w:p>
    <w:p w:rsidR="0002733E" w:rsidRDefault="0002733E" w:rsidP="0002733E">
      <w:pPr>
        <w:rPr>
          <w:b/>
          <w:sz w:val="18"/>
          <w:szCs w:val="18"/>
        </w:rPr>
      </w:pPr>
      <w:r w:rsidRPr="003A5CC1">
        <w:rPr>
          <w:sz w:val="18"/>
          <w:szCs w:val="18"/>
        </w:rPr>
        <w:t xml:space="preserve">     Pvt. Limited.</w:t>
      </w:r>
      <w:r w:rsidRPr="00C0738C">
        <w:rPr>
          <w:b/>
          <w:sz w:val="18"/>
          <w:szCs w:val="18"/>
        </w:rPr>
        <w:t xml:space="preserve"> </w:t>
      </w:r>
    </w:p>
    <w:p w:rsidR="0002733E" w:rsidRPr="003A5CC1" w:rsidRDefault="0002733E" w:rsidP="0002733E">
      <w:pPr>
        <w:rPr>
          <w:sz w:val="18"/>
          <w:szCs w:val="18"/>
        </w:rPr>
      </w:pPr>
      <w:r w:rsidRPr="003A5CC1">
        <w:rPr>
          <w:b/>
          <w:sz w:val="18"/>
          <w:szCs w:val="18"/>
        </w:rPr>
        <w:t>ME 512</w:t>
      </w:r>
      <w:r w:rsidRPr="003A5CC1">
        <w:rPr>
          <w:b/>
          <w:sz w:val="18"/>
          <w:szCs w:val="18"/>
        </w:rPr>
        <w:tab/>
      </w:r>
      <w:r w:rsidRPr="003A5CC1">
        <w:rPr>
          <w:b/>
          <w:sz w:val="18"/>
          <w:szCs w:val="18"/>
        </w:rPr>
        <w:tab/>
        <w:t xml:space="preserve"> ENGINEERING ECONOMICS &amp; ACCOUNTING                              C (L, T, P) = </w:t>
      </w:r>
      <w:r>
        <w:rPr>
          <w:b/>
          <w:sz w:val="18"/>
          <w:szCs w:val="18"/>
        </w:rPr>
        <w:t>3</w:t>
      </w:r>
      <w:r w:rsidRPr="003A5CC1">
        <w:rPr>
          <w:b/>
          <w:sz w:val="18"/>
          <w:szCs w:val="18"/>
        </w:rPr>
        <w:t>(3, 0, 0)</w:t>
      </w:r>
      <w:r w:rsidRPr="003A5CC1">
        <w:rPr>
          <w:b/>
          <w:bCs/>
          <w:sz w:val="18"/>
          <w:szCs w:val="18"/>
        </w:rPr>
        <w:t xml:space="preserve"> </w:t>
      </w:r>
    </w:p>
    <w:p w:rsidR="0002733E" w:rsidRPr="003A5CC1" w:rsidRDefault="0002733E" w:rsidP="0002733E">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sz w:val="18"/>
                <w:szCs w:val="18"/>
              </w:rPr>
            </w:pPr>
            <w:r w:rsidRPr="003A5CC1">
              <w:rPr>
                <w:b/>
                <w:bCs/>
                <w:sz w:val="18"/>
                <w:szCs w:val="18"/>
              </w:rPr>
              <w:t xml:space="preserve"> Introduction: </w:t>
            </w:r>
            <w:r w:rsidRPr="003A5CC1">
              <w:rPr>
                <w:sz w:val="18"/>
                <w:szCs w:val="18"/>
              </w:rPr>
              <w:t>Definition, nature and scope of Managerial Economics, Managerial Economics and Microeconomics – Managerial, Economics and Macro-</w:t>
            </w:r>
            <w:proofErr w:type="spellStart"/>
            <w:r w:rsidRPr="003A5CC1">
              <w:rPr>
                <w:sz w:val="18"/>
                <w:szCs w:val="18"/>
              </w:rPr>
              <w:t>economics</w:t>
            </w:r>
            <w:proofErr w:type="spellEnd"/>
            <w:r w:rsidRPr="003A5CC1">
              <w:rPr>
                <w:sz w:val="18"/>
                <w:szCs w:val="18"/>
              </w:rPr>
              <w:t xml:space="preserve"> - Applications of Economics.</w:t>
            </w:r>
          </w:p>
          <w:p w:rsidR="0002733E" w:rsidRPr="003A5CC1" w:rsidRDefault="0002733E" w:rsidP="009C174F">
            <w:pPr>
              <w:autoSpaceDE w:val="0"/>
              <w:autoSpaceDN w:val="0"/>
              <w:adjustRightInd w:val="0"/>
              <w:rPr>
                <w:sz w:val="18"/>
                <w:szCs w:val="18"/>
              </w:rPr>
            </w:pPr>
            <w:r w:rsidRPr="003A5CC1">
              <w:rPr>
                <w:b/>
                <w:bCs/>
                <w:sz w:val="18"/>
                <w:szCs w:val="18"/>
              </w:rPr>
              <w:t xml:space="preserve"> Demand Analysis: </w:t>
            </w:r>
            <w:r w:rsidRPr="003A5CC1">
              <w:rPr>
                <w:sz w:val="18"/>
                <w:szCs w:val="18"/>
              </w:rPr>
              <w:t>Determinants of Market Demand – Law of Demand - Elasticity of Demand - Measurement and its use - Demand Forecasting – Techniques of Demand Forecasting.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 xml:space="preserve"> Pricing and output determination</w:t>
            </w:r>
          </w:p>
          <w:p w:rsidR="0002733E" w:rsidRPr="003A5CC1" w:rsidRDefault="0002733E" w:rsidP="009C174F">
            <w:pPr>
              <w:jc w:val="both"/>
              <w:rPr>
                <w:sz w:val="18"/>
                <w:szCs w:val="18"/>
              </w:rPr>
            </w:pPr>
            <w:r w:rsidRPr="003A5CC1">
              <w:rPr>
                <w:sz w:val="18"/>
                <w:szCs w:val="18"/>
              </w:rPr>
              <w:t>Pricing decisions under different market forms like perfect competition, monopoly, oligopoly -Pricing Methods - Pricing in Public Sector, Pricing Methods - Pricing in Public Sector undertakings and co-operative societies.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Cost Benefit Analysis</w:t>
            </w:r>
          </w:p>
          <w:p w:rsidR="0002733E" w:rsidRPr="003A5CC1" w:rsidRDefault="0002733E" w:rsidP="009C174F">
            <w:pPr>
              <w:autoSpaceDE w:val="0"/>
              <w:autoSpaceDN w:val="0"/>
              <w:adjustRightInd w:val="0"/>
              <w:rPr>
                <w:sz w:val="18"/>
                <w:szCs w:val="18"/>
              </w:rPr>
            </w:pPr>
            <w:r w:rsidRPr="003A5CC1">
              <w:rPr>
                <w:sz w:val="18"/>
                <w:szCs w:val="18"/>
              </w:rPr>
              <w:t>Steps in cost benefit analysis - Justification for the use of cost benefit analysis, Private Vs. Public Goods - Government investment, Overall resource allocation.</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Cost management</w:t>
            </w:r>
          </w:p>
          <w:p w:rsidR="0002733E" w:rsidRPr="003A5CC1" w:rsidRDefault="0002733E" w:rsidP="009C174F">
            <w:pPr>
              <w:jc w:val="both"/>
              <w:rPr>
                <w:sz w:val="18"/>
                <w:szCs w:val="18"/>
              </w:rPr>
            </w:pPr>
            <w:r w:rsidRPr="003A5CC1">
              <w:rPr>
                <w:sz w:val="18"/>
                <w:szCs w:val="18"/>
              </w:rPr>
              <w:t>Classification of cost, type of costing, absorption and marginal costing, break even analysis, standard cost accounting, cost-volume profit analysis.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lastRenderedPageBreak/>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Investment appraisal methods</w:t>
            </w:r>
          </w:p>
          <w:p w:rsidR="0002733E" w:rsidRPr="003A5CC1" w:rsidRDefault="0002733E" w:rsidP="009C174F">
            <w:pPr>
              <w:jc w:val="both"/>
              <w:rPr>
                <w:sz w:val="18"/>
                <w:szCs w:val="18"/>
              </w:rPr>
            </w:pPr>
            <w:r w:rsidRPr="003A5CC1">
              <w:rPr>
                <w:sz w:val="18"/>
                <w:szCs w:val="18"/>
              </w:rPr>
              <w:t>Types of investment proposals, project report, methods of appraisal, discounted cash flow, net present value method, internal rate of return, profitability index, depreciation, limitation of appraisal method, forecasting business changes, use of index number and growth analysis.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rStyle w:val="Strong"/>
          <w:sz w:val="18"/>
          <w:szCs w:val="18"/>
        </w:rPr>
      </w:pPr>
      <w:r w:rsidRPr="003A5CC1">
        <w:rPr>
          <w:rStyle w:val="Strong"/>
          <w:sz w:val="18"/>
          <w:szCs w:val="18"/>
        </w:rPr>
        <w:t>Reference Books:</w:t>
      </w:r>
    </w:p>
    <w:p w:rsidR="0002733E" w:rsidRPr="003A5CC1" w:rsidRDefault="0002733E" w:rsidP="0002733E">
      <w:pPr>
        <w:autoSpaceDE w:val="0"/>
        <w:autoSpaceDN w:val="0"/>
        <w:adjustRightInd w:val="0"/>
        <w:rPr>
          <w:sz w:val="18"/>
          <w:szCs w:val="18"/>
        </w:rPr>
      </w:pPr>
      <w:r w:rsidRPr="003A5CC1">
        <w:rPr>
          <w:sz w:val="18"/>
          <w:szCs w:val="18"/>
        </w:rPr>
        <w:t xml:space="preserve">1. </w:t>
      </w:r>
      <w:proofErr w:type="spellStart"/>
      <w:proofErr w:type="gramStart"/>
      <w:r w:rsidRPr="003A5CC1">
        <w:rPr>
          <w:sz w:val="18"/>
          <w:szCs w:val="18"/>
        </w:rPr>
        <w:t>D.Salvatore</w:t>
      </w:r>
      <w:proofErr w:type="spellEnd"/>
      <w:r w:rsidRPr="003A5CC1">
        <w:rPr>
          <w:sz w:val="18"/>
          <w:szCs w:val="18"/>
        </w:rPr>
        <w:t xml:space="preserve"> ,</w:t>
      </w:r>
      <w:proofErr w:type="gramEnd"/>
      <w:r w:rsidRPr="003A5CC1">
        <w:rPr>
          <w:sz w:val="18"/>
          <w:szCs w:val="18"/>
        </w:rPr>
        <w:t xml:space="preserve"> “Managerial Economics in a global economy” Tata McGraw Hill</w:t>
      </w:r>
    </w:p>
    <w:p w:rsidR="0002733E" w:rsidRPr="003A5CC1" w:rsidRDefault="0002733E" w:rsidP="0002733E">
      <w:pPr>
        <w:autoSpaceDE w:val="0"/>
        <w:autoSpaceDN w:val="0"/>
        <w:adjustRightInd w:val="0"/>
        <w:rPr>
          <w:sz w:val="18"/>
          <w:szCs w:val="18"/>
        </w:rPr>
      </w:pPr>
      <w:r w:rsidRPr="003A5CC1">
        <w:rPr>
          <w:sz w:val="18"/>
          <w:szCs w:val="18"/>
        </w:rPr>
        <w:t xml:space="preserve">2. </w:t>
      </w:r>
      <w:proofErr w:type="spellStart"/>
      <w:r w:rsidRPr="003A5CC1">
        <w:rPr>
          <w:sz w:val="18"/>
          <w:szCs w:val="18"/>
        </w:rPr>
        <w:t>Reckie</w:t>
      </w:r>
      <w:proofErr w:type="spellEnd"/>
      <w:r w:rsidRPr="003A5CC1">
        <w:rPr>
          <w:sz w:val="18"/>
          <w:szCs w:val="18"/>
        </w:rPr>
        <w:t xml:space="preserve"> and </w:t>
      </w:r>
      <w:proofErr w:type="gramStart"/>
      <w:r w:rsidRPr="003A5CC1">
        <w:rPr>
          <w:sz w:val="18"/>
          <w:szCs w:val="18"/>
        </w:rPr>
        <w:t>Crooke.,</w:t>
      </w:r>
      <w:proofErr w:type="gramEnd"/>
      <w:r w:rsidRPr="003A5CC1">
        <w:rPr>
          <w:sz w:val="18"/>
          <w:szCs w:val="18"/>
        </w:rPr>
        <w:t xml:space="preserve"> “ Managerial Economics” Prentice Hall; 4 edition.</w:t>
      </w:r>
    </w:p>
    <w:p w:rsidR="0002733E" w:rsidRPr="003A5CC1" w:rsidRDefault="0002733E" w:rsidP="0002733E">
      <w:pPr>
        <w:autoSpaceDE w:val="0"/>
        <w:autoSpaceDN w:val="0"/>
        <w:adjustRightInd w:val="0"/>
        <w:rPr>
          <w:sz w:val="18"/>
          <w:szCs w:val="18"/>
        </w:rPr>
      </w:pPr>
      <w:r w:rsidRPr="003A5CC1">
        <w:rPr>
          <w:sz w:val="18"/>
          <w:szCs w:val="18"/>
        </w:rPr>
        <w:t xml:space="preserve">3. Khan M.Y., Jain </w:t>
      </w:r>
      <w:proofErr w:type="gramStart"/>
      <w:r w:rsidRPr="003A5CC1">
        <w:rPr>
          <w:sz w:val="18"/>
          <w:szCs w:val="18"/>
        </w:rPr>
        <w:t>P.K ,</w:t>
      </w:r>
      <w:proofErr w:type="gramEnd"/>
      <w:r w:rsidRPr="003A5CC1">
        <w:rPr>
          <w:sz w:val="18"/>
          <w:szCs w:val="18"/>
        </w:rPr>
        <w:t xml:space="preserve"> “Management Accounting”, Tata Mc </w:t>
      </w:r>
      <w:proofErr w:type="spellStart"/>
      <w:r w:rsidRPr="003A5CC1">
        <w:rPr>
          <w:sz w:val="18"/>
          <w:szCs w:val="18"/>
        </w:rPr>
        <w:t>Graw</w:t>
      </w:r>
      <w:proofErr w:type="spellEnd"/>
      <w:r w:rsidRPr="003A5CC1">
        <w:rPr>
          <w:sz w:val="18"/>
          <w:szCs w:val="18"/>
        </w:rPr>
        <w:t xml:space="preserve"> Hill, 1995.</w:t>
      </w:r>
    </w:p>
    <w:p w:rsidR="0002733E" w:rsidRPr="003A5CC1" w:rsidRDefault="0002733E" w:rsidP="0002733E">
      <w:pPr>
        <w:autoSpaceDE w:val="0"/>
        <w:autoSpaceDN w:val="0"/>
        <w:adjustRightInd w:val="0"/>
        <w:rPr>
          <w:sz w:val="18"/>
          <w:szCs w:val="18"/>
        </w:rPr>
      </w:pPr>
      <w:r w:rsidRPr="003A5CC1">
        <w:rPr>
          <w:sz w:val="18"/>
          <w:szCs w:val="18"/>
        </w:rPr>
        <w:t xml:space="preserve">4. </w:t>
      </w:r>
      <w:proofErr w:type="spellStart"/>
      <w:r w:rsidRPr="003A5CC1">
        <w:rPr>
          <w:sz w:val="18"/>
          <w:szCs w:val="18"/>
        </w:rPr>
        <w:t>Horngren</w:t>
      </w:r>
      <w:proofErr w:type="spellEnd"/>
      <w:r w:rsidRPr="003A5CC1">
        <w:rPr>
          <w:sz w:val="18"/>
          <w:szCs w:val="18"/>
        </w:rPr>
        <w:t xml:space="preserve"> C.T., </w:t>
      </w:r>
      <w:proofErr w:type="spellStart"/>
      <w:r w:rsidRPr="003A5CC1">
        <w:rPr>
          <w:sz w:val="18"/>
          <w:szCs w:val="18"/>
        </w:rPr>
        <w:t>Datar</w:t>
      </w:r>
      <w:proofErr w:type="spellEnd"/>
      <w:r w:rsidRPr="003A5CC1">
        <w:rPr>
          <w:sz w:val="18"/>
          <w:szCs w:val="18"/>
        </w:rPr>
        <w:t xml:space="preserve"> S.M., Foster G.M., “Cost </w:t>
      </w:r>
      <w:proofErr w:type="gramStart"/>
      <w:r w:rsidRPr="003A5CC1">
        <w:rPr>
          <w:sz w:val="18"/>
          <w:szCs w:val="18"/>
        </w:rPr>
        <w:t>Accounting :</w:t>
      </w:r>
      <w:proofErr w:type="gramEnd"/>
      <w:r w:rsidRPr="003A5CC1">
        <w:rPr>
          <w:sz w:val="18"/>
          <w:szCs w:val="18"/>
        </w:rPr>
        <w:t xml:space="preserve"> a managerial </w:t>
      </w:r>
      <w:proofErr w:type="spellStart"/>
      <w:r w:rsidRPr="003A5CC1">
        <w:rPr>
          <w:sz w:val="18"/>
          <w:szCs w:val="18"/>
        </w:rPr>
        <w:t>emphasis”,Pearson</w:t>
      </w:r>
      <w:proofErr w:type="spellEnd"/>
      <w:r w:rsidRPr="003A5CC1">
        <w:rPr>
          <w:sz w:val="18"/>
          <w:szCs w:val="18"/>
        </w:rPr>
        <w:t xml:space="preserve">             Education, 2002.</w:t>
      </w:r>
    </w:p>
    <w:p w:rsidR="0002733E" w:rsidRDefault="0002733E" w:rsidP="0002733E">
      <w:pPr>
        <w:rPr>
          <w:b/>
          <w:sz w:val="18"/>
          <w:szCs w:val="18"/>
        </w:rPr>
      </w:pPr>
    </w:p>
    <w:p w:rsidR="0002733E" w:rsidRPr="003A5CC1" w:rsidRDefault="0002733E" w:rsidP="0002733E">
      <w:pPr>
        <w:rPr>
          <w:b/>
          <w:bCs/>
          <w:sz w:val="18"/>
          <w:szCs w:val="18"/>
        </w:rPr>
      </w:pPr>
      <w:r w:rsidRPr="003A5CC1">
        <w:rPr>
          <w:b/>
          <w:sz w:val="18"/>
          <w:szCs w:val="18"/>
        </w:rPr>
        <w:t>ME 513</w:t>
      </w:r>
      <w:r w:rsidRPr="003A5CC1">
        <w:rPr>
          <w:b/>
          <w:sz w:val="18"/>
          <w:szCs w:val="18"/>
        </w:rPr>
        <w:tab/>
      </w:r>
      <w:r w:rsidRPr="003A5CC1">
        <w:rPr>
          <w:b/>
          <w:sz w:val="18"/>
          <w:szCs w:val="18"/>
        </w:rPr>
        <w:tab/>
        <w:t xml:space="preserve">METAL FORMING ANALYSIS &amp; TECHNOLOGY                                  C (L, T, P) = </w:t>
      </w:r>
      <w:r>
        <w:rPr>
          <w:b/>
          <w:sz w:val="18"/>
          <w:szCs w:val="18"/>
        </w:rPr>
        <w:t>3</w:t>
      </w:r>
      <w:r w:rsidRPr="003A5CC1">
        <w:rPr>
          <w:b/>
          <w:sz w:val="18"/>
          <w:szCs w:val="18"/>
        </w:rPr>
        <w:t>(3, 0, 0)</w:t>
      </w:r>
      <w:r w:rsidRPr="003A5CC1">
        <w:rPr>
          <w:b/>
          <w:bCs/>
          <w:sz w:val="18"/>
          <w:szCs w:val="18"/>
        </w:rPr>
        <w:t xml:space="preserve"> </w:t>
      </w:r>
    </w:p>
    <w:p w:rsidR="0002733E" w:rsidRPr="003A5CC1" w:rsidRDefault="0002733E" w:rsidP="0002733E">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Introduction: </w:t>
            </w:r>
            <w:r w:rsidRPr="003A5CC1">
              <w:rPr>
                <w:sz w:val="18"/>
                <w:szCs w:val="18"/>
              </w:rPr>
              <w:t>Stress-strain relations in elastic and plastic deformations, yield criteria for ductile metals, work hardening and anisotropy in yielding. Flow curves, elements of theory of plasticity, application of theory of plasticity for solving metal forming problems using slab method, upper and lower bound methods, slip line field theory, extremism principles, and effect of temperature and strain rate in metal working.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Tube making: </w:t>
            </w:r>
            <w:r w:rsidRPr="003A5CC1">
              <w:rPr>
                <w:sz w:val="18"/>
                <w:szCs w:val="18"/>
              </w:rPr>
              <w:t>Tube making and deep drawing: introduction, plug drawing with a conical die, load determination, tandem drawing of tubes on a mandrel, tube sinking, concept of tube production by rolling and extrusion methods.</w:t>
            </w:r>
          </w:p>
          <w:p w:rsidR="0002733E" w:rsidRPr="003A5CC1" w:rsidRDefault="0002733E" w:rsidP="009C174F">
            <w:pPr>
              <w:jc w:val="both"/>
              <w:rPr>
                <w:sz w:val="18"/>
                <w:szCs w:val="18"/>
              </w:rPr>
            </w:pPr>
            <w:r w:rsidRPr="003A5CC1">
              <w:rPr>
                <w:b/>
                <w:bCs/>
                <w:sz w:val="18"/>
                <w:szCs w:val="18"/>
              </w:rPr>
              <w:t xml:space="preserve">Exclusion: </w:t>
            </w:r>
            <w:r w:rsidRPr="003A5CC1">
              <w:rPr>
                <w:sz w:val="18"/>
                <w:szCs w:val="18"/>
              </w:rPr>
              <w:t>Extrusion: round bar extrusion through a conical die, flat strip extrusion through dies of constant angles, impact extrusion, and hot extrusion of steels.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Rolling: </w:t>
            </w:r>
            <w:r w:rsidRPr="003A5CC1">
              <w:rPr>
                <w:sz w:val="18"/>
                <w:szCs w:val="18"/>
              </w:rPr>
              <w:t>Rolling of flat slabs and strip: Cold rolling and hot rolling, roll-pressure determination, rolling with no external tensions, rolling with front and back tensions.</w:t>
            </w:r>
          </w:p>
          <w:p w:rsidR="0002733E" w:rsidRPr="003A5CC1" w:rsidRDefault="0002733E" w:rsidP="009C174F">
            <w:pPr>
              <w:jc w:val="both"/>
              <w:rPr>
                <w:sz w:val="18"/>
                <w:szCs w:val="18"/>
              </w:rPr>
            </w:pPr>
            <w:r w:rsidRPr="003A5CC1">
              <w:rPr>
                <w:b/>
                <w:bCs/>
                <w:sz w:val="18"/>
                <w:szCs w:val="18"/>
              </w:rPr>
              <w:t xml:space="preserve">Forging: </w:t>
            </w:r>
            <w:r w:rsidRPr="003A5CC1">
              <w:rPr>
                <w:sz w:val="18"/>
                <w:szCs w:val="18"/>
              </w:rPr>
              <w:t xml:space="preserve">Forging: Introduction, determination of plain strain compression load, weight friction condition, inclined platen, thin strip, </w:t>
            </w:r>
            <w:proofErr w:type="gramStart"/>
            <w:r w:rsidRPr="003A5CC1">
              <w:rPr>
                <w:sz w:val="18"/>
                <w:szCs w:val="18"/>
              </w:rPr>
              <w:t>load</w:t>
            </w:r>
            <w:proofErr w:type="gramEnd"/>
            <w:r w:rsidRPr="003A5CC1">
              <w:rPr>
                <w:sz w:val="18"/>
                <w:szCs w:val="18"/>
              </w:rPr>
              <w:t xml:space="preserve"> evaluation for forging a flat circular disc.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Frictions lubrication: </w:t>
            </w:r>
            <w:r w:rsidRPr="003A5CC1">
              <w:rPr>
                <w:sz w:val="18"/>
                <w:szCs w:val="18"/>
              </w:rPr>
              <w:t>Friction and lubrication in metal working, introduction, influences of friction in metalworking processes, lubricants used for different metalworking processes.</w:t>
            </w:r>
          </w:p>
          <w:p w:rsidR="0002733E" w:rsidRPr="003A5CC1" w:rsidRDefault="0002733E" w:rsidP="009C174F">
            <w:pPr>
              <w:jc w:val="both"/>
              <w:rPr>
                <w:sz w:val="18"/>
                <w:szCs w:val="18"/>
              </w:rPr>
            </w:pPr>
            <w:r w:rsidRPr="003A5CC1">
              <w:rPr>
                <w:b/>
                <w:bCs/>
                <w:sz w:val="18"/>
                <w:szCs w:val="18"/>
              </w:rPr>
              <w:t xml:space="preserve">Unconventional Forming: </w:t>
            </w:r>
            <w:r w:rsidRPr="003A5CC1">
              <w:rPr>
                <w:sz w:val="18"/>
                <w:szCs w:val="18"/>
              </w:rPr>
              <w:t>Introduction to unconventional forming processes like hydrostatic extrusion, hydro-forming of sheets and tubes, powder forming.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Drawing: </w:t>
            </w:r>
            <w:r w:rsidRPr="003A5CC1">
              <w:rPr>
                <w:sz w:val="18"/>
                <w:szCs w:val="18"/>
              </w:rPr>
              <w:t xml:space="preserve">Drawing of a flat strip and round bar, determination of drawing load, drawing with wedge shaped dies, cylindrical dies, cylindrical rod drawing with a conical die analysis of the </w:t>
            </w:r>
            <w:r w:rsidRPr="003A5CC1">
              <w:rPr>
                <w:sz w:val="18"/>
                <w:szCs w:val="18"/>
              </w:rPr>
              <w:lastRenderedPageBreak/>
              <w:t>processes and maximum possible reduction.</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lastRenderedPageBreak/>
              <w:t>8</w:t>
            </w:r>
          </w:p>
        </w:tc>
      </w:tr>
    </w:tbl>
    <w:p w:rsidR="0002733E" w:rsidRPr="003A5CC1" w:rsidRDefault="0002733E" w:rsidP="0002733E">
      <w:pPr>
        <w:rPr>
          <w:sz w:val="18"/>
          <w:szCs w:val="18"/>
        </w:rPr>
      </w:pPr>
    </w:p>
    <w:p w:rsidR="0002733E" w:rsidRPr="003A5CC1" w:rsidRDefault="0002733E" w:rsidP="0002733E">
      <w:pPr>
        <w:rPr>
          <w:rStyle w:val="Strong"/>
          <w:sz w:val="18"/>
          <w:szCs w:val="18"/>
        </w:rPr>
      </w:pPr>
      <w:r w:rsidRPr="003A5CC1">
        <w:rPr>
          <w:rStyle w:val="Strong"/>
          <w:sz w:val="18"/>
          <w:szCs w:val="18"/>
        </w:rPr>
        <w:t>Reference Books:</w:t>
      </w:r>
    </w:p>
    <w:p w:rsidR="0002733E" w:rsidRPr="003A5CC1" w:rsidRDefault="0002733E" w:rsidP="0002733E">
      <w:pPr>
        <w:numPr>
          <w:ilvl w:val="0"/>
          <w:numId w:val="2"/>
        </w:numPr>
        <w:spacing w:after="0" w:line="240" w:lineRule="auto"/>
        <w:jc w:val="both"/>
        <w:rPr>
          <w:sz w:val="18"/>
          <w:szCs w:val="18"/>
        </w:rPr>
      </w:pPr>
      <w:r w:rsidRPr="003A5CC1">
        <w:rPr>
          <w:sz w:val="18"/>
          <w:szCs w:val="18"/>
        </w:rPr>
        <w:t xml:space="preserve">Principles of Industrial Metal working </w:t>
      </w:r>
      <w:proofErr w:type="gramStart"/>
      <w:r w:rsidRPr="003A5CC1">
        <w:rPr>
          <w:sz w:val="18"/>
          <w:szCs w:val="18"/>
        </w:rPr>
        <w:t>Processes ,G</w:t>
      </w:r>
      <w:proofErr w:type="gramEnd"/>
      <w:r w:rsidRPr="003A5CC1">
        <w:rPr>
          <w:sz w:val="18"/>
          <w:szCs w:val="18"/>
        </w:rPr>
        <w:t>. B. Rowe, CBS.</w:t>
      </w:r>
    </w:p>
    <w:p w:rsidR="0002733E" w:rsidRPr="003A5CC1" w:rsidRDefault="0002733E" w:rsidP="0002733E">
      <w:pPr>
        <w:numPr>
          <w:ilvl w:val="0"/>
          <w:numId w:val="2"/>
        </w:numPr>
        <w:spacing w:after="0" w:line="240" w:lineRule="auto"/>
        <w:jc w:val="both"/>
        <w:rPr>
          <w:sz w:val="18"/>
          <w:szCs w:val="18"/>
        </w:rPr>
      </w:pPr>
      <w:r w:rsidRPr="003A5CC1">
        <w:rPr>
          <w:sz w:val="18"/>
          <w:szCs w:val="18"/>
        </w:rPr>
        <w:t xml:space="preserve">Manufacturing Science, </w:t>
      </w:r>
      <w:proofErr w:type="spellStart"/>
      <w:r w:rsidRPr="003A5CC1">
        <w:rPr>
          <w:sz w:val="18"/>
          <w:szCs w:val="18"/>
        </w:rPr>
        <w:t>Ghosh</w:t>
      </w:r>
      <w:proofErr w:type="spellEnd"/>
      <w:r w:rsidRPr="003A5CC1">
        <w:rPr>
          <w:sz w:val="18"/>
          <w:szCs w:val="18"/>
        </w:rPr>
        <w:t xml:space="preserve"> &amp; </w:t>
      </w:r>
      <w:proofErr w:type="spellStart"/>
      <w:r w:rsidRPr="003A5CC1">
        <w:rPr>
          <w:sz w:val="18"/>
          <w:szCs w:val="18"/>
        </w:rPr>
        <w:t>Malik</w:t>
      </w:r>
      <w:proofErr w:type="spellEnd"/>
      <w:r w:rsidRPr="003A5CC1">
        <w:rPr>
          <w:sz w:val="18"/>
          <w:szCs w:val="18"/>
        </w:rPr>
        <w:t>, East West.</w:t>
      </w:r>
    </w:p>
    <w:p w:rsidR="0002733E" w:rsidRDefault="0002733E" w:rsidP="0002733E">
      <w:pPr>
        <w:numPr>
          <w:ilvl w:val="0"/>
          <w:numId w:val="2"/>
        </w:numPr>
        <w:spacing w:after="0" w:line="240" w:lineRule="auto"/>
        <w:jc w:val="both"/>
        <w:rPr>
          <w:sz w:val="18"/>
          <w:szCs w:val="18"/>
        </w:rPr>
      </w:pPr>
      <w:r w:rsidRPr="003A5CC1">
        <w:rPr>
          <w:sz w:val="18"/>
          <w:szCs w:val="18"/>
        </w:rPr>
        <w:t xml:space="preserve">Foundry, forming and welding, P.N. </w:t>
      </w:r>
      <w:proofErr w:type="spellStart"/>
      <w:r w:rsidRPr="003A5CC1">
        <w:rPr>
          <w:sz w:val="18"/>
          <w:szCs w:val="18"/>
        </w:rPr>
        <w:t>Rao</w:t>
      </w:r>
      <w:proofErr w:type="spellEnd"/>
      <w:r w:rsidRPr="003A5CC1">
        <w:rPr>
          <w:sz w:val="18"/>
          <w:szCs w:val="18"/>
        </w:rPr>
        <w:t>, TMH.</w:t>
      </w:r>
    </w:p>
    <w:p w:rsidR="0002733E" w:rsidRDefault="0002733E" w:rsidP="0002733E">
      <w:pPr>
        <w:ind w:left="720"/>
        <w:jc w:val="both"/>
        <w:rPr>
          <w:sz w:val="18"/>
          <w:szCs w:val="18"/>
        </w:rPr>
      </w:pPr>
    </w:p>
    <w:p w:rsidR="0002733E" w:rsidRPr="003A5CC1" w:rsidRDefault="0002733E" w:rsidP="0002733E">
      <w:pPr>
        <w:ind w:left="720"/>
        <w:jc w:val="both"/>
        <w:rPr>
          <w:sz w:val="18"/>
          <w:szCs w:val="18"/>
        </w:rPr>
      </w:pPr>
    </w:p>
    <w:p w:rsidR="0002733E" w:rsidRPr="003A5CC1" w:rsidRDefault="0002733E" w:rsidP="0002733E">
      <w:pPr>
        <w:ind w:firstLine="720"/>
        <w:rPr>
          <w:sz w:val="18"/>
          <w:szCs w:val="18"/>
        </w:rPr>
      </w:pPr>
    </w:p>
    <w:p w:rsidR="0002733E" w:rsidRPr="003A5CC1" w:rsidRDefault="0002733E" w:rsidP="0002733E">
      <w:pPr>
        <w:rPr>
          <w:sz w:val="18"/>
          <w:szCs w:val="18"/>
        </w:rPr>
      </w:pPr>
      <w:r w:rsidRPr="003A5CC1">
        <w:rPr>
          <w:b/>
          <w:sz w:val="18"/>
          <w:szCs w:val="18"/>
        </w:rPr>
        <w:t>ME 514</w:t>
      </w:r>
      <w:r w:rsidRPr="003A5CC1">
        <w:rPr>
          <w:b/>
          <w:sz w:val="18"/>
          <w:szCs w:val="18"/>
        </w:rPr>
        <w:tab/>
      </w:r>
      <w:r w:rsidRPr="003A5CC1">
        <w:rPr>
          <w:b/>
          <w:sz w:val="18"/>
          <w:szCs w:val="18"/>
        </w:rPr>
        <w:tab/>
        <w:t xml:space="preserve"> TOOL AND CUTTER DESIGN                                                 C (L, T, P) = </w:t>
      </w:r>
      <w:r>
        <w:rPr>
          <w:b/>
          <w:sz w:val="18"/>
          <w:szCs w:val="18"/>
        </w:rPr>
        <w:t>3</w:t>
      </w:r>
      <w:r w:rsidRPr="003A5CC1">
        <w:rPr>
          <w:b/>
          <w:sz w:val="18"/>
          <w:szCs w:val="18"/>
        </w:rPr>
        <w:t>(3, 0, 0)</w:t>
      </w:r>
      <w:r w:rsidRPr="003A5CC1">
        <w:rPr>
          <w:b/>
          <w:bCs/>
          <w:sz w:val="18"/>
          <w:szCs w:val="18"/>
        </w:rPr>
        <w:t xml:space="preserve"> </w:t>
      </w:r>
    </w:p>
    <w:p w:rsidR="0002733E" w:rsidRPr="003A5CC1" w:rsidRDefault="0002733E" w:rsidP="0002733E">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Classification of cutting tools: </w:t>
            </w:r>
            <w:r w:rsidRPr="003A5CC1">
              <w:rPr>
                <w:sz w:val="18"/>
                <w:szCs w:val="18"/>
              </w:rPr>
              <w:t>Various machining operations and the tools required to carry out these operations: principle elements of various cutting tools; single point cutting tool geometry in ASA, ORS &amp; NRS systems.</w:t>
            </w:r>
          </w:p>
          <w:p w:rsidR="0002733E" w:rsidRPr="003A5CC1" w:rsidRDefault="0002733E" w:rsidP="009C174F">
            <w:pPr>
              <w:jc w:val="both"/>
              <w:rPr>
                <w:sz w:val="18"/>
                <w:szCs w:val="18"/>
              </w:rPr>
            </w:pPr>
            <w:r w:rsidRPr="003A5CC1">
              <w:rPr>
                <w:b/>
                <w:bCs/>
                <w:sz w:val="18"/>
                <w:szCs w:val="18"/>
              </w:rPr>
              <w:t xml:space="preserve">Tool Materials: </w:t>
            </w:r>
            <w:r w:rsidRPr="003A5CC1">
              <w:rPr>
                <w:sz w:val="18"/>
                <w:szCs w:val="18"/>
              </w:rPr>
              <w:t>Properties of cutting tool materials, development of cutting tool materials, composition, production process and application of different cutting tool materials viz. High carbon steel, HSS, carbides, Ceramics, CBN, UCON, diamond,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Design of Single point cutting tools: </w:t>
            </w:r>
            <w:r w:rsidRPr="003A5CC1">
              <w:rPr>
                <w:sz w:val="18"/>
                <w:szCs w:val="18"/>
              </w:rPr>
              <w:t>Cutting parameters of a lathe, different turning operations and cutting tools used for these operations. Classification of single point cutting tools: solid, carbide tipped tools, geometrical parameters of a single point cutting tool, design procedure of single point cutting tool, re-sharpening of single point cutting tools.</w:t>
            </w:r>
          </w:p>
          <w:p w:rsidR="0002733E" w:rsidRPr="003A5CC1" w:rsidRDefault="0002733E" w:rsidP="009C174F">
            <w:pPr>
              <w:jc w:val="both"/>
              <w:rPr>
                <w:sz w:val="18"/>
                <w:szCs w:val="18"/>
              </w:rPr>
            </w:pPr>
            <w:r w:rsidRPr="003A5CC1">
              <w:rPr>
                <w:b/>
                <w:bCs/>
                <w:sz w:val="18"/>
                <w:szCs w:val="18"/>
              </w:rPr>
              <w:t xml:space="preserve">Form Tools: </w:t>
            </w:r>
            <w:r w:rsidRPr="003A5CC1">
              <w:rPr>
                <w:sz w:val="18"/>
                <w:szCs w:val="18"/>
              </w:rPr>
              <w:t>Purpose and types, design procedure and their sharpening.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Drill design: </w:t>
            </w:r>
            <w:r w:rsidRPr="003A5CC1">
              <w:rPr>
                <w:sz w:val="18"/>
                <w:szCs w:val="18"/>
              </w:rPr>
              <w:t xml:space="preserve">Drilling operations, Cutting parameters of drilling operations, different drilling operations and cutting tools used for these operations, Types of drills, solid, carbide tipped drills, geometrical parameters of a twist drill, design procedure of a twist drill, </w:t>
            </w:r>
            <w:proofErr w:type="spellStart"/>
            <w:r w:rsidRPr="003A5CC1">
              <w:rPr>
                <w:sz w:val="18"/>
                <w:szCs w:val="18"/>
              </w:rPr>
              <w:t>resharpening</w:t>
            </w:r>
            <w:proofErr w:type="spellEnd"/>
            <w:r w:rsidRPr="003A5CC1">
              <w:rPr>
                <w:sz w:val="18"/>
                <w:szCs w:val="18"/>
              </w:rPr>
              <w:t xml:space="preserve"> of the twist drill.</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Milling Cutter Design: </w:t>
            </w:r>
            <w:r w:rsidRPr="003A5CC1">
              <w:rPr>
                <w:sz w:val="18"/>
                <w:szCs w:val="18"/>
              </w:rPr>
              <w:t>Milling operations, milling cutting parameters, different milling operations and cutting tools for these operations, Types of milling cutters, solid, and carbide tipped cutter; geometrical parameters of a milling cutter, design procedure of a disc type milling cutter, re-sharpening of the cutters.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Broach design: </w:t>
            </w:r>
            <w:r w:rsidRPr="003A5CC1">
              <w:rPr>
                <w:sz w:val="18"/>
                <w:szCs w:val="18"/>
              </w:rPr>
              <w:t xml:space="preserve">Broaching operation and its advantages, broaching cutting </w:t>
            </w:r>
            <w:proofErr w:type="spellStart"/>
            <w:r w:rsidRPr="003A5CC1">
              <w:rPr>
                <w:sz w:val="18"/>
                <w:szCs w:val="18"/>
              </w:rPr>
              <w:t>parameters</w:t>
            </w:r>
            <w:proofErr w:type="gramStart"/>
            <w:r w:rsidRPr="003A5CC1">
              <w:rPr>
                <w:sz w:val="18"/>
                <w:szCs w:val="18"/>
              </w:rPr>
              <w:t>,types</w:t>
            </w:r>
            <w:proofErr w:type="spellEnd"/>
            <w:proofErr w:type="gramEnd"/>
            <w:r w:rsidRPr="003A5CC1">
              <w:rPr>
                <w:sz w:val="18"/>
                <w:szCs w:val="18"/>
              </w:rPr>
              <w:t xml:space="preserve"> of broaches, solid, and carbide tipped broaches; design procedure of a broach, </w:t>
            </w:r>
            <w:proofErr w:type="spellStart"/>
            <w:r w:rsidRPr="003A5CC1">
              <w:rPr>
                <w:sz w:val="18"/>
                <w:szCs w:val="18"/>
              </w:rPr>
              <w:t>resharpening</w:t>
            </w:r>
            <w:proofErr w:type="spellEnd"/>
            <w:r w:rsidRPr="003A5CC1">
              <w:rPr>
                <w:sz w:val="18"/>
                <w:szCs w:val="18"/>
              </w:rPr>
              <w:t xml:space="preserve"> of the broach. </w:t>
            </w:r>
          </w:p>
          <w:p w:rsidR="0002733E" w:rsidRPr="003A5CC1" w:rsidRDefault="0002733E" w:rsidP="009C174F">
            <w:pPr>
              <w:jc w:val="both"/>
              <w:rPr>
                <w:sz w:val="18"/>
                <w:szCs w:val="18"/>
              </w:rPr>
            </w:pPr>
            <w:r w:rsidRPr="003A5CC1">
              <w:rPr>
                <w:b/>
                <w:bCs/>
                <w:sz w:val="18"/>
                <w:szCs w:val="18"/>
              </w:rPr>
              <w:t xml:space="preserve">Hob design: </w:t>
            </w:r>
            <w:r w:rsidRPr="003A5CC1">
              <w:rPr>
                <w:sz w:val="18"/>
                <w:szCs w:val="18"/>
              </w:rPr>
              <w:t xml:space="preserve">Gear nomenclature, construction of involutes profile, </w:t>
            </w:r>
            <w:proofErr w:type="spellStart"/>
            <w:r w:rsidRPr="003A5CC1">
              <w:rPr>
                <w:sz w:val="18"/>
                <w:szCs w:val="18"/>
              </w:rPr>
              <w:t>hobbing</w:t>
            </w:r>
            <w:proofErr w:type="spellEnd"/>
            <w:r w:rsidRPr="003A5CC1">
              <w:rPr>
                <w:sz w:val="18"/>
                <w:szCs w:val="18"/>
              </w:rPr>
              <w:t xml:space="preserve"> operation and its </w:t>
            </w:r>
            <w:r w:rsidRPr="003A5CC1">
              <w:rPr>
                <w:sz w:val="18"/>
                <w:szCs w:val="18"/>
              </w:rPr>
              <w:lastRenderedPageBreak/>
              <w:t>advantages, geometrical parameters of a hob, design procedure of a hob.</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lastRenderedPageBreak/>
              <w:t>8</w:t>
            </w:r>
          </w:p>
        </w:tc>
      </w:tr>
    </w:tbl>
    <w:p w:rsidR="0002733E" w:rsidRPr="003A5CC1" w:rsidRDefault="0002733E" w:rsidP="0002733E">
      <w:pPr>
        <w:autoSpaceDE w:val="0"/>
        <w:autoSpaceDN w:val="0"/>
        <w:adjustRightInd w:val="0"/>
        <w:jc w:val="both"/>
        <w:rPr>
          <w:b/>
          <w:sz w:val="18"/>
          <w:szCs w:val="18"/>
        </w:rPr>
      </w:pPr>
    </w:p>
    <w:p w:rsidR="0002733E" w:rsidRPr="003A5CC1" w:rsidRDefault="0002733E" w:rsidP="0002733E">
      <w:pPr>
        <w:rPr>
          <w:b/>
          <w:sz w:val="18"/>
          <w:szCs w:val="18"/>
        </w:rPr>
      </w:pPr>
      <w:r w:rsidRPr="003A5CC1">
        <w:rPr>
          <w:rStyle w:val="Strong"/>
          <w:sz w:val="18"/>
          <w:szCs w:val="18"/>
        </w:rPr>
        <w:t>Reference Books:</w:t>
      </w:r>
    </w:p>
    <w:p w:rsidR="0002733E" w:rsidRPr="003A5CC1" w:rsidRDefault="0002733E" w:rsidP="0002733E">
      <w:pPr>
        <w:numPr>
          <w:ilvl w:val="0"/>
          <w:numId w:val="6"/>
        </w:numPr>
        <w:spacing w:after="0" w:line="240" w:lineRule="auto"/>
        <w:jc w:val="both"/>
        <w:rPr>
          <w:sz w:val="18"/>
          <w:szCs w:val="18"/>
        </w:rPr>
      </w:pPr>
      <w:r w:rsidRPr="003A5CC1">
        <w:rPr>
          <w:sz w:val="18"/>
          <w:szCs w:val="18"/>
        </w:rPr>
        <w:t>Tool Design, Donaldson, McGraw Hill</w:t>
      </w:r>
    </w:p>
    <w:p w:rsidR="0002733E" w:rsidRPr="003A5CC1" w:rsidRDefault="0002733E" w:rsidP="0002733E">
      <w:pPr>
        <w:numPr>
          <w:ilvl w:val="0"/>
          <w:numId w:val="6"/>
        </w:numPr>
        <w:spacing w:after="0" w:line="240" w:lineRule="auto"/>
        <w:jc w:val="both"/>
        <w:rPr>
          <w:sz w:val="18"/>
          <w:szCs w:val="18"/>
        </w:rPr>
      </w:pPr>
      <w:r w:rsidRPr="003A5CC1">
        <w:rPr>
          <w:sz w:val="18"/>
          <w:szCs w:val="18"/>
        </w:rPr>
        <w:t xml:space="preserve">Cutting tools, </w:t>
      </w:r>
      <w:proofErr w:type="spellStart"/>
      <w:r w:rsidRPr="003A5CC1">
        <w:rPr>
          <w:sz w:val="18"/>
          <w:szCs w:val="18"/>
        </w:rPr>
        <w:t>Prakash</w:t>
      </w:r>
      <w:proofErr w:type="spellEnd"/>
      <w:r w:rsidRPr="003A5CC1">
        <w:rPr>
          <w:sz w:val="18"/>
          <w:szCs w:val="18"/>
        </w:rPr>
        <w:t xml:space="preserve"> Joshi, Wheeler Publishing</w:t>
      </w:r>
    </w:p>
    <w:p w:rsidR="0002733E" w:rsidRPr="003A5CC1" w:rsidRDefault="0002733E" w:rsidP="0002733E">
      <w:pPr>
        <w:numPr>
          <w:ilvl w:val="0"/>
          <w:numId w:val="6"/>
        </w:numPr>
        <w:spacing w:after="0" w:line="240" w:lineRule="auto"/>
        <w:jc w:val="both"/>
        <w:rPr>
          <w:sz w:val="18"/>
          <w:szCs w:val="18"/>
        </w:rPr>
      </w:pPr>
      <w:r w:rsidRPr="003A5CC1">
        <w:rPr>
          <w:sz w:val="18"/>
          <w:szCs w:val="18"/>
        </w:rPr>
        <w:t xml:space="preserve">Metal Cutting theory &amp; practice, </w:t>
      </w:r>
      <w:proofErr w:type="spellStart"/>
      <w:r w:rsidRPr="003A5CC1">
        <w:rPr>
          <w:sz w:val="18"/>
          <w:szCs w:val="18"/>
        </w:rPr>
        <w:t>Arschinow</w:t>
      </w:r>
      <w:proofErr w:type="spellEnd"/>
      <w:r w:rsidRPr="003A5CC1">
        <w:rPr>
          <w:sz w:val="18"/>
          <w:szCs w:val="18"/>
        </w:rPr>
        <w:t xml:space="preserve"> &amp; </w:t>
      </w:r>
      <w:proofErr w:type="spellStart"/>
      <w:r w:rsidRPr="003A5CC1">
        <w:rPr>
          <w:sz w:val="18"/>
          <w:szCs w:val="18"/>
        </w:rPr>
        <w:t>Alearoev</w:t>
      </w:r>
      <w:proofErr w:type="spellEnd"/>
      <w:r w:rsidRPr="003A5CC1">
        <w:rPr>
          <w:sz w:val="18"/>
          <w:szCs w:val="18"/>
        </w:rPr>
        <w:t>, Mir publication</w:t>
      </w:r>
    </w:p>
    <w:p w:rsidR="0002733E" w:rsidRPr="003A5CC1" w:rsidRDefault="0002733E" w:rsidP="0002733E">
      <w:pPr>
        <w:ind w:left="720"/>
        <w:jc w:val="center"/>
        <w:rPr>
          <w:sz w:val="18"/>
          <w:szCs w:val="18"/>
        </w:rPr>
      </w:pPr>
    </w:p>
    <w:p w:rsidR="0002733E" w:rsidRDefault="0002733E" w:rsidP="0002733E">
      <w:pPr>
        <w:rPr>
          <w:b/>
          <w:sz w:val="18"/>
          <w:szCs w:val="18"/>
        </w:rPr>
      </w:pPr>
    </w:p>
    <w:p w:rsidR="0002733E" w:rsidRDefault="0002733E" w:rsidP="0002733E">
      <w:pPr>
        <w:rPr>
          <w:b/>
          <w:sz w:val="18"/>
          <w:szCs w:val="18"/>
        </w:rPr>
      </w:pPr>
    </w:p>
    <w:p w:rsidR="0002733E" w:rsidRDefault="0002733E" w:rsidP="0002733E">
      <w:pPr>
        <w:rPr>
          <w:b/>
          <w:sz w:val="18"/>
          <w:szCs w:val="18"/>
        </w:rPr>
      </w:pPr>
    </w:p>
    <w:p w:rsidR="0002733E" w:rsidRPr="003A5CC1" w:rsidRDefault="0002733E" w:rsidP="0002733E">
      <w:pPr>
        <w:rPr>
          <w:b/>
          <w:bCs/>
          <w:sz w:val="18"/>
          <w:szCs w:val="18"/>
        </w:rPr>
      </w:pPr>
      <w:r w:rsidRPr="003A5CC1">
        <w:rPr>
          <w:b/>
          <w:sz w:val="18"/>
          <w:szCs w:val="18"/>
        </w:rPr>
        <w:t>ME 515</w:t>
      </w:r>
      <w:r w:rsidRPr="003A5CC1">
        <w:rPr>
          <w:b/>
          <w:sz w:val="18"/>
          <w:szCs w:val="18"/>
        </w:rPr>
        <w:tab/>
      </w:r>
      <w:r w:rsidRPr="003A5CC1">
        <w:rPr>
          <w:b/>
          <w:sz w:val="18"/>
          <w:szCs w:val="18"/>
        </w:rPr>
        <w:tab/>
        <w:t xml:space="preserve"> QUALITY ENGINEERING AND MANAGEMENT                                   C (L, T, P) = </w:t>
      </w:r>
      <w:r>
        <w:rPr>
          <w:b/>
          <w:sz w:val="18"/>
          <w:szCs w:val="18"/>
        </w:rPr>
        <w:t>3</w:t>
      </w:r>
      <w:r w:rsidRPr="003A5CC1">
        <w:rPr>
          <w:b/>
          <w:sz w:val="18"/>
          <w:szCs w:val="18"/>
        </w:rPr>
        <w:t>(3, 0, 0)</w:t>
      </w:r>
      <w:r w:rsidRPr="003A5CC1">
        <w:rPr>
          <w:b/>
          <w:bCs/>
          <w:sz w:val="18"/>
          <w:szCs w:val="18"/>
        </w:rPr>
        <w:t xml:space="preserve">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 </w:t>
            </w:r>
            <w:r w:rsidRPr="003A5CC1">
              <w:rPr>
                <w:sz w:val="18"/>
                <w:szCs w:val="18"/>
              </w:rPr>
              <w:t xml:space="preserve">Statistical concepts in quality control, Graphical representation of ground data, Continuous &amp; discrete probability distributions, central limit theorem, Chi-square test, Introduction to quality control, process control and product control, chance and assignable causes of quality variation, advantages of </w:t>
            </w:r>
            <w:proofErr w:type="spellStart"/>
            <w:r w:rsidRPr="003A5CC1">
              <w:rPr>
                <w:sz w:val="18"/>
                <w:szCs w:val="18"/>
              </w:rPr>
              <w:t>Shewart</w:t>
            </w:r>
            <w:proofErr w:type="spellEnd"/>
            <w:r w:rsidRPr="003A5CC1">
              <w:rPr>
                <w:sz w:val="18"/>
                <w:szCs w:val="18"/>
              </w:rPr>
              <w:t xml:space="preserve"> control charts.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sz w:val="18"/>
                <w:szCs w:val="18"/>
              </w:rPr>
            </w:pPr>
            <w:r w:rsidRPr="003A5CC1">
              <w:rPr>
                <w:sz w:val="18"/>
                <w:szCs w:val="18"/>
              </w:rPr>
              <w:t>Process control charts for variables, Fixation of control limits, Type I and Type II errors Theory of runs, interpretation of out of control points, Probability limits, initiation of control charts, trial control limits, determination of aimed-at value of process setting, rational Method of sub grouping, control chart parameters, control limits and specifications limits, natural tolerance limits, relationship of process in control to upper and lower specifications limits, process capability studies.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Cs/>
                <w:sz w:val="18"/>
                <w:szCs w:val="18"/>
              </w:rPr>
              <w:t>Control charts:</w:t>
            </w:r>
            <w:r w:rsidRPr="003A5CC1">
              <w:rPr>
                <w:b/>
                <w:bCs/>
                <w:sz w:val="18"/>
                <w:szCs w:val="18"/>
              </w:rPr>
              <w:t xml:space="preserve"> </w:t>
            </w:r>
            <w:r w:rsidRPr="003A5CC1">
              <w:rPr>
                <w:sz w:val="18"/>
                <w:szCs w:val="18"/>
              </w:rPr>
              <w:t>Special control charts for variables, Group control charts, Arithmetic moving X ad R charts, Geometric Moving charts, X control charts with reject limits, Steady trend in process average with cost dispersion, trend chart with sloping limits, variable subgroup size CUSUM or cumulative sum control chart.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Cs/>
                <w:sz w:val="18"/>
                <w:szCs w:val="18"/>
              </w:rPr>
              <w:t>Sampling plans:</w:t>
            </w:r>
            <w:r w:rsidRPr="003A5CC1">
              <w:rPr>
                <w:b/>
                <w:bCs/>
                <w:sz w:val="18"/>
                <w:szCs w:val="18"/>
              </w:rPr>
              <w:t xml:space="preserve"> </w:t>
            </w:r>
            <w:r w:rsidRPr="003A5CC1">
              <w:rPr>
                <w:sz w:val="18"/>
                <w:szCs w:val="18"/>
              </w:rPr>
              <w:t>Probability theory, hyper-geometric, Binomial and Poisson distributions, Acceptance inspection 100% inspection, no Inspection and sampling inspection, Operating characteristic curve, effect of sample size and acceptance number. Type a and Type B ,O.C curves, single, Double and multiple sampling plans, Sequential sampling plans, Acceptance/rejection ad acceptance/rectification plans, procedure’s risk ad consumer’s risk, difference quality level, Average outgoing quality curve, average outgoing quality limit,</w:t>
            </w:r>
          </w:p>
          <w:p w:rsidR="0002733E" w:rsidRPr="003A5CC1" w:rsidRDefault="0002733E" w:rsidP="009C174F">
            <w:pPr>
              <w:jc w:val="both"/>
              <w:rPr>
                <w:sz w:val="18"/>
                <w:szCs w:val="18"/>
              </w:rPr>
            </w:pPr>
            <w:proofErr w:type="gramStart"/>
            <w:r w:rsidRPr="003A5CC1">
              <w:rPr>
                <w:sz w:val="18"/>
                <w:szCs w:val="18"/>
              </w:rPr>
              <w:t>quality</w:t>
            </w:r>
            <w:proofErr w:type="gramEnd"/>
            <w:r w:rsidRPr="003A5CC1">
              <w:rPr>
                <w:sz w:val="18"/>
                <w:szCs w:val="18"/>
              </w:rPr>
              <w:t xml:space="preserve"> protection offered by a sampling plan. </w:t>
            </w:r>
            <w:proofErr w:type="gramStart"/>
            <w:r w:rsidRPr="003A5CC1">
              <w:rPr>
                <w:sz w:val="18"/>
                <w:szCs w:val="18"/>
              </w:rPr>
              <w:t>average</w:t>
            </w:r>
            <w:proofErr w:type="gramEnd"/>
            <w:r w:rsidRPr="003A5CC1">
              <w:rPr>
                <w:sz w:val="18"/>
                <w:szCs w:val="18"/>
              </w:rPr>
              <w:t xml:space="preserve"> sample number, Design of single, double and sequential plans.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Cs/>
                <w:sz w:val="18"/>
                <w:szCs w:val="18"/>
              </w:rPr>
              <w:t>Quality systems:</w:t>
            </w:r>
            <w:r w:rsidRPr="003A5CC1">
              <w:rPr>
                <w:b/>
                <w:bCs/>
                <w:sz w:val="18"/>
                <w:szCs w:val="18"/>
              </w:rPr>
              <w:t xml:space="preserve"> </w:t>
            </w:r>
            <w:r w:rsidRPr="003A5CC1">
              <w:rPr>
                <w:sz w:val="18"/>
                <w:szCs w:val="18"/>
              </w:rPr>
              <w:t xml:space="preserve">Economics of product inspection. </w:t>
            </w:r>
            <w:proofErr w:type="gramStart"/>
            <w:r w:rsidRPr="003A5CC1">
              <w:rPr>
                <w:sz w:val="18"/>
                <w:szCs w:val="18"/>
              </w:rPr>
              <w:t>real</w:t>
            </w:r>
            <w:proofErr w:type="gramEnd"/>
            <w:r w:rsidRPr="003A5CC1">
              <w:rPr>
                <w:sz w:val="18"/>
                <w:szCs w:val="18"/>
              </w:rPr>
              <w:t xml:space="preserve"> point, selection of economic sampling plans, Product quality </w:t>
            </w:r>
            <w:proofErr w:type="spellStart"/>
            <w:r w:rsidRPr="003A5CC1">
              <w:rPr>
                <w:sz w:val="18"/>
                <w:szCs w:val="18"/>
              </w:rPr>
              <w:t>ad</w:t>
            </w:r>
            <w:proofErr w:type="spellEnd"/>
            <w:r w:rsidRPr="003A5CC1">
              <w:rPr>
                <w:sz w:val="18"/>
                <w:szCs w:val="18"/>
              </w:rPr>
              <w:t xml:space="preserve"> reliability, failure data analysis ad life testing, elements of total quality control quality assurance, ISO9000 quality system.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rStyle w:val="Strong"/>
          <w:sz w:val="18"/>
          <w:szCs w:val="18"/>
        </w:rPr>
      </w:pPr>
      <w:r w:rsidRPr="003A5CC1">
        <w:rPr>
          <w:rStyle w:val="Strong"/>
          <w:sz w:val="18"/>
          <w:szCs w:val="18"/>
        </w:rPr>
        <w:lastRenderedPageBreak/>
        <w:t>Reference Books:</w:t>
      </w:r>
    </w:p>
    <w:p w:rsidR="0002733E" w:rsidRPr="003A5CC1" w:rsidRDefault="0002733E" w:rsidP="0002733E">
      <w:pPr>
        <w:numPr>
          <w:ilvl w:val="0"/>
          <w:numId w:val="3"/>
        </w:numPr>
        <w:autoSpaceDE w:val="0"/>
        <w:autoSpaceDN w:val="0"/>
        <w:adjustRightInd w:val="0"/>
        <w:spacing w:after="0" w:line="240" w:lineRule="auto"/>
        <w:rPr>
          <w:sz w:val="18"/>
          <w:szCs w:val="18"/>
        </w:rPr>
      </w:pPr>
      <w:r w:rsidRPr="003A5CC1">
        <w:rPr>
          <w:sz w:val="18"/>
          <w:szCs w:val="18"/>
        </w:rPr>
        <w:t xml:space="preserve">Statistical Quality Control, Grant &amp; </w:t>
      </w:r>
      <w:proofErr w:type="spellStart"/>
      <w:r w:rsidRPr="003A5CC1">
        <w:rPr>
          <w:sz w:val="18"/>
          <w:szCs w:val="18"/>
        </w:rPr>
        <w:t>Leaveworth</w:t>
      </w:r>
      <w:proofErr w:type="spellEnd"/>
      <w:r w:rsidRPr="003A5CC1">
        <w:rPr>
          <w:sz w:val="18"/>
          <w:szCs w:val="18"/>
        </w:rPr>
        <w:t>, McGraw Hill</w:t>
      </w:r>
    </w:p>
    <w:p w:rsidR="0002733E" w:rsidRPr="003A5CC1" w:rsidRDefault="0002733E" w:rsidP="0002733E">
      <w:pPr>
        <w:numPr>
          <w:ilvl w:val="0"/>
          <w:numId w:val="3"/>
        </w:numPr>
        <w:autoSpaceDE w:val="0"/>
        <w:autoSpaceDN w:val="0"/>
        <w:adjustRightInd w:val="0"/>
        <w:spacing w:after="0" w:line="240" w:lineRule="auto"/>
        <w:rPr>
          <w:sz w:val="18"/>
          <w:szCs w:val="18"/>
        </w:rPr>
      </w:pPr>
      <w:r w:rsidRPr="003A5CC1">
        <w:rPr>
          <w:sz w:val="18"/>
          <w:szCs w:val="18"/>
        </w:rPr>
        <w:t xml:space="preserve">Quality Control &amp; Industrial Statistics, </w:t>
      </w:r>
      <w:smartTag w:uri="urn:schemas-microsoft-com:office:smarttags" w:element="place">
        <w:smartTag w:uri="urn:schemas-microsoft-com:office:smarttags" w:element="City">
          <w:r w:rsidRPr="003A5CC1">
            <w:rPr>
              <w:sz w:val="18"/>
              <w:szCs w:val="18"/>
            </w:rPr>
            <w:t>Duncan</w:t>
          </w:r>
        </w:smartTag>
      </w:smartTag>
      <w:r w:rsidRPr="003A5CC1">
        <w:rPr>
          <w:sz w:val="18"/>
          <w:szCs w:val="18"/>
        </w:rPr>
        <w:t>, Irwin Press</w:t>
      </w:r>
    </w:p>
    <w:p w:rsidR="0002733E" w:rsidRPr="003A5CC1" w:rsidRDefault="0002733E" w:rsidP="0002733E">
      <w:pPr>
        <w:numPr>
          <w:ilvl w:val="0"/>
          <w:numId w:val="3"/>
        </w:numPr>
        <w:autoSpaceDE w:val="0"/>
        <w:autoSpaceDN w:val="0"/>
        <w:adjustRightInd w:val="0"/>
        <w:spacing w:after="0" w:line="240" w:lineRule="auto"/>
        <w:rPr>
          <w:sz w:val="18"/>
          <w:szCs w:val="18"/>
        </w:rPr>
      </w:pPr>
      <w:r w:rsidRPr="003A5CC1">
        <w:rPr>
          <w:sz w:val="18"/>
          <w:szCs w:val="18"/>
        </w:rPr>
        <w:t xml:space="preserve">Quality Control Handbook, </w:t>
      </w:r>
      <w:proofErr w:type="spellStart"/>
      <w:r w:rsidRPr="003A5CC1">
        <w:rPr>
          <w:sz w:val="18"/>
          <w:szCs w:val="18"/>
        </w:rPr>
        <w:t>Juran</w:t>
      </w:r>
      <w:proofErr w:type="spellEnd"/>
      <w:r w:rsidRPr="003A5CC1">
        <w:rPr>
          <w:sz w:val="18"/>
          <w:szCs w:val="18"/>
        </w:rPr>
        <w:t>, McGraw Hill</w:t>
      </w:r>
    </w:p>
    <w:p w:rsidR="0002733E" w:rsidRPr="003A5CC1" w:rsidRDefault="0002733E" w:rsidP="0002733E">
      <w:pPr>
        <w:numPr>
          <w:ilvl w:val="0"/>
          <w:numId w:val="3"/>
        </w:numPr>
        <w:autoSpaceDE w:val="0"/>
        <w:autoSpaceDN w:val="0"/>
        <w:adjustRightInd w:val="0"/>
        <w:spacing w:after="0" w:line="240" w:lineRule="auto"/>
        <w:rPr>
          <w:sz w:val="18"/>
          <w:szCs w:val="18"/>
        </w:rPr>
      </w:pPr>
      <w:r w:rsidRPr="003A5CC1">
        <w:rPr>
          <w:sz w:val="18"/>
          <w:szCs w:val="18"/>
        </w:rPr>
        <w:t>Quality Control, Hansen, Prentice Hall</w:t>
      </w:r>
    </w:p>
    <w:p w:rsidR="0002733E" w:rsidRPr="003A5CC1" w:rsidRDefault="0002733E" w:rsidP="0002733E">
      <w:pPr>
        <w:numPr>
          <w:ilvl w:val="0"/>
          <w:numId w:val="3"/>
        </w:numPr>
        <w:autoSpaceDE w:val="0"/>
        <w:autoSpaceDN w:val="0"/>
        <w:adjustRightInd w:val="0"/>
        <w:spacing w:after="0" w:line="240" w:lineRule="auto"/>
        <w:rPr>
          <w:sz w:val="18"/>
          <w:szCs w:val="18"/>
        </w:rPr>
      </w:pPr>
      <w:r w:rsidRPr="003A5CC1">
        <w:rPr>
          <w:sz w:val="18"/>
          <w:szCs w:val="18"/>
        </w:rPr>
        <w:t>An Introduction to reliability &amp; control, Thomason, Machinery Publishing</w:t>
      </w:r>
    </w:p>
    <w:p w:rsidR="0002733E" w:rsidRPr="003A5CC1" w:rsidRDefault="0002733E" w:rsidP="0002733E">
      <w:pPr>
        <w:numPr>
          <w:ilvl w:val="0"/>
          <w:numId w:val="3"/>
        </w:numPr>
        <w:autoSpaceDE w:val="0"/>
        <w:autoSpaceDN w:val="0"/>
        <w:adjustRightInd w:val="0"/>
        <w:spacing w:after="0" w:line="240" w:lineRule="auto"/>
        <w:rPr>
          <w:sz w:val="18"/>
          <w:szCs w:val="18"/>
        </w:rPr>
      </w:pPr>
      <w:r w:rsidRPr="003A5CC1">
        <w:rPr>
          <w:sz w:val="18"/>
          <w:szCs w:val="18"/>
        </w:rPr>
        <w:t>Total Quality Control, A.V. Taylor, McGraw-Hill</w:t>
      </w:r>
    </w:p>
    <w:p w:rsidR="0002733E" w:rsidRDefault="0002733E" w:rsidP="0002733E">
      <w:pPr>
        <w:numPr>
          <w:ilvl w:val="0"/>
          <w:numId w:val="3"/>
        </w:numPr>
        <w:autoSpaceDE w:val="0"/>
        <w:autoSpaceDN w:val="0"/>
        <w:adjustRightInd w:val="0"/>
        <w:spacing w:after="0" w:line="240" w:lineRule="auto"/>
        <w:rPr>
          <w:sz w:val="18"/>
          <w:szCs w:val="18"/>
        </w:rPr>
      </w:pPr>
      <w:r w:rsidRPr="003A5CC1">
        <w:rPr>
          <w:sz w:val="18"/>
          <w:szCs w:val="18"/>
        </w:rPr>
        <w:t>Quality Control Systems, J.R. Taylor, McGraw-Hill</w:t>
      </w:r>
    </w:p>
    <w:p w:rsidR="0002733E" w:rsidRPr="003A5CC1" w:rsidRDefault="0002733E" w:rsidP="0002733E">
      <w:pPr>
        <w:ind w:left="720"/>
        <w:jc w:val="center"/>
        <w:rPr>
          <w:sz w:val="18"/>
          <w:szCs w:val="18"/>
        </w:rPr>
      </w:pPr>
    </w:p>
    <w:p w:rsidR="0002733E" w:rsidRDefault="0002733E" w:rsidP="0002733E">
      <w:pPr>
        <w:rPr>
          <w:b/>
          <w:sz w:val="18"/>
          <w:szCs w:val="18"/>
        </w:rPr>
      </w:pPr>
    </w:p>
    <w:p w:rsidR="0002733E" w:rsidRDefault="0002733E" w:rsidP="0002733E">
      <w:pPr>
        <w:rPr>
          <w:b/>
          <w:bCs/>
          <w:sz w:val="18"/>
          <w:szCs w:val="18"/>
        </w:rPr>
      </w:pPr>
      <w:r w:rsidRPr="003A5CC1">
        <w:rPr>
          <w:b/>
          <w:sz w:val="18"/>
          <w:szCs w:val="18"/>
        </w:rPr>
        <w:t>ME 516</w:t>
      </w:r>
      <w:r w:rsidRPr="003A5CC1">
        <w:rPr>
          <w:b/>
          <w:sz w:val="18"/>
          <w:szCs w:val="18"/>
        </w:rPr>
        <w:tab/>
      </w:r>
      <w:r w:rsidRPr="003A5CC1">
        <w:rPr>
          <w:b/>
          <w:sz w:val="18"/>
          <w:szCs w:val="18"/>
        </w:rPr>
        <w:tab/>
        <w:t xml:space="preserve"> MANUFACTURING MANAGEMENT                                                   C (L, T, P) = </w:t>
      </w:r>
      <w:r>
        <w:rPr>
          <w:b/>
          <w:sz w:val="18"/>
          <w:szCs w:val="18"/>
        </w:rPr>
        <w:t>3</w:t>
      </w:r>
      <w:r w:rsidRPr="003A5CC1">
        <w:rPr>
          <w:b/>
          <w:sz w:val="18"/>
          <w:szCs w:val="18"/>
        </w:rPr>
        <w:t>(3, 0, 0)</w:t>
      </w:r>
      <w:r w:rsidRPr="003A5CC1">
        <w:rPr>
          <w:b/>
          <w:bCs/>
          <w:sz w:val="18"/>
          <w:szCs w:val="18"/>
        </w:rPr>
        <w:t xml:space="preserve"> </w:t>
      </w:r>
    </w:p>
    <w:p w:rsidR="0002733E" w:rsidRPr="003A5CC1" w:rsidRDefault="0002733E" w:rsidP="0002733E">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sz w:val="18"/>
                <w:szCs w:val="18"/>
              </w:rPr>
            </w:pPr>
            <w:r w:rsidRPr="003A5CC1">
              <w:rPr>
                <w:b/>
                <w:bCs/>
                <w:sz w:val="18"/>
                <w:szCs w:val="18"/>
              </w:rPr>
              <w:t>Scope of Manufacturing Management</w:t>
            </w:r>
            <w:r>
              <w:rPr>
                <w:b/>
                <w:bCs/>
                <w:sz w:val="18"/>
                <w:szCs w:val="18"/>
              </w:rPr>
              <w:t xml:space="preserve"> </w:t>
            </w:r>
            <w:r w:rsidRPr="003A5CC1">
              <w:rPr>
                <w:sz w:val="18"/>
                <w:szCs w:val="18"/>
              </w:rPr>
              <w:t xml:space="preserve">History and development of Manufacturing Management - Contribution of various pioneers beginning from Division of </w:t>
            </w:r>
            <w:proofErr w:type="spellStart"/>
            <w:r w:rsidRPr="003A5CC1">
              <w:rPr>
                <w:sz w:val="18"/>
                <w:szCs w:val="18"/>
              </w:rPr>
              <w:t>Labor</w:t>
            </w:r>
            <w:proofErr w:type="spellEnd"/>
            <w:r w:rsidRPr="003A5CC1">
              <w:rPr>
                <w:sz w:val="18"/>
                <w:szCs w:val="18"/>
              </w:rPr>
              <w:t xml:space="preserve"> to Quality Revolution and Environmental Control.</w:t>
            </w:r>
            <w:r>
              <w:rPr>
                <w:sz w:val="18"/>
                <w:szCs w:val="18"/>
              </w:rPr>
              <w:t xml:space="preserve"> </w:t>
            </w:r>
            <w:r w:rsidRPr="003A5CC1">
              <w:rPr>
                <w:sz w:val="18"/>
                <w:szCs w:val="18"/>
              </w:rPr>
              <w:t>Manufacturing Management - Nature, Scope, Importance and Functions</w:t>
            </w:r>
          </w:p>
          <w:p w:rsidR="0002733E" w:rsidRPr="003A5CC1" w:rsidRDefault="0002733E" w:rsidP="009C174F">
            <w:pPr>
              <w:jc w:val="both"/>
              <w:rPr>
                <w:sz w:val="18"/>
                <w:szCs w:val="18"/>
              </w:rPr>
            </w:pPr>
            <w:r w:rsidRPr="003A5CC1">
              <w:rPr>
                <w:b/>
                <w:bCs/>
                <w:sz w:val="18"/>
                <w:szCs w:val="18"/>
              </w:rPr>
              <w:t>Production Planning &amp; Control</w:t>
            </w:r>
            <w:r>
              <w:rPr>
                <w:b/>
                <w:bCs/>
                <w:sz w:val="18"/>
                <w:szCs w:val="18"/>
              </w:rPr>
              <w:t xml:space="preserve"> </w:t>
            </w:r>
            <w:r w:rsidRPr="003A5CC1">
              <w:rPr>
                <w:sz w:val="18"/>
                <w:szCs w:val="18"/>
              </w:rPr>
              <w:t>Functions of Production Planning &amp; Control (PPC), Scheduling techniques - Gantt Charts, analytical techniques, Documentation - Production Work Order. Introduction to PERT/CPM, Network Crashing.</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Advanced Topics in Production Management</w:t>
            </w:r>
            <w:r>
              <w:rPr>
                <w:b/>
                <w:bCs/>
                <w:sz w:val="18"/>
                <w:szCs w:val="18"/>
              </w:rPr>
              <w:t xml:space="preserve"> </w:t>
            </w:r>
            <w:r w:rsidRPr="003A5CC1">
              <w:rPr>
                <w:sz w:val="18"/>
                <w:szCs w:val="18"/>
              </w:rPr>
              <w:t>Concept of world-class manufacturing, quality management system, manufacturing challenges of information age, lean and agile manufacturing, reconfigurable manufacturing, green production, computerized production management system.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Organizational Behaviour</w:t>
            </w:r>
            <w:r>
              <w:rPr>
                <w:b/>
                <w:bCs/>
                <w:sz w:val="18"/>
                <w:szCs w:val="18"/>
              </w:rPr>
              <w:t xml:space="preserve"> </w:t>
            </w:r>
            <w:r w:rsidRPr="003A5CC1">
              <w:rPr>
                <w:sz w:val="18"/>
                <w:szCs w:val="18"/>
              </w:rPr>
              <w:t xml:space="preserve"> Definition - Importance - Historical </w:t>
            </w:r>
            <w:proofErr w:type="spellStart"/>
            <w:r w:rsidRPr="003A5CC1">
              <w:rPr>
                <w:sz w:val="18"/>
                <w:szCs w:val="18"/>
              </w:rPr>
              <w:t>Backgrourud</w:t>
            </w:r>
            <w:proofErr w:type="spellEnd"/>
            <w:r w:rsidRPr="003A5CC1">
              <w:rPr>
                <w:sz w:val="18"/>
                <w:szCs w:val="18"/>
              </w:rPr>
              <w:t>, Fundamental Concepts of OB - 21</w:t>
            </w:r>
            <w:r w:rsidRPr="003A5CC1">
              <w:rPr>
                <w:sz w:val="18"/>
                <w:szCs w:val="18"/>
                <w:vertAlign w:val="superscript"/>
              </w:rPr>
              <w:t>st</w:t>
            </w:r>
            <w:r w:rsidRPr="003A5CC1">
              <w:rPr>
                <w:sz w:val="18"/>
                <w:szCs w:val="18"/>
              </w:rPr>
              <w:t xml:space="preserve"> Century corporate - Different models of </w:t>
            </w:r>
            <w:smartTag w:uri="urn:schemas-microsoft-com:office:smarttags" w:element="place">
              <w:r w:rsidRPr="003A5CC1">
                <w:rPr>
                  <w:sz w:val="18"/>
                  <w:szCs w:val="18"/>
                </w:rPr>
                <w:t>OB</w:t>
              </w:r>
            </w:smartTag>
            <w:r w:rsidRPr="003A5CC1">
              <w:rPr>
                <w:sz w:val="18"/>
                <w:szCs w:val="18"/>
              </w:rPr>
              <w:t xml:space="preserve"> i.e. autocratic, custodial, supportive, collegial and SOBC</w:t>
            </w:r>
            <w:r>
              <w:rPr>
                <w:sz w:val="18"/>
                <w:szCs w:val="18"/>
              </w:rPr>
              <w:t xml:space="preserve"> </w:t>
            </w:r>
            <w:r w:rsidRPr="003A5CC1">
              <w:rPr>
                <w:sz w:val="18"/>
                <w:szCs w:val="18"/>
              </w:rPr>
              <w:t>Personality &amp; Attitudes - Meaning of personality - Development of personality Nature and dimensions of attitude - Job Satisfaction - Organizational Commitment.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Motivation and Leadership</w:t>
            </w:r>
            <w:r>
              <w:rPr>
                <w:b/>
                <w:bCs/>
                <w:sz w:val="18"/>
                <w:szCs w:val="18"/>
              </w:rPr>
              <w:t xml:space="preserve"> </w:t>
            </w:r>
            <w:r w:rsidRPr="003A5CC1">
              <w:rPr>
                <w:sz w:val="18"/>
                <w:szCs w:val="18"/>
              </w:rPr>
              <w:t xml:space="preserve"> Motivation - Motives - Characteristics - Classification of motives - Primary Motive, Secondary motives - Morale - Definition and relationship with productivity – Morale Indicators; Theories of Work Motivation - Maslow's theory of need hierarchy Herzberg's theory of job loading</w:t>
            </w:r>
            <w:r>
              <w:rPr>
                <w:sz w:val="18"/>
                <w:szCs w:val="18"/>
              </w:rPr>
              <w:t xml:space="preserve"> </w:t>
            </w:r>
            <w:r w:rsidRPr="003A5CC1">
              <w:rPr>
                <w:sz w:val="18"/>
                <w:szCs w:val="18"/>
              </w:rPr>
              <w:t>Leadership - Definition -Importance - Leadership Styles - Models and Theories of Leadership Styles.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Group Dynamics and Team </w:t>
            </w:r>
            <w:proofErr w:type="gramStart"/>
            <w:r w:rsidRPr="003A5CC1">
              <w:rPr>
                <w:b/>
                <w:bCs/>
                <w:sz w:val="18"/>
                <w:szCs w:val="18"/>
              </w:rPr>
              <w:t>Working</w:t>
            </w:r>
            <w:r>
              <w:rPr>
                <w:b/>
                <w:bCs/>
                <w:sz w:val="18"/>
                <w:szCs w:val="18"/>
              </w:rPr>
              <w:t xml:space="preserve"> </w:t>
            </w:r>
            <w:r w:rsidRPr="003A5CC1">
              <w:rPr>
                <w:sz w:val="18"/>
                <w:szCs w:val="18"/>
              </w:rPr>
              <w:t xml:space="preserve"> Theories</w:t>
            </w:r>
            <w:proofErr w:type="gramEnd"/>
            <w:r w:rsidRPr="003A5CC1">
              <w:rPr>
                <w:sz w:val="18"/>
                <w:szCs w:val="18"/>
              </w:rPr>
              <w:t xml:space="preserve"> of Group Formation - Formal and Informal Groups, their interaction - Importance of teams - Formation of teams - Team Work. Conflict management - Traditional vis-à-vis Modern view of conflict - Stress management, Conflict Process - Strategies for encouraging constructive conflict - Strategies for resolving destructive conflict.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b/>
          <w:sz w:val="18"/>
          <w:szCs w:val="18"/>
        </w:rPr>
      </w:pPr>
      <w:r w:rsidRPr="003A5CC1">
        <w:rPr>
          <w:rStyle w:val="Strong"/>
          <w:sz w:val="18"/>
          <w:szCs w:val="18"/>
        </w:rPr>
        <w:t>Reference Books:</w:t>
      </w:r>
    </w:p>
    <w:p w:rsidR="0002733E" w:rsidRPr="003A5CC1" w:rsidRDefault="0002733E" w:rsidP="0002733E">
      <w:pPr>
        <w:autoSpaceDE w:val="0"/>
        <w:autoSpaceDN w:val="0"/>
        <w:adjustRightInd w:val="0"/>
        <w:rPr>
          <w:sz w:val="18"/>
          <w:szCs w:val="18"/>
        </w:rPr>
      </w:pPr>
      <w:r w:rsidRPr="003A5CC1">
        <w:rPr>
          <w:sz w:val="18"/>
          <w:szCs w:val="18"/>
        </w:rPr>
        <w:lastRenderedPageBreak/>
        <w:t xml:space="preserve">1. Fred </w:t>
      </w:r>
      <w:proofErr w:type="spellStart"/>
      <w:r w:rsidRPr="003A5CC1">
        <w:rPr>
          <w:sz w:val="18"/>
          <w:szCs w:val="18"/>
        </w:rPr>
        <w:t>Luthans</w:t>
      </w:r>
      <w:proofErr w:type="spellEnd"/>
      <w:r w:rsidRPr="003A5CC1">
        <w:rPr>
          <w:sz w:val="18"/>
          <w:szCs w:val="18"/>
        </w:rPr>
        <w:t>, Organizational Behaviour</w:t>
      </w:r>
    </w:p>
    <w:p w:rsidR="0002733E" w:rsidRPr="003A5CC1" w:rsidRDefault="0002733E" w:rsidP="0002733E">
      <w:pPr>
        <w:autoSpaceDE w:val="0"/>
        <w:autoSpaceDN w:val="0"/>
        <w:adjustRightInd w:val="0"/>
        <w:rPr>
          <w:sz w:val="18"/>
          <w:szCs w:val="18"/>
        </w:rPr>
      </w:pPr>
      <w:r w:rsidRPr="003A5CC1">
        <w:rPr>
          <w:sz w:val="18"/>
          <w:szCs w:val="18"/>
        </w:rPr>
        <w:t xml:space="preserve">2. </w:t>
      </w:r>
      <w:proofErr w:type="spellStart"/>
      <w:r w:rsidRPr="003A5CC1">
        <w:rPr>
          <w:sz w:val="18"/>
          <w:szCs w:val="18"/>
        </w:rPr>
        <w:t>Saxena</w:t>
      </w:r>
      <w:proofErr w:type="spellEnd"/>
      <w:r w:rsidRPr="003A5CC1">
        <w:rPr>
          <w:sz w:val="18"/>
          <w:szCs w:val="18"/>
        </w:rPr>
        <w:t>, Principles and Practices of Management</w:t>
      </w:r>
    </w:p>
    <w:p w:rsidR="0002733E" w:rsidRPr="003A5CC1" w:rsidRDefault="0002733E" w:rsidP="0002733E">
      <w:pPr>
        <w:autoSpaceDE w:val="0"/>
        <w:autoSpaceDN w:val="0"/>
        <w:adjustRightInd w:val="0"/>
        <w:rPr>
          <w:sz w:val="18"/>
          <w:szCs w:val="18"/>
        </w:rPr>
      </w:pPr>
      <w:r w:rsidRPr="003A5CC1">
        <w:rPr>
          <w:sz w:val="18"/>
          <w:szCs w:val="18"/>
        </w:rPr>
        <w:t xml:space="preserve">3. </w:t>
      </w:r>
      <w:proofErr w:type="spellStart"/>
      <w:r w:rsidRPr="003A5CC1">
        <w:rPr>
          <w:sz w:val="18"/>
          <w:szCs w:val="18"/>
        </w:rPr>
        <w:t>Krajewski</w:t>
      </w:r>
      <w:proofErr w:type="spellEnd"/>
      <w:r w:rsidRPr="003A5CC1">
        <w:rPr>
          <w:sz w:val="18"/>
          <w:szCs w:val="18"/>
        </w:rPr>
        <w:t>, Operations Management, 5th Ed.</w:t>
      </w:r>
    </w:p>
    <w:p w:rsidR="0002733E" w:rsidRPr="003A5CC1" w:rsidRDefault="0002733E" w:rsidP="0002733E">
      <w:pPr>
        <w:autoSpaceDE w:val="0"/>
        <w:autoSpaceDN w:val="0"/>
        <w:adjustRightInd w:val="0"/>
        <w:rPr>
          <w:sz w:val="18"/>
          <w:szCs w:val="18"/>
        </w:rPr>
      </w:pPr>
      <w:r w:rsidRPr="003A5CC1">
        <w:rPr>
          <w:sz w:val="18"/>
          <w:szCs w:val="18"/>
        </w:rPr>
        <w:t xml:space="preserve">4. </w:t>
      </w:r>
      <w:proofErr w:type="spellStart"/>
      <w:r w:rsidRPr="003A5CC1">
        <w:rPr>
          <w:sz w:val="18"/>
          <w:szCs w:val="18"/>
        </w:rPr>
        <w:t>Panneerselvam</w:t>
      </w:r>
      <w:proofErr w:type="spellEnd"/>
      <w:r w:rsidRPr="003A5CC1">
        <w:rPr>
          <w:sz w:val="18"/>
          <w:szCs w:val="18"/>
        </w:rPr>
        <w:t>, Production &amp; Operations Management</w:t>
      </w:r>
    </w:p>
    <w:p w:rsidR="0002733E" w:rsidRPr="003A5CC1" w:rsidRDefault="0002733E" w:rsidP="0002733E">
      <w:pPr>
        <w:autoSpaceDE w:val="0"/>
        <w:autoSpaceDN w:val="0"/>
        <w:adjustRightInd w:val="0"/>
        <w:rPr>
          <w:sz w:val="18"/>
          <w:szCs w:val="18"/>
        </w:rPr>
      </w:pPr>
      <w:r w:rsidRPr="003A5CC1">
        <w:rPr>
          <w:sz w:val="18"/>
          <w:szCs w:val="18"/>
        </w:rPr>
        <w:t>5. Adam &amp; Ebert, Production &amp; Operations Management</w:t>
      </w:r>
    </w:p>
    <w:p w:rsidR="0002733E" w:rsidRPr="003A5CC1" w:rsidRDefault="0002733E" w:rsidP="0002733E">
      <w:pPr>
        <w:rPr>
          <w:b/>
          <w:bCs/>
          <w:sz w:val="18"/>
          <w:szCs w:val="18"/>
        </w:rPr>
      </w:pPr>
      <w:r w:rsidRPr="003A5CC1">
        <w:rPr>
          <w:b/>
          <w:sz w:val="18"/>
          <w:szCs w:val="18"/>
        </w:rPr>
        <w:t>ME 517</w:t>
      </w:r>
      <w:r w:rsidRPr="003A5CC1">
        <w:rPr>
          <w:b/>
          <w:sz w:val="18"/>
          <w:szCs w:val="18"/>
        </w:rPr>
        <w:tab/>
      </w:r>
      <w:r w:rsidRPr="003A5CC1">
        <w:rPr>
          <w:b/>
          <w:sz w:val="18"/>
          <w:szCs w:val="18"/>
        </w:rPr>
        <w:tab/>
        <w:t xml:space="preserve"> RELIABILITY AND FAILURE ANALYSIS            C (L, T, P) = </w:t>
      </w:r>
      <w:r>
        <w:rPr>
          <w:b/>
          <w:sz w:val="18"/>
          <w:szCs w:val="18"/>
        </w:rPr>
        <w:t>3</w:t>
      </w:r>
      <w:r w:rsidRPr="003A5CC1">
        <w:rPr>
          <w:b/>
          <w:sz w:val="18"/>
          <w:szCs w:val="18"/>
        </w:rPr>
        <w:t>(3, 0, 0)</w:t>
      </w:r>
      <w:r w:rsidRPr="003A5CC1">
        <w:rPr>
          <w:b/>
          <w:bCs/>
          <w:sz w:val="18"/>
          <w:szCs w:val="18"/>
        </w:rPr>
        <w:t xml:space="preserve"> </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Introduction: </w:t>
            </w:r>
            <w:r w:rsidRPr="003A5CC1">
              <w:rPr>
                <w:bCs/>
                <w:sz w:val="18"/>
                <w:szCs w:val="18"/>
              </w:rPr>
              <w:t>Basic Probability-concept and various distributions, Concept of Reliability and analysis of various configurations of assemblies and sub-assemblies. Series, Parallel and other grouping. System reliability, Set theory, optimal Cut Set and Tie Set, ‘</w:t>
            </w:r>
            <w:proofErr w:type="spellStart"/>
            <w:r w:rsidRPr="003A5CC1">
              <w:rPr>
                <w:bCs/>
                <w:sz w:val="18"/>
                <w:szCs w:val="18"/>
              </w:rPr>
              <w:t>stardelta</w:t>
            </w:r>
            <w:proofErr w:type="spellEnd"/>
            <w:r w:rsidRPr="003A5CC1">
              <w:rPr>
                <w:bCs/>
                <w:sz w:val="18"/>
                <w:szCs w:val="18"/>
              </w:rPr>
              <w:t>’ method, matrix method etc</w:t>
            </w:r>
            <w:r w:rsidRPr="003A5CC1">
              <w:rPr>
                <w:sz w:val="18"/>
                <w:szCs w:val="18"/>
              </w:rPr>
              <w:t>.</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Product Failure Theory: </w:t>
            </w:r>
            <w:r w:rsidRPr="003A5CC1">
              <w:rPr>
                <w:sz w:val="18"/>
                <w:szCs w:val="18"/>
              </w:rPr>
              <w:t xml:space="preserve">System reliability through ‘Even Tree’ analysis and Fault Tree Analysis (FTA),Failure Modes and Effects Analysis (FMEA), Failure </w:t>
            </w:r>
            <w:proofErr w:type="spellStart"/>
            <w:r w:rsidRPr="003A5CC1">
              <w:rPr>
                <w:sz w:val="18"/>
                <w:szCs w:val="18"/>
              </w:rPr>
              <w:t>Modes,Effect</w:t>
            </w:r>
            <w:proofErr w:type="spellEnd"/>
            <w:r w:rsidRPr="003A5CC1">
              <w:rPr>
                <w:sz w:val="18"/>
                <w:szCs w:val="18"/>
              </w:rPr>
              <w:t xml:space="preserve"> and Criticality Analysis (FMECA).R.P.N, Graph theory,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Reliability Prediction Models: </w:t>
            </w:r>
            <w:r w:rsidRPr="003A5CC1">
              <w:rPr>
                <w:sz w:val="18"/>
                <w:szCs w:val="18"/>
              </w:rPr>
              <w:t>Series and parallel systems – RBD approach-</w:t>
            </w:r>
            <w:proofErr w:type="spellStart"/>
            <w:r w:rsidRPr="003A5CC1">
              <w:rPr>
                <w:sz w:val="18"/>
                <w:szCs w:val="18"/>
              </w:rPr>
              <w:t>Standy</w:t>
            </w:r>
            <w:proofErr w:type="spellEnd"/>
            <w:r w:rsidRPr="003A5CC1">
              <w:rPr>
                <w:sz w:val="18"/>
                <w:szCs w:val="18"/>
              </w:rPr>
              <w:t xml:space="preserve"> systems – m/n configuration – Application of </w:t>
            </w:r>
            <w:proofErr w:type="spellStart"/>
            <w:r w:rsidRPr="003A5CC1">
              <w:rPr>
                <w:sz w:val="18"/>
                <w:szCs w:val="18"/>
              </w:rPr>
              <w:t>Baye’s</w:t>
            </w:r>
            <w:proofErr w:type="spellEnd"/>
            <w:r w:rsidRPr="003A5CC1">
              <w:rPr>
                <w:sz w:val="18"/>
                <w:szCs w:val="18"/>
              </w:rPr>
              <w:t xml:space="preserve"> theorem – cut and tie set method – method – Markov analysis. Optimal allocation of component reliability to achieve maximum system reliability – various techniques and methods such as Proportional, Conditional, Agree, </w:t>
            </w:r>
            <w:proofErr w:type="spellStart"/>
            <w:r w:rsidRPr="003A5CC1">
              <w:rPr>
                <w:sz w:val="18"/>
                <w:szCs w:val="18"/>
              </w:rPr>
              <w:t>Arinc</w:t>
            </w:r>
            <w:proofErr w:type="spellEnd"/>
            <w:r w:rsidRPr="003A5CC1">
              <w:rPr>
                <w:sz w:val="18"/>
                <w:szCs w:val="18"/>
              </w:rPr>
              <w:t>, etc.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Reliability evaluation: </w:t>
            </w:r>
            <w:r w:rsidRPr="003A5CC1">
              <w:rPr>
                <w:bCs/>
                <w:sz w:val="18"/>
                <w:szCs w:val="18"/>
              </w:rPr>
              <w:t>Concept of loading roughness, probability in design including evaluation of safety margin</w:t>
            </w:r>
            <w:r w:rsidRPr="003A5CC1">
              <w:rPr>
                <w:sz w:val="18"/>
                <w:szCs w:val="18"/>
              </w:rPr>
              <w:t xml:space="preserve">. Reliability of Engineering Design; Mean, Median &amp; K statistics for Reliability evaluation (non </w:t>
            </w:r>
            <w:proofErr w:type="spellStart"/>
            <w:r w:rsidRPr="003A5CC1">
              <w:rPr>
                <w:sz w:val="18"/>
                <w:szCs w:val="18"/>
              </w:rPr>
              <w:t>parametric</w:t>
            </w:r>
            <w:proofErr w:type="gramStart"/>
            <w:r w:rsidRPr="003A5CC1">
              <w:rPr>
                <w:sz w:val="18"/>
                <w:szCs w:val="18"/>
              </w:rPr>
              <w:t>,Short</w:t>
            </w:r>
            <w:proofErr w:type="spellEnd"/>
            <w:proofErr w:type="gramEnd"/>
            <w:r w:rsidRPr="003A5CC1">
              <w:rPr>
                <w:sz w:val="18"/>
                <w:szCs w:val="18"/>
              </w:rPr>
              <w:t xml:space="preserve"> Sample).</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Reliability Management: </w:t>
            </w:r>
            <w:r w:rsidRPr="003A5CC1">
              <w:rPr>
                <w:bCs/>
                <w:sz w:val="18"/>
                <w:szCs w:val="18"/>
              </w:rPr>
              <w:t xml:space="preserve">Reliability testing – Reliability growth </w:t>
            </w:r>
            <w:proofErr w:type="gramStart"/>
            <w:r w:rsidRPr="003A5CC1">
              <w:rPr>
                <w:bCs/>
                <w:sz w:val="18"/>
                <w:szCs w:val="18"/>
              </w:rPr>
              <w:t>monitoring  -</w:t>
            </w:r>
            <w:proofErr w:type="gramEnd"/>
            <w:r w:rsidRPr="003A5CC1">
              <w:rPr>
                <w:bCs/>
                <w:sz w:val="18"/>
                <w:szCs w:val="18"/>
              </w:rPr>
              <w:t xml:space="preserve"> Non parametric methods – Reliability and life cycle costs – Reliability allocation  - Replacement model.</w:t>
            </w:r>
          </w:p>
          <w:p w:rsidR="0002733E" w:rsidRPr="003A5CC1" w:rsidRDefault="0002733E" w:rsidP="009C174F">
            <w:pPr>
              <w:jc w:val="both"/>
              <w:rPr>
                <w:sz w:val="18"/>
                <w:szCs w:val="18"/>
              </w:rPr>
            </w:pPr>
            <w:r w:rsidRPr="003A5CC1">
              <w:rPr>
                <w:b/>
                <w:bCs/>
                <w:sz w:val="18"/>
                <w:szCs w:val="18"/>
              </w:rPr>
              <w:t xml:space="preserve">Case Studies: </w:t>
            </w:r>
            <w:proofErr w:type="spellStart"/>
            <w:r w:rsidRPr="003A5CC1">
              <w:rPr>
                <w:sz w:val="18"/>
                <w:szCs w:val="18"/>
              </w:rPr>
              <w:t>CDiagnostic</w:t>
            </w:r>
            <w:proofErr w:type="spellEnd"/>
            <w:r w:rsidRPr="003A5CC1">
              <w:rPr>
                <w:sz w:val="18"/>
                <w:szCs w:val="18"/>
              </w:rPr>
              <w:t xml:space="preserve"> maintenance through </w:t>
            </w:r>
            <w:proofErr w:type="spellStart"/>
            <w:r w:rsidRPr="003A5CC1">
              <w:rPr>
                <w:sz w:val="18"/>
                <w:szCs w:val="18"/>
              </w:rPr>
              <w:t>ferrography</w:t>
            </w:r>
            <w:proofErr w:type="spellEnd"/>
            <w:r w:rsidRPr="003A5CC1">
              <w:rPr>
                <w:sz w:val="18"/>
                <w:szCs w:val="18"/>
              </w:rPr>
              <w:t>, Vibration Signature, SOAP and other programme. Case studies done in Indian perspectives using Short Sample, nonparametric reliability.</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b/>
          <w:sz w:val="18"/>
          <w:szCs w:val="18"/>
        </w:rPr>
      </w:pPr>
      <w:r w:rsidRPr="003A5CC1">
        <w:rPr>
          <w:rStyle w:val="Strong"/>
          <w:sz w:val="18"/>
          <w:szCs w:val="18"/>
        </w:rPr>
        <w:t>Reference Books:</w:t>
      </w:r>
    </w:p>
    <w:p w:rsidR="0002733E" w:rsidRPr="003A5CC1" w:rsidRDefault="0002733E" w:rsidP="0002733E">
      <w:pPr>
        <w:numPr>
          <w:ilvl w:val="0"/>
          <w:numId w:val="4"/>
        </w:numPr>
        <w:spacing w:after="0" w:line="240" w:lineRule="auto"/>
        <w:rPr>
          <w:sz w:val="18"/>
          <w:szCs w:val="18"/>
        </w:rPr>
      </w:pPr>
      <w:smartTag w:uri="urn:schemas-microsoft-com:office:smarttags" w:element="City">
        <w:r w:rsidRPr="003A5CC1">
          <w:rPr>
            <w:sz w:val="18"/>
            <w:szCs w:val="18"/>
          </w:rPr>
          <w:t>Gupta</w:t>
        </w:r>
      </w:smartTag>
      <w:r w:rsidRPr="003A5CC1">
        <w:rPr>
          <w:sz w:val="18"/>
          <w:szCs w:val="18"/>
        </w:rPr>
        <w:t xml:space="preserve"> </w:t>
      </w:r>
      <w:smartTag w:uri="urn:schemas-microsoft-com:office:smarttags" w:element="State">
        <w:r w:rsidRPr="003A5CC1">
          <w:rPr>
            <w:sz w:val="18"/>
            <w:szCs w:val="18"/>
          </w:rPr>
          <w:t>AK</w:t>
        </w:r>
      </w:smartTag>
      <w:r w:rsidRPr="003A5CC1">
        <w:rPr>
          <w:sz w:val="18"/>
          <w:szCs w:val="18"/>
        </w:rPr>
        <w:t xml:space="preserve">, Reliability engineering and </w:t>
      </w:r>
      <w:proofErr w:type="spellStart"/>
      <w:r w:rsidRPr="003A5CC1">
        <w:rPr>
          <w:sz w:val="18"/>
          <w:szCs w:val="18"/>
        </w:rPr>
        <w:t>tero</w:t>
      </w:r>
      <w:proofErr w:type="spellEnd"/>
      <w:r w:rsidRPr="003A5CC1">
        <w:rPr>
          <w:sz w:val="18"/>
          <w:szCs w:val="18"/>
        </w:rPr>
        <w:t xml:space="preserve">-technology, Macmillan India Ltd, </w:t>
      </w:r>
      <w:smartTag w:uri="urn:schemas-microsoft-com:office:smarttags" w:element="place">
        <w:smartTag w:uri="urn:schemas-microsoft-com:office:smarttags" w:element="City">
          <w:r w:rsidRPr="003A5CC1">
            <w:rPr>
              <w:sz w:val="18"/>
              <w:szCs w:val="18"/>
            </w:rPr>
            <w:t>Delhi</w:t>
          </w:r>
        </w:smartTag>
      </w:smartTag>
    </w:p>
    <w:p w:rsidR="0002733E" w:rsidRPr="003A5CC1" w:rsidRDefault="0002733E" w:rsidP="0002733E">
      <w:pPr>
        <w:numPr>
          <w:ilvl w:val="0"/>
          <w:numId w:val="4"/>
        </w:numPr>
        <w:spacing w:after="0" w:line="240" w:lineRule="auto"/>
        <w:rPr>
          <w:sz w:val="18"/>
          <w:szCs w:val="18"/>
        </w:rPr>
      </w:pPr>
      <w:proofErr w:type="spellStart"/>
      <w:r w:rsidRPr="003A5CC1">
        <w:rPr>
          <w:sz w:val="18"/>
          <w:szCs w:val="18"/>
        </w:rPr>
        <w:t>Srinath</w:t>
      </w:r>
      <w:proofErr w:type="spellEnd"/>
      <w:r w:rsidRPr="003A5CC1">
        <w:rPr>
          <w:sz w:val="18"/>
          <w:szCs w:val="18"/>
        </w:rPr>
        <w:t xml:space="preserve"> LS, Reliability Engineering, Affiliated East-West Press </w:t>
      </w:r>
      <w:proofErr w:type="spellStart"/>
      <w:r w:rsidRPr="003A5CC1">
        <w:rPr>
          <w:sz w:val="18"/>
          <w:szCs w:val="18"/>
        </w:rPr>
        <w:t>Pvt</w:t>
      </w:r>
      <w:proofErr w:type="spellEnd"/>
      <w:r w:rsidRPr="003A5CC1">
        <w:rPr>
          <w:sz w:val="18"/>
          <w:szCs w:val="18"/>
        </w:rPr>
        <w:t xml:space="preserve"> </w:t>
      </w:r>
      <w:proofErr w:type="spellStart"/>
      <w:r w:rsidRPr="003A5CC1">
        <w:rPr>
          <w:sz w:val="18"/>
          <w:szCs w:val="18"/>
        </w:rPr>
        <w:t>Ltd.Delhi</w:t>
      </w:r>
      <w:proofErr w:type="spellEnd"/>
    </w:p>
    <w:p w:rsidR="0002733E" w:rsidRPr="003A5CC1" w:rsidRDefault="0002733E" w:rsidP="0002733E">
      <w:pPr>
        <w:numPr>
          <w:ilvl w:val="0"/>
          <w:numId w:val="4"/>
        </w:numPr>
        <w:spacing w:after="0" w:line="240" w:lineRule="auto"/>
        <w:rPr>
          <w:sz w:val="18"/>
          <w:szCs w:val="18"/>
        </w:rPr>
      </w:pPr>
      <w:r w:rsidRPr="003A5CC1">
        <w:rPr>
          <w:sz w:val="18"/>
          <w:szCs w:val="18"/>
        </w:rPr>
        <w:t xml:space="preserve">O’Connor </w:t>
      </w:r>
      <w:proofErr w:type="spellStart"/>
      <w:r w:rsidRPr="003A5CC1">
        <w:rPr>
          <w:sz w:val="18"/>
          <w:szCs w:val="18"/>
        </w:rPr>
        <w:t>PDT,Practical</w:t>
      </w:r>
      <w:proofErr w:type="spellEnd"/>
      <w:r w:rsidRPr="003A5CC1">
        <w:rPr>
          <w:sz w:val="18"/>
          <w:szCs w:val="18"/>
        </w:rPr>
        <w:t xml:space="preserve"> Reliability Engineering, John Wiley &amp; Sons Ltd, </w:t>
      </w:r>
      <w:smartTag w:uri="urn:schemas-microsoft-com:office:smarttags" w:element="place">
        <w:smartTag w:uri="urn:schemas-microsoft-com:office:smarttags" w:element="country-region">
          <w:r w:rsidRPr="003A5CC1">
            <w:rPr>
              <w:sz w:val="18"/>
              <w:szCs w:val="18"/>
            </w:rPr>
            <w:t>Singapore</w:t>
          </w:r>
        </w:smartTag>
      </w:smartTag>
    </w:p>
    <w:p w:rsidR="0002733E" w:rsidRPr="003A5CC1" w:rsidRDefault="0002733E" w:rsidP="0002733E">
      <w:pPr>
        <w:numPr>
          <w:ilvl w:val="0"/>
          <w:numId w:val="4"/>
        </w:numPr>
        <w:spacing w:after="0" w:line="240" w:lineRule="auto"/>
        <w:rPr>
          <w:sz w:val="18"/>
          <w:szCs w:val="18"/>
        </w:rPr>
      </w:pPr>
      <w:proofErr w:type="spellStart"/>
      <w:r w:rsidRPr="003A5CC1">
        <w:rPr>
          <w:sz w:val="18"/>
          <w:szCs w:val="18"/>
        </w:rPr>
        <w:t>Modarres</w:t>
      </w:r>
      <w:proofErr w:type="spellEnd"/>
      <w:r w:rsidRPr="003A5CC1">
        <w:rPr>
          <w:sz w:val="18"/>
          <w:szCs w:val="18"/>
        </w:rPr>
        <w:t>, “Reliability and Risk analysis”, Mara Dekker Inc., 1993.</w:t>
      </w:r>
    </w:p>
    <w:p w:rsidR="0002733E" w:rsidRPr="003A5CC1" w:rsidRDefault="0002733E" w:rsidP="0002733E">
      <w:pPr>
        <w:numPr>
          <w:ilvl w:val="0"/>
          <w:numId w:val="4"/>
        </w:numPr>
        <w:spacing w:after="0" w:line="240" w:lineRule="auto"/>
        <w:rPr>
          <w:sz w:val="18"/>
          <w:szCs w:val="18"/>
        </w:rPr>
      </w:pPr>
      <w:r w:rsidRPr="003A5CC1">
        <w:rPr>
          <w:sz w:val="18"/>
          <w:szCs w:val="18"/>
        </w:rPr>
        <w:t xml:space="preserve">John Davidson, The Reliability of Mechanical system, The Institution of Mechanical Engineering,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 1998.</w:t>
      </w:r>
    </w:p>
    <w:p w:rsidR="0002733E" w:rsidRPr="003A5CC1" w:rsidRDefault="0002733E" w:rsidP="0002733E">
      <w:pPr>
        <w:numPr>
          <w:ilvl w:val="0"/>
          <w:numId w:val="4"/>
        </w:numPr>
        <w:spacing w:after="0" w:line="240" w:lineRule="auto"/>
        <w:rPr>
          <w:sz w:val="18"/>
          <w:szCs w:val="18"/>
        </w:rPr>
      </w:pPr>
      <w:r w:rsidRPr="003A5CC1">
        <w:rPr>
          <w:sz w:val="18"/>
          <w:szCs w:val="18"/>
        </w:rPr>
        <w:t xml:space="preserve">Smith C.O.” Introduction to Reliability in Design” McGraw Hill, </w:t>
      </w:r>
      <w:smartTag w:uri="urn:schemas-microsoft-com:office:smarttags" w:element="place">
        <w:smartTag w:uri="urn:schemas-microsoft-com:office:smarttags" w:element="City">
          <w:r w:rsidRPr="003A5CC1">
            <w:rPr>
              <w:sz w:val="18"/>
              <w:szCs w:val="18"/>
            </w:rPr>
            <w:t>London</w:t>
          </w:r>
        </w:smartTag>
      </w:smartTag>
      <w:r w:rsidRPr="003A5CC1">
        <w:rPr>
          <w:sz w:val="18"/>
          <w:szCs w:val="18"/>
        </w:rPr>
        <w:t>.”Reliability Engineering and Risk Analysis”</w:t>
      </w:r>
      <w:proofErr w:type="gramStart"/>
      <w:r w:rsidRPr="003A5CC1">
        <w:rPr>
          <w:sz w:val="18"/>
          <w:szCs w:val="18"/>
        </w:rPr>
        <w:t>,2</w:t>
      </w:r>
      <w:r w:rsidRPr="003A5CC1">
        <w:rPr>
          <w:sz w:val="18"/>
          <w:szCs w:val="18"/>
          <w:vertAlign w:val="superscript"/>
        </w:rPr>
        <w:t>nd</w:t>
      </w:r>
      <w:proofErr w:type="gramEnd"/>
      <w:r w:rsidRPr="003A5CC1">
        <w:rPr>
          <w:sz w:val="18"/>
          <w:szCs w:val="18"/>
        </w:rPr>
        <w:t xml:space="preserve"> edition Taylor &amp; Francis.</w:t>
      </w:r>
    </w:p>
    <w:p w:rsidR="0002733E" w:rsidRPr="003A5CC1" w:rsidRDefault="0002733E" w:rsidP="0002733E">
      <w:pPr>
        <w:rPr>
          <w:sz w:val="18"/>
          <w:szCs w:val="18"/>
        </w:rPr>
      </w:pPr>
    </w:p>
    <w:p w:rsidR="0002733E" w:rsidRPr="003A5CC1" w:rsidRDefault="0002733E" w:rsidP="0002733E">
      <w:pPr>
        <w:rPr>
          <w:b/>
          <w:bCs/>
          <w:sz w:val="18"/>
          <w:szCs w:val="18"/>
        </w:rPr>
      </w:pPr>
      <w:r w:rsidRPr="003A5CC1">
        <w:rPr>
          <w:b/>
          <w:sz w:val="18"/>
          <w:szCs w:val="18"/>
        </w:rPr>
        <w:t>ME 518</w:t>
      </w:r>
      <w:r w:rsidRPr="003A5CC1">
        <w:rPr>
          <w:b/>
          <w:sz w:val="18"/>
          <w:szCs w:val="18"/>
        </w:rPr>
        <w:tab/>
      </w:r>
      <w:r w:rsidRPr="003A5CC1">
        <w:rPr>
          <w:b/>
          <w:sz w:val="18"/>
          <w:szCs w:val="18"/>
        </w:rPr>
        <w:tab/>
      </w:r>
      <w:r w:rsidRPr="003A5CC1">
        <w:rPr>
          <w:b/>
          <w:sz w:val="18"/>
          <w:szCs w:val="18"/>
        </w:rPr>
        <w:tab/>
        <w:t xml:space="preserve"> INDUSTRIAL AUTOMATION                                       </w:t>
      </w:r>
      <w:r>
        <w:rPr>
          <w:b/>
          <w:sz w:val="18"/>
          <w:szCs w:val="18"/>
        </w:rPr>
        <w:t xml:space="preserve">                          </w:t>
      </w:r>
      <w:r w:rsidRPr="003A5CC1">
        <w:rPr>
          <w:b/>
          <w:sz w:val="18"/>
          <w:szCs w:val="18"/>
        </w:rPr>
        <w:t xml:space="preserve">   C (L, T, P) = </w:t>
      </w:r>
      <w:r>
        <w:rPr>
          <w:b/>
          <w:sz w:val="18"/>
          <w:szCs w:val="18"/>
        </w:rPr>
        <w:t>3</w:t>
      </w:r>
      <w:r w:rsidRPr="003A5CC1">
        <w:rPr>
          <w:b/>
          <w:sz w:val="18"/>
          <w:szCs w:val="18"/>
        </w:rPr>
        <w:t>(3, 0, 0)</w:t>
      </w:r>
      <w:r w:rsidRPr="003A5CC1">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8245"/>
        <w:gridCol w:w="794"/>
      </w:tblGrid>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lastRenderedPageBreak/>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rPr>
          <w:trHeight w:val="935"/>
        </w:trPr>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Automation of assembly lines</w:t>
            </w:r>
          </w:p>
          <w:p w:rsidR="0002733E" w:rsidRPr="003A5CC1" w:rsidRDefault="0002733E" w:rsidP="009C174F">
            <w:pPr>
              <w:jc w:val="both"/>
              <w:rPr>
                <w:sz w:val="18"/>
                <w:szCs w:val="18"/>
              </w:rPr>
            </w:pPr>
            <w:r w:rsidRPr="003A5CC1">
              <w:rPr>
                <w:sz w:val="18"/>
                <w:szCs w:val="18"/>
              </w:rPr>
              <w:t>Concept of automation, mechanization and automation, Concept of automation in industry, mechanization and automation, classification, balancing of assembly line using available algorithms. Transfer line-monitoring system (TLMS) using Line Status, Line efficiency. Buffer stock Simulation in assembly line.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rPr>
          <w:trHeight w:val="782"/>
        </w:trPr>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sz w:val="18"/>
                <w:szCs w:val="18"/>
              </w:rPr>
            </w:pPr>
            <w:r w:rsidRPr="003A5CC1">
              <w:rPr>
                <w:b/>
                <w:bCs/>
                <w:sz w:val="18"/>
                <w:szCs w:val="18"/>
              </w:rPr>
              <w:t>Automation using hydraulic systems</w:t>
            </w:r>
          </w:p>
          <w:p w:rsidR="0002733E" w:rsidRPr="003A5CC1" w:rsidRDefault="0002733E" w:rsidP="009C174F">
            <w:pPr>
              <w:jc w:val="both"/>
              <w:rPr>
                <w:sz w:val="18"/>
                <w:szCs w:val="18"/>
              </w:rPr>
            </w:pPr>
            <w:r w:rsidRPr="003A5CC1">
              <w:rPr>
                <w:sz w:val="18"/>
                <w:szCs w:val="18"/>
              </w:rPr>
              <w:t xml:space="preserve"> Design aspects of various elements of hydraulic systems such as pumps, valves, filters, reservoirs, accumulators, actuators, intensifiers etc. Selection of hydraulic fluid, practical case studied on hydraulic circuit design and performance analysis. Servo valves, electro hydraulic valves, proportional valves and their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rPr>
          <w:trHeight w:val="1349"/>
        </w:trPr>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color w:val="000000"/>
                <w:sz w:val="18"/>
                <w:szCs w:val="18"/>
              </w:rPr>
            </w:pPr>
            <w:r w:rsidRPr="003A5CC1">
              <w:rPr>
                <w:b/>
                <w:bCs/>
                <w:color w:val="000000"/>
                <w:sz w:val="18"/>
                <w:szCs w:val="18"/>
              </w:rPr>
              <w:t>Automation using pneumatic systems</w:t>
            </w:r>
          </w:p>
          <w:p w:rsidR="0002733E" w:rsidRPr="003A5CC1" w:rsidRDefault="0002733E" w:rsidP="009C174F">
            <w:pPr>
              <w:autoSpaceDE w:val="0"/>
              <w:autoSpaceDN w:val="0"/>
              <w:adjustRightInd w:val="0"/>
              <w:jc w:val="both"/>
              <w:rPr>
                <w:sz w:val="18"/>
                <w:szCs w:val="18"/>
              </w:rPr>
            </w:pPr>
            <w:r w:rsidRPr="003A5CC1">
              <w:rPr>
                <w:sz w:val="18"/>
                <w:szCs w:val="18"/>
              </w:rPr>
              <w:t>Pneumatic fundamentals - control elements, position and pressure sensing -logic circuits -switching circuits - fringe conditions modules and these integration - sequential circuits -cascade methods - mapping methods – step counter method - compound circuit design -combination circuit design. Pneumatic equipments - selection of components – design calculations -application - fault finding – hydro pneumatic circuits - use of microprocessors</w:t>
            </w:r>
          </w:p>
          <w:p w:rsidR="0002733E" w:rsidRPr="003A5CC1" w:rsidRDefault="0002733E" w:rsidP="009C174F">
            <w:pPr>
              <w:jc w:val="both"/>
              <w:rPr>
                <w:sz w:val="18"/>
                <w:szCs w:val="18"/>
              </w:rPr>
            </w:pPr>
            <w:proofErr w:type="gramStart"/>
            <w:r w:rsidRPr="003A5CC1">
              <w:rPr>
                <w:sz w:val="18"/>
                <w:szCs w:val="18"/>
              </w:rPr>
              <w:t>for</w:t>
            </w:r>
            <w:proofErr w:type="gramEnd"/>
            <w:r w:rsidRPr="003A5CC1">
              <w:rPr>
                <w:sz w:val="18"/>
                <w:szCs w:val="18"/>
              </w:rPr>
              <w:t xml:space="preserve"> sequencing - PLC, Low cost automation - Robotic circuits.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b/>
                <w:bCs/>
                <w:sz w:val="18"/>
                <w:szCs w:val="18"/>
              </w:rPr>
            </w:pPr>
            <w:r w:rsidRPr="003A5CC1">
              <w:rPr>
                <w:b/>
                <w:bCs/>
                <w:sz w:val="18"/>
                <w:szCs w:val="18"/>
              </w:rPr>
              <w:t>Automation using electronic systems</w:t>
            </w:r>
          </w:p>
          <w:p w:rsidR="0002733E" w:rsidRPr="003A5CC1" w:rsidRDefault="0002733E" w:rsidP="009C174F">
            <w:pPr>
              <w:autoSpaceDE w:val="0"/>
              <w:autoSpaceDN w:val="0"/>
              <w:adjustRightInd w:val="0"/>
              <w:jc w:val="both"/>
              <w:rPr>
                <w:sz w:val="18"/>
                <w:szCs w:val="18"/>
              </w:rPr>
            </w:pPr>
            <w:proofErr w:type="gramStart"/>
            <w:r w:rsidRPr="003A5CC1">
              <w:rPr>
                <w:sz w:val="18"/>
                <w:szCs w:val="18"/>
              </w:rPr>
              <w:t>Introduction, various sensors, transducers, signal</w:t>
            </w:r>
            <w:proofErr w:type="gramEnd"/>
            <w:r w:rsidRPr="003A5CC1">
              <w:rPr>
                <w:sz w:val="18"/>
                <w:szCs w:val="18"/>
              </w:rPr>
              <w:t xml:space="preserve"> processing, servo systems, programming of microprocessors using 8085 instruction, programmable logic controllers.</w:t>
            </w:r>
          </w:p>
          <w:p w:rsidR="0002733E" w:rsidRPr="003A5CC1" w:rsidRDefault="0002733E" w:rsidP="009C174F">
            <w:pPr>
              <w:autoSpaceDE w:val="0"/>
              <w:autoSpaceDN w:val="0"/>
              <w:adjustRightInd w:val="0"/>
              <w:jc w:val="both"/>
              <w:rPr>
                <w:b/>
                <w:bCs/>
                <w:sz w:val="18"/>
                <w:szCs w:val="18"/>
              </w:rPr>
            </w:pPr>
            <w:r w:rsidRPr="003A5CC1">
              <w:rPr>
                <w:b/>
                <w:bCs/>
                <w:sz w:val="18"/>
                <w:szCs w:val="18"/>
              </w:rPr>
              <w:t>Automated work piece handling</w:t>
            </w:r>
          </w:p>
          <w:p w:rsidR="0002733E" w:rsidRPr="003A5CC1" w:rsidRDefault="0002733E" w:rsidP="009C174F">
            <w:pPr>
              <w:jc w:val="both"/>
              <w:rPr>
                <w:sz w:val="18"/>
                <w:szCs w:val="18"/>
              </w:rPr>
            </w:pPr>
            <w:r w:rsidRPr="003A5CC1">
              <w:rPr>
                <w:sz w:val="18"/>
                <w:szCs w:val="18"/>
              </w:rPr>
              <w:t>Working principles and techniques, job orienting and feeding devices. Transfer mechanisms-automated feed cut of components, performance analysis. Uses of various types of handling systems including AGV and its various guiding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Introduction to robot technology</w:t>
            </w:r>
          </w:p>
          <w:p w:rsidR="0002733E" w:rsidRPr="003A5CC1" w:rsidRDefault="0002733E" w:rsidP="009C174F">
            <w:pPr>
              <w:autoSpaceDE w:val="0"/>
              <w:autoSpaceDN w:val="0"/>
              <w:adjustRightInd w:val="0"/>
              <w:rPr>
                <w:sz w:val="18"/>
                <w:szCs w:val="18"/>
              </w:rPr>
            </w:pPr>
            <w:r w:rsidRPr="003A5CC1">
              <w:rPr>
                <w:sz w:val="18"/>
                <w:szCs w:val="18"/>
              </w:rPr>
              <w:t xml:space="preserve">Robot physical configuration and basic robot motions, Types of manipulators- constructional features, servo and non servo manipulators. Feedback systems and sensors- encoders and other </w:t>
            </w:r>
            <w:proofErr w:type="spellStart"/>
            <w:r w:rsidRPr="003A5CC1">
              <w:rPr>
                <w:sz w:val="18"/>
                <w:szCs w:val="18"/>
              </w:rPr>
              <w:t>feed back</w:t>
            </w:r>
            <w:proofErr w:type="spellEnd"/>
            <w:r w:rsidRPr="003A5CC1">
              <w:rPr>
                <w:sz w:val="18"/>
                <w:szCs w:val="18"/>
              </w:rPr>
              <w:t xml:space="preserve"> systems, vision, ranging systems, tactile sensors. Programming languages- description of VAL and other languages. Artificial intelligence- legged locomotion and expert systems.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rStyle w:val="Strong"/>
          <w:sz w:val="18"/>
          <w:szCs w:val="18"/>
        </w:rPr>
      </w:pPr>
      <w:r w:rsidRPr="003A5CC1">
        <w:rPr>
          <w:rStyle w:val="Strong"/>
          <w:sz w:val="18"/>
          <w:szCs w:val="18"/>
        </w:rPr>
        <w:t>Reference Books:</w:t>
      </w:r>
    </w:p>
    <w:p w:rsidR="0002733E" w:rsidRPr="003A5CC1" w:rsidRDefault="0002733E" w:rsidP="0002733E">
      <w:pPr>
        <w:autoSpaceDE w:val="0"/>
        <w:autoSpaceDN w:val="0"/>
        <w:adjustRightInd w:val="0"/>
        <w:rPr>
          <w:sz w:val="18"/>
          <w:szCs w:val="18"/>
        </w:rPr>
      </w:pPr>
      <w:r w:rsidRPr="003A5CC1">
        <w:rPr>
          <w:sz w:val="18"/>
          <w:szCs w:val="18"/>
        </w:rPr>
        <w:t xml:space="preserve">1. </w:t>
      </w:r>
      <w:proofErr w:type="spellStart"/>
      <w:r w:rsidRPr="003A5CC1">
        <w:rPr>
          <w:sz w:val="18"/>
          <w:szCs w:val="18"/>
        </w:rPr>
        <w:t>Groover</w:t>
      </w:r>
      <w:proofErr w:type="spellEnd"/>
      <w:r w:rsidRPr="003A5CC1">
        <w:rPr>
          <w:sz w:val="18"/>
          <w:szCs w:val="18"/>
        </w:rPr>
        <w:t>, M.P., CAD/CAM- Prentice Hall</w:t>
      </w:r>
    </w:p>
    <w:p w:rsidR="0002733E" w:rsidRPr="003A5CC1" w:rsidRDefault="0002733E" w:rsidP="0002733E">
      <w:pPr>
        <w:autoSpaceDE w:val="0"/>
        <w:autoSpaceDN w:val="0"/>
        <w:adjustRightInd w:val="0"/>
        <w:rPr>
          <w:sz w:val="18"/>
          <w:szCs w:val="18"/>
        </w:rPr>
      </w:pPr>
      <w:r w:rsidRPr="003A5CC1">
        <w:rPr>
          <w:sz w:val="18"/>
          <w:szCs w:val="18"/>
        </w:rPr>
        <w:t xml:space="preserve">2. </w:t>
      </w:r>
      <w:proofErr w:type="spellStart"/>
      <w:r w:rsidRPr="003A5CC1">
        <w:rPr>
          <w:sz w:val="18"/>
          <w:szCs w:val="18"/>
        </w:rPr>
        <w:t>Yoram</w:t>
      </w:r>
      <w:proofErr w:type="spellEnd"/>
      <w:r w:rsidRPr="003A5CC1">
        <w:rPr>
          <w:sz w:val="18"/>
          <w:szCs w:val="18"/>
        </w:rPr>
        <w:t xml:space="preserve"> </w:t>
      </w:r>
      <w:proofErr w:type="spellStart"/>
      <w:r w:rsidRPr="003A5CC1">
        <w:rPr>
          <w:sz w:val="18"/>
          <w:szCs w:val="18"/>
        </w:rPr>
        <w:t>Koren</w:t>
      </w:r>
      <w:proofErr w:type="spellEnd"/>
      <w:r w:rsidRPr="003A5CC1">
        <w:rPr>
          <w:sz w:val="18"/>
          <w:szCs w:val="18"/>
        </w:rPr>
        <w:t>, Robotics for Engineers- McGraw Hill 1992</w:t>
      </w:r>
    </w:p>
    <w:p w:rsidR="0002733E" w:rsidRPr="003A5CC1" w:rsidRDefault="0002733E" w:rsidP="0002733E">
      <w:pPr>
        <w:autoSpaceDE w:val="0"/>
        <w:autoSpaceDN w:val="0"/>
        <w:adjustRightInd w:val="0"/>
        <w:rPr>
          <w:sz w:val="18"/>
          <w:szCs w:val="18"/>
        </w:rPr>
      </w:pPr>
      <w:r w:rsidRPr="003A5CC1">
        <w:rPr>
          <w:sz w:val="18"/>
          <w:szCs w:val="18"/>
        </w:rPr>
        <w:t>3. Paul, R.P., Robot Manipulators- MIT Press 1993</w:t>
      </w:r>
    </w:p>
    <w:p w:rsidR="0002733E" w:rsidRPr="003A5CC1" w:rsidRDefault="0002733E" w:rsidP="0002733E">
      <w:pPr>
        <w:autoSpaceDE w:val="0"/>
        <w:autoSpaceDN w:val="0"/>
        <w:adjustRightInd w:val="0"/>
        <w:rPr>
          <w:sz w:val="18"/>
          <w:szCs w:val="18"/>
        </w:rPr>
      </w:pPr>
      <w:r w:rsidRPr="003A5CC1">
        <w:rPr>
          <w:sz w:val="18"/>
          <w:szCs w:val="18"/>
        </w:rPr>
        <w:t xml:space="preserve">4. Pressman R.S, Numerical Control and </w:t>
      </w:r>
      <w:smartTag w:uri="urn:schemas-microsoft-com:office:smarttags" w:element="place">
        <w:r w:rsidRPr="003A5CC1">
          <w:rPr>
            <w:sz w:val="18"/>
            <w:szCs w:val="18"/>
          </w:rPr>
          <w:t>CAM-</w:t>
        </w:r>
      </w:smartTag>
      <w:r w:rsidRPr="003A5CC1">
        <w:rPr>
          <w:sz w:val="18"/>
          <w:szCs w:val="18"/>
        </w:rPr>
        <w:t>. John Wiley 1993 Williams</w:t>
      </w:r>
    </w:p>
    <w:p w:rsidR="0002733E" w:rsidRPr="003A5CC1" w:rsidRDefault="0002733E" w:rsidP="0002733E">
      <w:pPr>
        <w:autoSpaceDE w:val="0"/>
        <w:autoSpaceDN w:val="0"/>
        <w:adjustRightInd w:val="0"/>
        <w:rPr>
          <w:sz w:val="18"/>
          <w:szCs w:val="18"/>
        </w:rPr>
      </w:pPr>
      <w:r w:rsidRPr="003A5CC1">
        <w:rPr>
          <w:sz w:val="18"/>
          <w:szCs w:val="18"/>
        </w:rPr>
        <w:lastRenderedPageBreak/>
        <w:t>5. Shearer P., Fluid Power Control John Wiley</w:t>
      </w:r>
    </w:p>
    <w:p w:rsidR="0002733E" w:rsidRPr="003A5CC1" w:rsidRDefault="0002733E" w:rsidP="0002733E">
      <w:pPr>
        <w:autoSpaceDE w:val="0"/>
        <w:autoSpaceDN w:val="0"/>
        <w:adjustRightInd w:val="0"/>
        <w:rPr>
          <w:sz w:val="18"/>
          <w:szCs w:val="18"/>
        </w:rPr>
      </w:pPr>
      <w:r w:rsidRPr="003A5CC1">
        <w:rPr>
          <w:sz w:val="18"/>
          <w:szCs w:val="18"/>
        </w:rPr>
        <w:t xml:space="preserve">6. Antony </w:t>
      </w:r>
      <w:proofErr w:type="spellStart"/>
      <w:r w:rsidRPr="003A5CC1">
        <w:rPr>
          <w:sz w:val="18"/>
          <w:szCs w:val="18"/>
        </w:rPr>
        <w:t>Espossito</w:t>
      </w:r>
      <w:proofErr w:type="spellEnd"/>
      <w:r w:rsidRPr="003A5CC1">
        <w:rPr>
          <w:sz w:val="18"/>
          <w:szCs w:val="18"/>
        </w:rPr>
        <w:t xml:space="preserve">, </w:t>
      </w:r>
      <w:proofErr w:type="gramStart"/>
      <w:r w:rsidRPr="003A5CC1">
        <w:rPr>
          <w:sz w:val="18"/>
          <w:szCs w:val="18"/>
        </w:rPr>
        <w:t>" Fluid</w:t>
      </w:r>
      <w:proofErr w:type="gramEnd"/>
      <w:r w:rsidRPr="003A5CC1">
        <w:rPr>
          <w:sz w:val="18"/>
          <w:szCs w:val="18"/>
        </w:rPr>
        <w:t xml:space="preserve"> power with Applications ", Prentice Hall, 1980.</w:t>
      </w:r>
    </w:p>
    <w:p w:rsidR="0002733E" w:rsidRPr="003A5CC1" w:rsidRDefault="0002733E" w:rsidP="0002733E">
      <w:pPr>
        <w:autoSpaceDE w:val="0"/>
        <w:autoSpaceDN w:val="0"/>
        <w:adjustRightInd w:val="0"/>
        <w:rPr>
          <w:sz w:val="18"/>
          <w:szCs w:val="18"/>
        </w:rPr>
      </w:pPr>
      <w:r w:rsidRPr="003A5CC1">
        <w:rPr>
          <w:sz w:val="18"/>
          <w:szCs w:val="18"/>
        </w:rPr>
        <w:t xml:space="preserve">7. </w:t>
      </w:r>
      <w:proofErr w:type="spellStart"/>
      <w:r w:rsidRPr="003A5CC1">
        <w:rPr>
          <w:sz w:val="18"/>
          <w:szCs w:val="18"/>
        </w:rPr>
        <w:t>Dudleyt</w:t>
      </w:r>
      <w:proofErr w:type="spellEnd"/>
      <w:r w:rsidRPr="003A5CC1">
        <w:rPr>
          <w:sz w:val="18"/>
          <w:szCs w:val="18"/>
        </w:rPr>
        <w:t xml:space="preserve">, </w:t>
      </w:r>
      <w:proofErr w:type="spellStart"/>
      <w:r w:rsidRPr="003A5CC1">
        <w:rPr>
          <w:sz w:val="18"/>
          <w:szCs w:val="18"/>
        </w:rPr>
        <w:t>A.Pease</w:t>
      </w:r>
      <w:proofErr w:type="spellEnd"/>
      <w:r w:rsidRPr="003A5CC1">
        <w:rPr>
          <w:sz w:val="18"/>
          <w:szCs w:val="18"/>
        </w:rPr>
        <w:t xml:space="preserve"> and John </w:t>
      </w:r>
      <w:proofErr w:type="spellStart"/>
      <w:r w:rsidRPr="003A5CC1">
        <w:rPr>
          <w:sz w:val="18"/>
          <w:szCs w:val="18"/>
        </w:rPr>
        <w:t>J.Pippenger</w:t>
      </w:r>
      <w:proofErr w:type="spellEnd"/>
      <w:r w:rsidRPr="003A5CC1">
        <w:rPr>
          <w:sz w:val="18"/>
          <w:szCs w:val="18"/>
        </w:rPr>
        <w:t xml:space="preserve">, </w:t>
      </w:r>
      <w:proofErr w:type="gramStart"/>
      <w:r w:rsidRPr="003A5CC1">
        <w:rPr>
          <w:sz w:val="18"/>
          <w:szCs w:val="18"/>
        </w:rPr>
        <w:t>" Basic</w:t>
      </w:r>
      <w:proofErr w:type="gramEnd"/>
      <w:r w:rsidRPr="003A5CC1">
        <w:rPr>
          <w:sz w:val="18"/>
          <w:szCs w:val="18"/>
        </w:rPr>
        <w:t xml:space="preserve"> Fluid Power ", Prentice Hall, 1987.</w:t>
      </w:r>
    </w:p>
    <w:p w:rsidR="0002733E" w:rsidRPr="003A5CC1" w:rsidRDefault="0002733E" w:rsidP="0002733E">
      <w:pPr>
        <w:autoSpaceDE w:val="0"/>
        <w:autoSpaceDN w:val="0"/>
        <w:adjustRightInd w:val="0"/>
        <w:rPr>
          <w:sz w:val="18"/>
          <w:szCs w:val="18"/>
        </w:rPr>
      </w:pPr>
      <w:proofErr w:type="gramStart"/>
      <w:r w:rsidRPr="003A5CC1">
        <w:rPr>
          <w:sz w:val="18"/>
          <w:szCs w:val="18"/>
        </w:rPr>
        <w:t xml:space="preserve">8. Andrew Parr, " Hydraulic and </w:t>
      </w:r>
      <w:proofErr w:type="spellStart"/>
      <w:r w:rsidRPr="003A5CC1">
        <w:rPr>
          <w:sz w:val="18"/>
          <w:szCs w:val="18"/>
        </w:rPr>
        <w:t>Pneumatics</w:t>
      </w:r>
      <w:proofErr w:type="spellEnd"/>
      <w:r w:rsidRPr="003A5CC1">
        <w:rPr>
          <w:sz w:val="18"/>
          <w:szCs w:val="18"/>
        </w:rPr>
        <w:t xml:space="preserve"> ", (HB), </w:t>
      </w:r>
      <w:proofErr w:type="spellStart"/>
      <w:r w:rsidRPr="003A5CC1">
        <w:rPr>
          <w:sz w:val="18"/>
          <w:szCs w:val="18"/>
        </w:rPr>
        <w:t>Jaico</w:t>
      </w:r>
      <w:proofErr w:type="spellEnd"/>
      <w:r w:rsidRPr="003A5CC1">
        <w:rPr>
          <w:sz w:val="18"/>
          <w:szCs w:val="18"/>
        </w:rPr>
        <w:t xml:space="preserve"> Publishing House, 1999.</w:t>
      </w:r>
      <w:proofErr w:type="gramEnd"/>
    </w:p>
    <w:p w:rsidR="0002733E" w:rsidRDefault="0002733E" w:rsidP="0002733E">
      <w:pPr>
        <w:autoSpaceDE w:val="0"/>
        <w:autoSpaceDN w:val="0"/>
        <w:adjustRightInd w:val="0"/>
        <w:rPr>
          <w:sz w:val="18"/>
          <w:szCs w:val="18"/>
        </w:rPr>
      </w:pPr>
      <w:r w:rsidRPr="003A5CC1">
        <w:rPr>
          <w:sz w:val="18"/>
          <w:szCs w:val="18"/>
        </w:rPr>
        <w:t xml:space="preserve">9. </w:t>
      </w:r>
      <w:smartTag w:uri="urn:schemas-microsoft-com:office:smarttags" w:element="place">
        <w:r w:rsidRPr="003A5CC1">
          <w:rPr>
            <w:sz w:val="18"/>
            <w:szCs w:val="18"/>
          </w:rPr>
          <w:t>Bolton</w:t>
        </w:r>
      </w:smartTag>
      <w:r w:rsidRPr="003A5CC1">
        <w:rPr>
          <w:sz w:val="18"/>
          <w:szCs w:val="18"/>
        </w:rPr>
        <w:t xml:space="preserve">. W. </w:t>
      </w:r>
      <w:proofErr w:type="gramStart"/>
      <w:r w:rsidRPr="003A5CC1">
        <w:rPr>
          <w:sz w:val="18"/>
          <w:szCs w:val="18"/>
        </w:rPr>
        <w:t>" Pneumatic</w:t>
      </w:r>
      <w:proofErr w:type="gramEnd"/>
      <w:r w:rsidRPr="003A5CC1">
        <w:rPr>
          <w:sz w:val="18"/>
          <w:szCs w:val="18"/>
        </w:rPr>
        <w:t xml:space="preserve"> and Hydraulic Systems ", Butterworth - </w:t>
      </w:r>
      <w:proofErr w:type="spellStart"/>
      <w:r w:rsidRPr="003A5CC1">
        <w:rPr>
          <w:sz w:val="18"/>
          <w:szCs w:val="18"/>
        </w:rPr>
        <w:t>Heineman</w:t>
      </w:r>
      <w:proofErr w:type="spellEnd"/>
      <w:r w:rsidRPr="003A5CC1">
        <w:rPr>
          <w:sz w:val="18"/>
          <w:szCs w:val="18"/>
        </w:rPr>
        <w:t>, 1997.</w:t>
      </w:r>
    </w:p>
    <w:p w:rsidR="0002733E" w:rsidRPr="00AA0CF7" w:rsidRDefault="0002733E" w:rsidP="0002733E">
      <w:pPr>
        <w:rPr>
          <w:sz w:val="18"/>
          <w:szCs w:val="18"/>
          <w:lang w:val="pt-BR"/>
        </w:rPr>
      </w:pPr>
      <w:r w:rsidRPr="00AA0CF7">
        <w:rPr>
          <w:b/>
          <w:sz w:val="18"/>
          <w:szCs w:val="18"/>
          <w:lang w:val="pt-BR"/>
        </w:rPr>
        <w:t>ME 519</w:t>
      </w:r>
      <w:r w:rsidRPr="00AA0CF7">
        <w:rPr>
          <w:b/>
          <w:sz w:val="18"/>
          <w:szCs w:val="18"/>
          <w:lang w:val="pt-BR"/>
        </w:rPr>
        <w:tab/>
      </w:r>
      <w:r w:rsidRPr="00AA0CF7">
        <w:rPr>
          <w:b/>
          <w:sz w:val="18"/>
          <w:szCs w:val="18"/>
          <w:lang w:val="pt-BR"/>
        </w:rPr>
        <w:tab/>
      </w:r>
      <w:r w:rsidRPr="00AA0CF7">
        <w:rPr>
          <w:b/>
          <w:sz w:val="18"/>
          <w:szCs w:val="18"/>
          <w:lang w:val="pt-BR"/>
        </w:rPr>
        <w:tab/>
        <w:t xml:space="preserve"> CAD/CAM/CIM                                                                                   C (L, T, P) = 3(3, 0, 0)</w:t>
      </w:r>
      <w:r w:rsidRPr="00AA0CF7">
        <w:rPr>
          <w:b/>
          <w:bCs/>
          <w:sz w:val="18"/>
          <w:szCs w:val="1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8245"/>
        <w:gridCol w:w="794"/>
      </w:tblGrid>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sz w:val="18"/>
                <w:szCs w:val="18"/>
              </w:rPr>
            </w:pPr>
            <w:r w:rsidRPr="003A5CC1">
              <w:rPr>
                <w:b/>
                <w:bCs/>
                <w:sz w:val="18"/>
                <w:szCs w:val="18"/>
              </w:rPr>
              <w:t xml:space="preserve">Computer aided design: </w:t>
            </w:r>
            <w:r w:rsidRPr="003A5CC1">
              <w:rPr>
                <w:sz w:val="18"/>
                <w:szCs w:val="18"/>
              </w:rPr>
              <w:t xml:space="preserve">Geometric </w:t>
            </w:r>
            <w:proofErr w:type="spellStart"/>
            <w:r w:rsidRPr="003A5CC1">
              <w:rPr>
                <w:sz w:val="18"/>
                <w:szCs w:val="18"/>
              </w:rPr>
              <w:t>modeling</w:t>
            </w:r>
            <w:proofErr w:type="spellEnd"/>
            <w:r w:rsidRPr="003A5CC1">
              <w:rPr>
                <w:sz w:val="18"/>
                <w:szCs w:val="18"/>
              </w:rPr>
              <w:t xml:space="preserve">, model structure organization, database creation, wire frame </w:t>
            </w:r>
            <w:proofErr w:type="spellStart"/>
            <w:r w:rsidRPr="003A5CC1">
              <w:rPr>
                <w:sz w:val="18"/>
                <w:szCs w:val="18"/>
              </w:rPr>
              <w:t>modeling</w:t>
            </w:r>
            <w:proofErr w:type="spellEnd"/>
            <w:r w:rsidRPr="003A5CC1">
              <w:rPr>
                <w:sz w:val="18"/>
                <w:szCs w:val="18"/>
              </w:rPr>
              <w:t xml:space="preserve">, solid </w:t>
            </w:r>
            <w:proofErr w:type="spellStart"/>
            <w:r w:rsidRPr="003A5CC1">
              <w:rPr>
                <w:sz w:val="18"/>
                <w:szCs w:val="18"/>
              </w:rPr>
              <w:t>modeling</w:t>
            </w:r>
            <w:proofErr w:type="spellEnd"/>
            <w:r w:rsidRPr="003A5CC1">
              <w:rPr>
                <w:sz w:val="18"/>
                <w:szCs w:val="18"/>
              </w:rPr>
              <w:t xml:space="preserve">, surface </w:t>
            </w:r>
            <w:proofErr w:type="spellStart"/>
            <w:r w:rsidRPr="003A5CC1">
              <w:rPr>
                <w:sz w:val="18"/>
                <w:szCs w:val="18"/>
              </w:rPr>
              <w:t>modeling</w:t>
            </w:r>
            <w:proofErr w:type="spellEnd"/>
            <w:r w:rsidRPr="003A5CC1">
              <w:rPr>
                <w:sz w:val="18"/>
                <w:szCs w:val="18"/>
              </w:rPr>
              <w:t xml:space="preserve">, parametric </w:t>
            </w:r>
            <w:proofErr w:type="spellStart"/>
            <w:r w:rsidRPr="003A5CC1">
              <w:rPr>
                <w:sz w:val="18"/>
                <w:szCs w:val="18"/>
              </w:rPr>
              <w:t>modeling</w:t>
            </w:r>
            <w:proofErr w:type="spellEnd"/>
            <w:r w:rsidRPr="003A5CC1">
              <w:rPr>
                <w:sz w:val="18"/>
                <w:szCs w:val="18"/>
              </w:rPr>
              <w:t xml:space="preserve">, </w:t>
            </w:r>
            <w:proofErr w:type="spellStart"/>
            <w:r w:rsidRPr="003A5CC1">
              <w:rPr>
                <w:sz w:val="18"/>
                <w:szCs w:val="18"/>
              </w:rPr>
              <w:t>variational</w:t>
            </w:r>
            <w:proofErr w:type="spellEnd"/>
            <w:r w:rsidRPr="003A5CC1">
              <w:rPr>
                <w:sz w:val="18"/>
                <w:szCs w:val="18"/>
              </w:rPr>
              <w:t xml:space="preserve"> </w:t>
            </w:r>
            <w:proofErr w:type="spellStart"/>
            <w:r w:rsidRPr="003A5CC1">
              <w:rPr>
                <w:sz w:val="18"/>
                <w:szCs w:val="18"/>
              </w:rPr>
              <w:t>modeling</w:t>
            </w:r>
            <w:proofErr w:type="spellEnd"/>
            <w:r w:rsidRPr="003A5CC1">
              <w:rPr>
                <w:sz w:val="18"/>
                <w:szCs w:val="18"/>
              </w:rPr>
              <w:t xml:space="preserve">, hybrid </w:t>
            </w:r>
            <w:proofErr w:type="spellStart"/>
            <w:r w:rsidRPr="003A5CC1">
              <w:rPr>
                <w:sz w:val="18"/>
                <w:szCs w:val="18"/>
              </w:rPr>
              <w:t>modeling</w:t>
            </w:r>
            <w:proofErr w:type="spellEnd"/>
            <w:r w:rsidRPr="003A5CC1">
              <w:rPr>
                <w:sz w:val="18"/>
                <w:szCs w:val="18"/>
              </w:rPr>
              <w:t>. Types and mathematical representation of curves, surfaces and solids.</w:t>
            </w:r>
          </w:p>
          <w:p w:rsidR="0002733E" w:rsidRPr="003A5CC1" w:rsidRDefault="0002733E" w:rsidP="009C174F">
            <w:pPr>
              <w:jc w:val="both"/>
              <w:rPr>
                <w:sz w:val="18"/>
                <w:szCs w:val="18"/>
              </w:rPr>
            </w:pPr>
            <w:r w:rsidRPr="003A5CC1">
              <w:rPr>
                <w:sz w:val="18"/>
                <w:szCs w:val="18"/>
              </w:rPr>
              <w:t>Geometric transformations, visual realism, computer animation, mechanical assembly, mass property calculations.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sz w:val="18"/>
                <w:szCs w:val="18"/>
              </w:rPr>
            </w:pPr>
            <w:r w:rsidRPr="003A5CC1">
              <w:rPr>
                <w:b/>
                <w:bCs/>
                <w:sz w:val="18"/>
                <w:szCs w:val="18"/>
              </w:rPr>
              <w:t xml:space="preserve">Computer aided manufacturing: </w:t>
            </w:r>
            <w:r w:rsidRPr="003A5CC1">
              <w:rPr>
                <w:sz w:val="18"/>
                <w:szCs w:val="18"/>
              </w:rPr>
              <w:t>Revision to NC/CNC/DNC and its role in flexible manufacturing systems and CIMS, Elements of CNC systems, CNC part programming, computer assisted part programming, NC program generation from CAD models, tool path generation and verification, recent</w:t>
            </w:r>
          </w:p>
          <w:p w:rsidR="0002733E" w:rsidRPr="003A5CC1" w:rsidRDefault="0002733E" w:rsidP="009C174F">
            <w:pPr>
              <w:jc w:val="both"/>
              <w:rPr>
                <w:sz w:val="18"/>
                <w:szCs w:val="18"/>
              </w:rPr>
            </w:pPr>
            <w:proofErr w:type="gramStart"/>
            <w:r w:rsidRPr="003A5CC1">
              <w:rPr>
                <w:sz w:val="18"/>
                <w:szCs w:val="18"/>
              </w:rPr>
              <w:t>developments</w:t>
            </w:r>
            <w:proofErr w:type="gramEnd"/>
            <w:r w:rsidRPr="003A5CC1">
              <w:rPr>
                <w:sz w:val="18"/>
                <w:szCs w:val="18"/>
              </w:rPr>
              <w:t xml:space="preserve"> in CNC machine tools.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sz w:val="18"/>
                <w:szCs w:val="18"/>
              </w:rPr>
            </w:pPr>
            <w:r w:rsidRPr="003A5CC1">
              <w:rPr>
                <w:b/>
                <w:bCs/>
                <w:sz w:val="18"/>
                <w:szCs w:val="18"/>
              </w:rPr>
              <w:t xml:space="preserve">Computer aided engineering analysis: </w:t>
            </w:r>
            <w:r w:rsidRPr="003A5CC1">
              <w:rPr>
                <w:sz w:val="18"/>
                <w:szCs w:val="18"/>
              </w:rPr>
              <w:t xml:space="preserve">Introduction to finite element analysis, need for finite element analysis in CAD/CAM system, Steps in finite element analysis, second order differential equation in </w:t>
            </w:r>
            <w:proofErr w:type="spellStart"/>
            <w:r w:rsidRPr="003A5CC1">
              <w:rPr>
                <w:sz w:val="18"/>
                <w:szCs w:val="18"/>
              </w:rPr>
              <w:t>onedimension</w:t>
            </w:r>
            <w:proofErr w:type="spellEnd"/>
          </w:p>
          <w:p w:rsidR="0002733E" w:rsidRPr="003A5CC1" w:rsidRDefault="0002733E" w:rsidP="009C174F">
            <w:pPr>
              <w:autoSpaceDE w:val="0"/>
              <w:autoSpaceDN w:val="0"/>
              <w:adjustRightInd w:val="0"/>
              <w:jc w:val="both"/>
              <w:rPr>
                <w:sz w:val="18"/>
                <w:szCs w:val="18"/>
              </w:rPr>
            </w:pPr>
            <w:r w:rsidRPr="003A5CC1">
              <w:rPr>
                <w:sz w:val="18"/>
                <w:szCs w:val="18"/>
              </w:rPr>
              <w:t>applications such as discrete systems, heat transfer, fluid mechanics, plane</w:t>
            </w:r>
          </w:p>
          <w:p w:rsidR="0002733E" w:rsidRPr="003A5CC1" w:rsidRDefault="0002733E" w:rsidP="009C174F">
            <w:pPr>
              <w:jc w:val="both"/>
              <w:rPr>
                <w:sz w:val="18"/>
                <w:szCs w:val="18"/>
              </w:rPr>
            </w:pPr>
            <w:proofErr w:type="gramStart"/>
            <w:r w:rsidRPr="003A5CC1">
              <w:rPr>
                <w:sz w:val="18"/>
                <w:szCs w:val="18"/>
              </w:rPr>
              <w:t>trusses</w:t>
            </w:r>
            <w:proofErr w:type="gramEnd"/>
            <w:r w:rsidRPr="003A5CC1">
              <w:rPr>
                <w:sz w:val="18"/>
                <w:szCs w:val="18"/>
              </w:rPr>
              <w:t>. Introduction to advance topic in finite element analysis such as three-dimensional problems and non-linear problems. Use of engineering analysis 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sz w:val="18"/>
                <w:szCs w:val="18"/>
              </w:rPr>
            </w:pPr>
            <w:r w:rsidRPr="003A5CC1">
              <w:rPr>
                <w:b/>
                <w:bCs/>
                <w:sz w:val="18"/>
                <w:szCs w:val="18"/>
              </w:rPr>
              <w:t xml:space="preserve">Computer aided process </w:t>
            </w:r>
            <w:proofErr w:type="spellStart"/>
            <w:r w:rsidRPr="003A5CC1">
              <w:rPr>
                <w:b/>
                <w:bCs/>
                <w:sz w:val="18"/>
                <w:szCs w:val="18"/>
              </w:rPr>
              <w:t>planning</w:t>
            </w:r>
            <w:proofErr w:type="gramStart"/>
            <w:r w:rsidRPr="003A5CC1">
              <w:rPr>
                <w:b/>
                <w:bCs/>
                <w:sz w:val="18"/>
                <w:szCs w:val="18"/>
              </w:rPr>
              <w:t>:</w:t>
            </w:r>
            <w:r w:rsidRPr="003A5CC1">
              <w:rPr>
                <w:sz w:val="18"/>
                <w:szCs w:val="18"/>
              </w:rPr>
              <w:t>Advantages</w:t>
            </w:r>
            <w:proofErr w:type="spellEnd"/>
            <w:proofErr w:type="gramEnd"/>
            <w:r w:rsidRPr="003A5CC1">
              <w:rPr>
                <w:sz w:val="18"/>
                <w:szCs w:val="18"/>
              </w:rPr>
              <w:t xml:space="preserve"> of CAPP, variant type CAPP system, generative approach, hybrid approach, geometric </w:t>
            </w:r>
            <w:proofErr w:type="spellStart"/>
            <w:r w:rsidRPr="003A5CC1">
              <w:rPr>
                <w:sz w:val="18"/>
                <w:szCs w:val="18"/>
              </w:rPr>
              <w:t>modeling</w:t>
            </w:r>
            <w:proofErr w:type="spellEnd"/>
            <w:r w:rsidRPr="003A5CC1">
              <w:rPr>
                <w:sz w:val="18"/>
                <w:szCs w:val="18"/>
              </w:rPr>
              <w:t xml:space="preserve"> for process planning, computer programming languages for CAPP.</w:t>
            </w:r>
          </w:p>
          <w:p w:rsidR="0002733E" w:rsidRPr="003A5CC1" w:rsidRDefault="0002733E" w:rsidP="009C174F">
            <w:pPr>
              <w:autoSpaceDE w:val="0"/>
              <w:autoSpaceDN w:val="0"/>
              <w:adjustRightInd w:val="0"/>
              <w:jc w:val="both"/>
              <w:rPr>
                <w:sz w:val="18"/>
                <w:szCs w:val="18"/>
              </w:rPr>
            </w:pPr>
            <w:r w:rsidRPr="003A5CC1">
              <w:rPr>
                <w:b/>
                <w:bCs/>
                <w:sz w:val="18"/>
                <w:szCs w:val="18"/>
              </w:rPr>
              <w:t xml:space="preserve">Computer aided shop floor control: </w:t>
            </w:r>
            <w:r w:rsidRPr="003A5CC1">
              <w:rPr>
                <w:sz w:val="18"/>
                <w:szCs w:val="18"/>
              </w:rPr>
              <w:t>Computer aided production planning and control, computer aided material requirement planning, factory data collection system, computer process monitoring, computer aided</w:t>
            </w:r>
          </w:p>
          <w:p w:rsidR="0002733E" w:rsidRPr="003A5CC1" w:rsidRDefault="0002733E" w:rsidP="009C174F">
            <w:pPr>
              <w:jc w:val="both"/>
              <w:rPr>
                <w:sz w:val="18"/>
                <w:szCs w:val="18"/>
              </w:rPr>
            </w:pPr>
            <w:proofErr w:type="gramStart"/>
            <w:r w:rsidRPr="003A5CC1">
              <w:rPr>
                <w:sz w:val="18"/>
                <w:szCs w:val="18"/>
              </w:rPr>
              <w:t>quality</w:t>
            </w:r>
            <w:proofErr w:type="gramEnd"/>
            <w:r w:rsidRPr="003A5CC1">
              <w:rPr>
                <w:sz w:val="18"/>
                <w:szCs w:val="18"/>
              </w:rPr>
              <w:t xml:space="preserve"> control.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b/>
                <w:bCs/>
                <w:sz w:val="18"/>
                <w:szCs w:val="18"/>
              </w:rPr>
            </w:pPr>
            <w:r w:rsidRPr="003A5CC1">
              <w:rPr>
                <w:b/>
                <w:bCs/>
                <w:sz w:val="18"/>
                <w:szCs w:val="18"/>
              </w:rPr>
              <w:t>Computer Integrated manufacturing</w:t>
            </w:r>
          </w:p>
          <w:p w:rsidR="0002733E" w:rsidRPr="003A5CC1" w:rsidRDefault="0002733E" w:rsidP="009C174F">
            <w:pPr>
              <w:autoSpaceDE w:val="0"/>
              <w:autoSpaceDN w:val="0"/>
              <w:adjustRightInd w:val="0"/>
              <w:jc w:val="both"/>
              <w:rPr>
                <w:sz w:val="18"/>
                <w:szCs w:val="18"/>
              </w:rPr>
            </w:pPr>
            <w:r w:rsidRPr="003A5CC1">
              <w:rPr>
                <w:b/>
                <w:bCs/>
                <w:sz w:val="18"/>
                <w:szCs w:val="18"/>
              </w:rPr>
              <w:t xml:space="preserve">Cellular manufacturing system: </w:t>
            </w:r>
            <w:r w:rsidRPr="003A5CC1">
              <w:rPr>
                <w:sz w:val="18"/>
                <w:szCs w:val="18"/>
              </w:rPr>
              <w:t>Introduction to GT, benefits, part families, part classification and coding, product flow analysis, cellular manufacturing systems, virtual cell system, quantitative analysis in cellular manufacturing.</w:t>
            </w:r>
          </w:p>
          <w:p w:rsidR="0002733E" w:rsidRPr="003A5CC1" w:rsidRDefault="0002733E" w:rsidP="009C174F">
            <w:pPr>
              <w:jc w:val="both"/>
              <w:rPr>
                <w:sz w:val="18"/>
                <w:szCs w:val="18"/>
              </w:rPr>
            </w:pPr>
            <w:r w:rsidRPr="003A5CC1">
              <w:rPr>
                <w:b/>
                <w:bCs/>
                <w:sz w:val="18"/>
                <w:szCs w:val="18"/>
              </w:rPr>
              <w:t xml:space="preserve">Flexible manufacturing system: </w:t>
            </w:r>
            <w:r w:rsidRPr="003A5CC1">
              <w:rPr>
                <w:sz w:val="18"/>
                <w:szCs w:val="18"/>
              </w:rPr>
              <w:t xml:space="preserve">Building blocks of FMS, applications, benefits, FMS layout, FMS planning and </w:t>
            </w:r>
            <w:r w:rsidRPr="003A5CC1">
              <w:rPr>
                <w:sz w:val="18"/>
                <w:szCs w:val="18"/>
              </w:rPr>
              <w:lastRenderedPageBreak/>
              <w:t>implementation issues, quantitative analysis of FMS. Computer aided material handling system, computer control system.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lastRenderedPageBreak/>
              <w:t>8</w:t>
            </w:r>
          </w:p>
        </w:tc>
      </w:tr>
    </w:tbl>
    <w:p w:rsidR="0002733E" w:rsidRPr="003A5CC1" w:rsidRDefault="0002733E" w:rsidP="0002733E">
      <w:pPr>
        <w:rPr>
          <w:rStyle w:val="Strong"/>
          <w:sz w:val="18"/>
          <w:szCs w:val="18"/>
        </w:rPr>
      </w:pPr>
      <w:r w:rsidRPr="003A5CC1">
        <w:rPr>
          <w:rStyle w:val="Strong"/>
          <w:sz w:val="18"/>
          <w:szCs w:val="18"/>
        </w:rPr>
        <w:lastRenderedPageBreak/>
        <w:t>Reference Books:</w:t>
      </w:r>
    </w:p>
    <w:p w:rsidR="0002733E" w:rsidRPr="003A5CC1" w:rsidRDefault="0002733E" w:rsidP="0002733E">
      <w:pPr>
        <w:numPr>
          <w:ilvl w:val="0"/>
          <w:numId w:val="5"/>
        </w:numPr>
        <w:autoSpaceDE w:val="0"/>
        <w:autoSpaceDN w:val="0"/>
        <w:adjustRightInd w:val="0"/>
        <w:spacing w:after="0" w:line="240" w:lineRule="auto"/>
        <w:rPr>
          <w:sz w:val="18"/>
          <w:szCs w:val="18"/>
        </w:rPr>
      </w:pPr>
      <w:proofErr w:type="spellStart"/>
      <w:r w:rsidRPr="003A5CC1">
        <w:rPr>
          <w:sz w:val="18"/>
          <w:szCs w:val="18"/>
        </w:rPr>
        <w:t>Mikell</w:t>
      </w:r>
      <w:proofErr w:type="spellEnd"/>
      <w:r w:rsidRPr="003A5CC1">
        <w:rPr>
          <w:sz w:val="18"/>
          <w:szCs w:val="18"/>
        </w:rPr>
        <w:t xml:space="preserve"> P. Grover, “Automation, Production Systems and Computer-Integrated</w:t>
      </w:r>
      <w:r>
        <w:rPr>
          <w:sz w:val="18"/>
          <w:szCs w:val="18"/>
        </w:rPr>
        <w:t xml:space="preserve"> </w:t>
      </w:r>
      <w:r w:rsidRPr="003A5CC1">
        <w:rPr>
          <w:sz w:val="18"/>
          <w:szCs w:val="18"/>
        </w:rPr>
        <w:t xml:space="preserve">Manufacturing”, Pearson Education,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xml:space="preserve">.      </w:t>
      </w:r>
    </w:p>
    <w:p w:rsidR="0002733E" w:rsidRPr="003A5CC1" w:rsidRDefault="0002733E" w:rsidP="0002733E">
      <w:pPr>
        <w:numPr>
          <w:ilvl w:val="0"/>
          <w:numId w:val="5"/>
        </w:numPr>
        <w:autoSpaceDE w:val="0"/>
        <w:autoSpaceDN w:val="0"/>
        <w:adjustRightInd w:val="0"/>
        <w:spacing w:after="0" w:line="240" w:lineRule="auto"/>
        <w:rPr>
          <w:sz w:val="18"/>
          <w:szCs w:val="18"/>
        </w:rPr>
      </w:pPr>
      <w:r w:rsidRPr="003A5CC1">
        <w:rPr>
          <w:sz w:val="18"/>
          <w:szCs w:val="18"/>
        </w:rPr>
        <w:t xml:space="preserve">P. </w:t>
      </w:r>
      <w:proofErr w:type="spellStart"/>
      <w:r w:rsidRPr="003A5CC1">
        <w:rPr>
          <w:sz w:val="18"/>
          <w:szCs w:val="18"/>
        </w:rPr>
        <w:t>Radhakrishnan</w:t>
      </w:r>
      <w:proofErr w:type="spellEnd"/>
      <w:r w:rsidRPr="003A5CC1">
        <w:rPr>
          <w:sz w:val="18"/>
          <w:szCs w:val="18"/>
        </w:rPr>
        <w:t xml:space="preserve"> and S. </w:t>
      </w:r>
      <w:proofErr w:type="spellStart"/>
      <w:r w:rsidRPr="003A5CC1">
        <w:rPr>
          <w:sz w:val="18"/>
          <w:szCs w:val="18"/>
        </w:rPr>
        <w:t>Subramanyan</w:t>
      </w:r>
      <w:proofErr w:type="spellEnd"/>
      <w:r w:rsidRPr="003A5CC1">
        <w:rPr>
          <w:sz w:val="18"/>
          <w:szCs w:val="18"/>
        </w:rPr>
        <w:t xml:space="preserve"> “CAD/CAM/CIM” Willey Eastern Limited, </w:t>
      </w:r>
      <w:smartTag w:uri="urn:schemas-microsoft-com:office:smarttags" w:element="place">
        <w:smartTag w:uri="urn:schemas-microsoft-com:office:smarttags" w:element="City">
          <w:r w:rsidRPr="003A5CC1">
            <w:rPr>
              <w:sz w:val="18"/>
              <w:szCs w:val="18"/>
            </w:rPr>
            <w:t>New</w:t>
          </w:r>
          <w:r w:rsidRPr="006E3DC1">
            <w:rPr>
              <w:sz w:val="18"/>
              <w:szCs w:val="18"/>
            </w:rPr>
            <w:t xml:space="preserve"> </w:t>
          </w:r>
          <w:r w:rsidRPr="003A5CC1">
            <w:rPr>
              <w:sz w:val="18"/>
              <w:szCs w:val="18"/>
            </w:rPr>
            <w:t>Delhi</w:t>
          </w:r>
        </w:smartTag>
      </w:smartTag>
      <w:r w:rsidRPr="003A5CC1">
        <w:rPr>
          <w:sz w:val="18"/>
          <w:szCs w:val="18"/>
        </w:rPr>
        <w:t xml:space="preserve">.    </w:t>
      </w:r>
    </w:p>
    <w:p w:rsidR="0002733E" w:rsidRPr="003A5CC1" w:rsidRDefault="0002733E" w:rsidP="0002733E">
      <w:pPr>
        <w:numPr>
          <w:ilvl w:val="0"/>
          <w:numId w:val="5"/>
        </w:numPr>
        <w:autoSpaceDE w:val="0"/>
        <w:autoSpaceDN w:val="0"/>
        <w:adjustRightInd w:val="0"/>
        <w:spacing w:after="0" w:line="240" w:lineRule="auto"/>
        <w:rPr>
          <w:sz w:val="18"/>
          <w:szCs w:val="18"/>
        </w:rPr>
      </w:pPr>
      <w:r w:rsidRPr="003A5CC1">
        <w:rPr>
          <w:sz w:val="18"/>
          <w:szCs w:val="18"/>
        </w:rPr>
        <w:t>Michael Fitzpatrick, “Machining and CNC Technology”, Tata McGraw Hill.</w:t>
      </w:r>
    </w:p>
    <w:p w:rsidR="0002733E" w:rsidRPr="003A5CC1" w:rsidRDefault="0002733E" w:rsidP="0002733E">
      <w:pPr>
        <w:numPr>
          <w:ilvl w:val="0"/>
          <w:numId w:val="5"/>
        </w:numPr>
        <w:autoSpaceDE w:val="0"/>
        <w:autoSpaceDN w:val="0"/>
        <w:adjustRightInd w:val="0"/>
        <w:spacing w:after="0" w:line="240" w:lineRule="auto"/>
        <w:rPr>
          <w:sz w:val="18"/>
          <w:szCs w:val="18"/>
        </w:rPr>
      </w:pPr>
      <w:proofErr w:type="spellStart"/>
      <w:r w:rsidRPr="003A5CC1">
        <w:rPr>
          <w:sz w:val="18"/>
          <w:szCs w:val="18"/>
        </w:rPr>
        <w:t>Mikell</w:t>
      </w:r>
      <w:proofErr w:type="spellEnd"/>
      <w:r w:rsidRPr="003A5CC1">
        <w:rPr>
          <w:sz w:val="18"/>
          <w:szCs w:val="18"/>
        </w:rPr>
        <w:t xml:space="preserve"> P. Grover and </w:t>
      </w:r>
      <w:proofErr w:type="spellStart"/>
      <w:r w:rsidRPr="003A5CC1">
        <w:rPr>
          <w:sz w:val="18"/>
          <w:szCs w:val="18"/>
        </w:rPr>
        <w:t>Enory</w:t>
      </w:r>
      <w:proofErr w:type="spellEnd"/>
      <w:r w:rsidRPr="003A5CC1">
        <w:rPr>
          <w:sz w:val="18"/>
          <w:szCs w:val="18"/>
        </w:rPr>
        <w:t xml:space="preserve"> W. </w:t>
      </w:r>
      <w:proofErr w:type="spellStart"/>
      <w:r w:rsidRPr="003A5CC1">
        <w:rPr>
          <w:sz w:val="18"/>
          <w:szCs w:val="18"/>
        </w:rPr>
        <w:t>Zimmers</w:t>
      </w:r>
      <w:proofErr w:type="spellEnd"/>
      <w:r w:rsidRPr="003A5CC1">
        <w:rPr>
          <w:sz w:val="18"/>
          <w:szCs w:val="18"/>
        </w:rPr>
        <w:t xml:space="preserve"> Jr. “CAD/CAM”, Pearson Education, </w:t>
      </w:r>
      <w:smartTag w:uri="urn:schemas-microsoft-com:office:smarttags" w:element="place">
        <w:smartTag w:uri="urn:schemas-microsoft-com:office:smarttags" w:element="City">
          <w:r w:rsidRPr="003A5CC1">
            <w:rPr>
              <w:sz w:val="18"/>
              <w:szCs w:val="18"/>
            </w:rPr>
            <w:t>New</w:t>
          </w:r>
          <w:r>
            <w:rPr>
              <w:sz w:val="18"/>
              <w:szCs w:val="18"/>
            </w:rPr>
            <w:t xml:space="preserve"> </w:t>
          </w:r>
          <w:r w:rsidRPr="003A5CC1">
            <w:rPr>
              <w:sz w:val="18"/>
              <w:szCs w:val="18"/>
            </w:rPr>
            <w:t>Delhi</w:t>
          </w:r>
        </w:smartTag>
      </w:smartTag>
      <w:r w:rsidRPr="003A5CC1">
        <w:rPr>
          <w:sz w:val="18"/>
          <w:szCs w:val="18"/>
        </w:rPr>
        <w:t xml:space="preserve">.      </w:t>
      </w:r>
    </w:p>
    <w:p w:rsidR="0002733E" w:rsidRPr="003A5CC1" w:rsidRDefault="0002733E" w:rsidP="0002733E">
      <w:pPr>
        <w:numPr>
          <w:ilvl w:val="0"/>
          <w:numId w:val="5"/>
        </w:numPr>
        <w:autoSpaceDE w:val="0"/>
        <w:autoSpaceDN w:val="0"/>
        <w:adjustRightInd w:val="0"/>
        <w:spacing w:after="0" w:line="240" w:lineRule="auto"/>
        <w:rPr>
          <w:sz w:val="18"/>
          <w:szCs w:val="18"/>
        </w:rPr>
      </w:pPr>
      <w:r w:rsidRPr="003A5CC1">
        <w:rPr>
          <w:sz w:val="18"/>
          <w:szCs w:val="18"/>
        </w:rPr>
        <w:t xml:space="preserve">Steve </w:t>
      </w:r>
      <w:proofErr w:type="spellStart"/>
      <w:r w:rsidRPr="003A5CC1">
        <w:rPr>
          <w:sz w:val="18"/>
          <w:szCs w:val="18"/>
        </w:rPr>
        <w:t>Krar</w:t>
      </w:r>
      <w:proofErr w:type="spellEnd"/>
      <w:r w:rsidRPr="003A5CC1">
        <w:rPr>
          <w:sz w:val="18"/>
          <w:szCs w:val="18"/>
        </w:rPr>
        <w:t xml:space="preserve">, </w:t>
      </w:r>
      <w:proofErr w:type="spellStart"/>
      <w:r w:rsidRPr="003A5CC1">
        <w:rPr>
          <w:sz w:val="18"/>
          <w:szCs w:val="18"/>
        </w:rPr>
        <w:t>Arthar</w:t>
      </w:r>
      <w:proofErr w:type="spellEnd"/>
      <w:r w:rsidRPr="003A5CC1">
        <w:rPr>
          <w:sz w:val="18"/>
          <w:szCs w:val="18"/>
        </w:rPr>
        <w:t xml:space="preserve"> Gill “CNC Technology and Programming”, McGraw Hill Pub.      Company,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w:t>
      </w:r>
    </w:p>
    <w:p w:rsidR="0002733E" w:rsidRPr="003A5CC1" w:rsidRDefault="0002733E" w:rsidP="0002733E">
      <w:pPr>
        <w:numPr>
          <w:ilvl w:val="0"/>
          <w:numId w:val="5"/>
        </w:numPr>
        <w:autoSpaceDE w:val="0"/>
        <w:autoSpaceDN w:val="0"/>
        <w:adjustRightInd w:val="0"/>
        <w:spacing w:after="0" w:line="240" w:lineRule="auto"/>
        <w:rPr>
          <w:sz w:val="18"/>
          <w:szCs w:val="18"/>
        </w:rPr>
      </w:pPr>
      <w:r w:rsidRPr="003A5CC1">
        <w:rPr>
          <w:sz w:val="18"/>
          <w:szCs w:val="18"/>
        </w:rPr>
        <w:t xml:space="preserve">P.N. </w:t>
      </w:r>
      <w:proofErr w:type="spellStart"/>
      <w:r w:rsidRPr="003A5CC1">
        <w:rPr>
          <w:sz w:val="18"/>
          <w:szCs w:val="18"/>
        </w:rPr>
        <w:t>Rao</w:t>
      </w:r>
      <w:proofErr w:type="spellEnd"/>
      <w:r w:rsidRPr="003A5CC1">
        <w:rPr>
          <w:sz w:val="18"/>
          <w:szCs w:val="18"/>
        </w:rPr>
        <w:t xml:space="preserve"> N.K. </w:t>
      </w:r>
      <w:proofErr w:type="spellStart"/>
      <w:r w:rsidRPr="003A5CC1">
        <w:rPr>
          <w:sz w:val="18"/>
          <w:szCs w:val="18"/>
        </w:rPr>
        <w:t>Tewari</w:t>
      </w:r>
      <w:proofErr w:type="spellEnd"/>
      <w:r w:rsidRPr="003A5CC1">
        <w:rPr>
          <w:sz w:val="18"/>
          <w:szCs w:val="18"/>
        </w:rPr>
        <w:t xml:space="preserve"> et al “</w:t>
      </w:r>
      <w:smartTag w:uri="urn:schemas-microsoft-com:office:smarttags" w:element="place">
        <w:r w:rsidRPr="003A5CC1">
          <w:rPr>
            <w:sz w:val="18"/>
            <w:szCs w:val="18"/>
          </w:rPr>
          <w:t>CAM</w:t>
        </w:r>
      </w:smartTag>
      <w:r w:rsidRPr="003A5CC1">
        <w:rPr>
          <w:sz w:val="18"/>
          <w:szCs w:val="18"/>
        </w:rPr>
        <w:t xml:space="preserve">” Tata Mc </w:t>
      </w:r>
      <w:proofErr w:type="spellStart"/>
      <w:r w:rsidRPr="003A5CC1">
        <w:rPr>
          <w:sz w:val="18"/>
          <w:szCs w:val="18"/>
        </w:rPr>
        <w:t>Graw</w:t>
      </w:r>
      <w:proofErr w:type="spellEnd"/>
      <w:r w:rsidRPr="003A5CC1">
        <w:rPr>
          <w:sz w:val="18"/>
          <w:szCs w:val="18"/>
        </w:rPr>
        <w:t xml:space="preserve"> Hill Pub.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w:t>
      </w:r>
    </w:p>
    <w:p w:rsidR="0002733E" w:rsidRPr="003A5CC1" w:rsidRDefault="0002733E" w:rsidP="0002733E">
      <w:pPr>
        <w:numPr>
          <w:ilvl w:val="0"/>
          <w:numId w:val="5"/>
        </w:numPr>
        <w:autoSpaceDE w:val="0"/>
        <w:autoSpaceDN w:val="0"/>
        <w:adjustRightInd w:val="0"/>
        <w:spacing w:after="0" w:line="240" w:lineRule="auto"/>
        <w:rPr>
          <w:sz w:val="18"/>
          <w:szCs w:val="18"/>
        </w:rPr>
      </w:pPr>
      <w:r w:rsidRPr="003A5CC1">
        <w:rPr>
          <w:sz w:val="18"/>
          <w:szCs w:val="18"/>
        </w:rPr>
        <w:t xml:space="preserve">David Bedworth, "Computer Integrated Design and Manufacturing", TMH, </w:t>
      </w:r>
      <w:smartTag w:uri="urn:schemas-microsoft-com:office:smarttags" w:element="place">
        <w:smartTag w:uri="urn:schemas-microsoft-com:office:smarttags" w:element="City">
          <w:r w:rsidRPr="003A5CC1">
            <w:rPr>
              <w:sz w:val="18"/>
              <w:szCs w:val="18"/>
            </w:rPr>
            <w:t>New Delhi</w:t>
          </w:r>
        </w:smartTag>
      </w:smartTag>
    </w:p>
    <w:p w:rsidR="0002733E" w:rsidRPr="003A5CC1" w:rsidRDefault="0002733E" w:rsidP="0002733E">
      <w:pPr>
        <w:numPr>
          <w:ilvl w:val="0"/>
          <w:numId w:val="5"/>
        </w:numPr>
        <w:autoSpaceDE w:val="0"/>
        <w:autoSpaceDN w:val="0"/>
        <w:adjustRightInd w:val="0"/>
        <w:spacing w:after="0" w:line="240" w:lineRule="auto"/>
        <w:rPr>
          <w:sz w:val="18"/>
          <w:szCs w:val="18"/>
        </w:rPr>
      </w:pPr>
      <w:proofErr w:type="spellStart"/>
      <w:r w:rsidRPr="003A5CC1">
        <w:rPr>
          <w:sz w:val="18"/>
          <w:szCs w:val="18"/>
        </w:rPr>
        <w:t>Zeid</w:t>
      </w:r>
      <w:proofErr w:type="spellEnd"/>
      <w:r w:rsidRPr="003A5CC1">
        <w:rPr>
          <w:sz w:val="18"/>
          <w:szCs w:val="18"/>
        </w:rPr>
        <w:t xml:space="preserve"> Ibrahim, “CAD/CAM Theory and Practices”, McGraw Hill International</w:t>
      </w:r>
      <w:r>
        <w:rPr>
          <w:sz w:val="18"/>
          <w:szCs w:val="18"/>
        </w:rPr>
        <w:t xml:space="preserve"> </w:t>
      </w:r>
      <w:r w:rsidRPr="003A5CC1">
        <w:rPr>
          <w:sz w:val="18"/>
          <w:szCs w:val="18"/>
        </w:rPr>
        <w:t>Edition.</w:t>
      </w:r>
    </w:p>
    <w:p w:rsidR="0002733E" w:rsidRPr="003A5CC1" w:rsidRDefault="0002733E" w:rsidP="0002733E">
      <w:pPr>
        <w:autoSpaceDE w:val="0"/>
        <w:autoSpaceDN w:val="0"/>
        <w:adjustRightInd w:val="0"/>
        <w:ind w:left="360"/>
        <w:rPr>
          <w:sz w:val="18"/>
          <w:szCs w:val="18"/>
        </w:rPr>
      </w:pPr>
      <w:r w:rsidRPr="003A5CC1">
        <w:rPr>
          <w:sz w:val="18"/>
          <w:szCs w:val="18"/>
        </w:rPr>
        <w:t xml:space="preserve">      </w:t>
      </w:r>
    </w:p>
    <w:p w:rsidR="0002733E" w:rsidRPr="0073054A" w:rsidRDefault="0002733E" w:rsidP="0002733E">
      <w:pPr>
        <w:rPr>
          <w:b/>
          <w:bCs/>
          <w:sz w:val="18"/>
          <w:szCs w:val="18"/>
        </w:rPr>
      </w:pPr>
      <w:r w:rsidRPr="003A5CC1">
        <w:rPr>
          <w:b/>
          <w:sz w:val="18"/>
          <w:szCs w:val="18"/>
        </w:rPr>
        <w:t>ME 520</w:t>
      </w:r>
      <w:r w:rsidRPr="003A5CC1">
        <w:rPr>
          <w:b/>
          <w:sz w:val="18"/>
          <w:szCs w:val="18"/>
        </w:rPr>
        <w:tab/>
      </w:r>
      <w:r w:rsidRPr="003A5CC1">
        <w:rPr>
          <w:b/>
          <w:sz w:val="18"/>
          <w:szCs w:val="18"/>
        </w:rPr>
        <w:tab/>
      </w:r>
      <w:r w:rsidRPr="003A5CC1">
        <w:rPr>
          <w:b/>
          <w:sz w:val="18"/>
          <w:szCs w:val="18"/>
        </w:rPr>
        <w:tab/>
        <w:t xml:space="preserve"> SUPPLY CHAIN MANAGEMENT                                              C (L, T, P) = </w:t>
      </w:r>
      <w:r>
        <w:rPr>
          <w:b/>
          <w:sz w:val="18"/>
          <w:szCs w:val="18"/>
        </w:rPr>
        <w:t>3</w:t>
      </w:r>
      <w:r w:rsidRPr="003A5CC1">
        <w:rPr>
          <w:b/>
          <w:sz w:val="18"/>
          <w:szCs w:val="18"/>
        </w:rPr>
        <w:t>(3, 0, 0)</w:t>
      </w:r>
      <w:r w:rsidRPr="003A5CC1">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8245"/>
        <w:gridCol w:w="794"/>
      </w:tblGrid>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jc w:val="both"/>
              <w:rPr>
                <w:b/>
                <w:bCs/>
                <w:sz w:val="18"/>
                <w:szCs w:val="18"/>
              </w:rPr>
            </w:pPr>
            <w:r w:rsidRPr="003A5CC1">
              <w:rPr>
                <w:b/>
                <w:bCs/>
                <w:sz w:val="18"/>
                <w:szCs w:val="18"/>
              </w:rPr>
              <w:t>Introduction</w:t>
            </w:r>
          </w:p>
          <w:p w:rsidR="0002733E" w:rsidRPr="003A5CC1" w:rsidRDefault="0002733E" w:rsidP="009C174F">
            <w:pPr>
              <w:autoSpaceDE w:val="0"/>
              <w:autoSpaceDN w:val="0"/>
              <w:adjustRightInd w:val="0"/>
              <w:jc w:val="both"/>
              <w:rPr>
                <w:sz w:val="18"/>
                <w:szCs w:val="18"/>
              </w:rPr>
            </w:pPr>
            <w:r w:rsidRPr="003A5CC1">
              <w:rPr>
                <w:sz w:val="18"/>
                <w:szCs w:val="18"/>
              </w:rPr>
              <w:t xml:space="preserve">Objectives of Supply Chain Management (SCM), key components of supply chain </w:t>
            </w:r>
            <w:proofErr w:type="spellStart"/>
            <w:r w:rsidRPr="003A5CC1">
              <w:rPr>
                <w:sz w:val="18"/>
                <w:szCs w:val="18"/>
              </w:rPr>
              <w:t>i.e.sourcing</w:t>
            </w:r>
            <w:proofErr w:type="spellEnd"/>
            <w:r w:rsidRPr="003A5CC1">
              <w:rPr>
                <w:sz w:val="18"/>
                <w:szCs w:val="18"/>
              </w:rPr>
              <w:t>, distribution strategy, customer service strategy; supply chain. Management as Integrated logistics, generic activities, architecture of supply chain, future potential of SCM.</w:t>
            </w:r>
          </w:p>
          <w:p w:rsidR="0002733E" w:rsidRPr="003A5CC1" w:rsidRDefault="0002733E" w:rsidP="009C174F">
            <w:pPr>
              <w:autoSpaceDE w:val="0"/>
              <w:autoSpaceDN w:val="0"/>
              <w:adjustRightInd w:val="0"/>
              <w:jc w:val="both"/>
              <w:rPr>
                <w:sz w:val="18"/>
                <w:szCs w:val="18"/>
              </w:rPr>
            </w:pPr>
            <w:r w:rsidRPr="003A5CC1">
              <w:rPr>
                <w:b/>
                <w:bCs/>
                <w:sz w:val="18"/>
                <w:szCs w:val="18"/>
              </w:rPr>
              <w:t xml:space="preserve"> Supply chain strategies</w:t>
            </w:r>
          </w:p>
          <w:p w:rsidR="0002733E" w:rsidRPr="003A5CC1" w:rsidRDefault="0002733E" w:rsidP="009C174F">
            <w:pPr>
              <w:jc w:val="both"/>
              <w:rPr>
                <w:sz w:val="18"/>
                <w:szCs w:val="18"/>
              </w:rPr>
            </w:pPr>
            <w:r w:rsidRPr="003A5CC1">
              <w:rPr>
                <w:sz w:val="18"/>
                <w:szCs w:val="18"/>
              </w:rPr>
              <w:t xml:space="preserve">Evaluation of supply chain strategies, supply chain performance measures, vendor management, JIT, Link to supply chain, evaluation of SCM strategies, customer focus in SCM, inventory and </w:t>
            </w:r>
            <w:proofErr w:type="spellStart"/>
            <w:r w:rsidRPr="003A5CC1">
              <w:rPr>
                <w:sz w:val="18"/>
                <w:szCs w:val="18"/>
              </w:rPr>
              <w:t>logistic</w:t>
            </w:r>
            <w:proofErr w:type="spellEnd"/>
            <w:r w:rsidRPr="003A5CC1">
              <w:rPr>
                <w:sz w:val="18"/>
                <w:szCs w:val="18"/>
              </w:rPr>
              <w:t xml:space="preserve"> management, vendor management, Just-in- Time (JIT). Supply chain design considerations.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Logistic Management</w:t>
            </w:r>
          </w:p>
          <w:p w:rsidR="0002733E" w:rsidRPr="003A5CC1" w:rsidRDefault="0002733E" w:rsidP="009C174F">
            <w:pPr>
              <w:jc w:val="both"/>
              <w:rPr>
                <w:sz w:val="18"/>
                <w:szCs w:val="18"/>
              </w:rPr>
            </w:pPr>
            <w:r w:rsidRPr="003A5CC1">
              <w:rPr>
                <w:sz w:val="18"/>
                <w:szCs w:val="18"/>
              </w:rPr>
              <w:t xml:space="preserve">Logistical operation, integration, network design, logistical performance cycle, customer service global </w:t>
            </w:r>
            <w:proofErr w:type="spellStart"/>
            <w:r w:rsidRPr="003A5CC1">
              <w:rPr>
                <w:sz w:val="18"/>
                <w:szCs w:val="18"/>
              </w:rPr>
              <w:t>logistic</w:t>
            </w:r>
            <w:proofErr w:type="spellEnd"/>
            <w:r w:rsidRPr="003A5CC1">
              <w:rPr>
                <w:sz w:val="18"/>
                <w:szCs w:val="18"/>
              </w:rPr>
              <w:t>, logistical resources, logistic planning.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Warehouse and transport management</w:t>
            </w:r>
          </w:p>
          <w:p w:rsidR="0002733E" w:rsidRPr="003A5CC1" w:rsidRDefault="0002733E" w:rsidP="009C174F">
            <w:pPr>
              <w:jc w:val="both"/>
              <w:rPr>
                <w:sz w:val="18"/>
                <w:szCs w:val="18"/>
              </w:rPr>
            </w:pPr>
            <w:r w:rsidRPr="003A5CC1">
              <w:rPr>
                <w:sz w:val="18"/>
                <w:szCs w:val="18"/>
              </w:rPr>
              <w:t xml:space="preserve">Concept of strategic storage, warehouse functionality, warehouse operating principles, developing warehouse resources, material handling and packaging in warehouse, transportation management, transport functionality and principles, transport infrastructure, transport economics and pricing, transport decision making.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Inventory management</w:t>
            </w:r>
          </w:p>
          <w:p w:rsidR="0002733E" w:rsidRPr="003A5CC1" w:rsidRDefault="0002733E" w:rsidP="009C174F">
            <w:pPr>
              <w:jc w:val="both"/>
              <w:rPr>
                <w:sz w:val="18"/>
                <w:szCs w:val="18"/>
              </w:rPr>
            </w:pPr>
            <w:r w:rsidRPr="003A5CC1">
              <w:rPr>
                <w:sz w:val="18"/>
                <w:szCs w:val="18"/>
              </w:rPr>
              <w:t>Cost associated with inventory decisions, selective control, economic order quantity, safety stock and service level, P and Q system, probabilistic models. Recent Trends in SCM: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Recent Trends in SCM</w:t>
            </w:r>
          </w:p>
          <w:p w:rsidR="0002733E" w:rsidRPr="003A5CC1" w:rsidRDefault="0002733E" w:rsidP="009C174F">
            <w:pPr>
              <w:jc w:val="both"/>
              <w:rPr>
                <w:sz w:val="18"/>
                <w:szCs w:val="18"/>
              </w:rPr>
            </w:pPr>
            <w:proofErr w:type="spellStart"/>
            <w:r w:rsidRPr="003A5CC1">
              <w:rPr>
                <w:sz w:val="18"/>
                <w:szCs w:val="18"/>
              </w:rPr>
              <w:t>Tierisation</w:t>
            </w:r>
            <w:proofErr w:type="spellEnd"/>
            <w:r w:rsidRPr="003A5CC1">
              <w:rPr>
                <w:sz w:val="18"/>
                <w:szCs w:val="18"/>
              </w:rPr>
              <w:t xml:space="preserve"> of supplies, Reverse logistics, JIT II, Milk Round System (MRS), bar coding, Hub and Spoke Concept and other latest concepts. IT – enabled supply chain: Electronic data interchange, enterprise resource </w:t>
            </w:r>
            <w:r w:rsidRPr="003A5CC1">
              <w:rPr>
                <w:sz w:val="18"/>
                <w:szCs w:val="18"/>
              </w:rPr>
              <w:lastRenderedPageBreak/>
              <w:t xml:space="preserve">planning (ERP), Application of IT, Scope of emerging distributed cooperative </w:t>
            </w:r>
            <w:proofErr w:type="spellStart"/>
            <w:r w:rsidRPr="003A5CC1">
              <w:rPr>
                <w:sz w:val="18"/>
                <w:szCs w:val="18"/>
              </w:rPr>
              <w:t>tele</w:t>
            </w:r>
            <w:proofErr w:type="spellEnd"/>
            <w:r w:rsidRPr="003A5CC1">
              <w:rPr>
                <w:sz w:val="18"/>
                <w:szCs w:val="18"/>
              </w:rPr>
              <w:t>-manufacturing over internet.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lastRenderedPageBreak/>
              <w:t>8</w:t>
            </w:r>
          </w:p>
        </w:tc>
      </w:tr>
    </w:tbl>
    <w:p w:rsidR="0002733E" w:rsidRPr="003A5CC1" w:rsidRDefault="0002733E" w:rsidP="0002733E">
      <w:pPr>
        <w:rPr>
          <w:rStyle w:val="Strong"/>
          <w:sz w:val="18"/>
          <w:szCs w:val="18"/>
        </w:rPr>
      </w:pPr>
      <w:r w:rsidRPr="003A5CC1">
        <w:rPr>
          <w:rStyle w:val="Strong"/>
          <w:sz w:val="18"/>
          <w:szCs w:val="18"/>
        </w:rPr>
        <w:lastRenderedPageBreak/>
        <w:t>Reference Books:</w:t>
      </w:r>
    </w:p>
    <w:p w:rsidR="0002733E" w:rsidRPr="003A5CC1" w:rsidRDefault="0002733E" w:rsidP="0002733E">
      <w:pPr>
        <w:numPr>
          <w:ilvl w:val="0"/>
          <w:numId w:val="1"/>
        </w:numPr>
        <w:autoSpaceDE w:val="0"/>
        <w:autoSpaceDN w:val="0"/>
        <w:adjustRightInd w:val="0"/>
        <w:spacing w:after="0" w:line="240" w:lineRule="auto"/>
        <w:rPr>
          <w:sz w:val="18"/>
          <w:szCs w:val="18"/>
        </w:rPr>
      </w:pPr>
      <w:r w:rsidRPr="003A5CC1">
        <w:rPr>
          <w:sz w:val="18"/>
          <w:szCs w:val="18"/>
        </w:rPr>
        <w:t xml:space="preserve">Chopra, “Supply Chain Management”, Pearson Education Asia, </w:t>
      </w:r>
      <w:smartTag w:uri="urn:schemas-microsoft-com:office:smarttags" w:element="place">
        <w:smartTag w:uri="urn:schemas-microsoft-com:office:smarttags" w:element="City">
          <w:r w:rsidRPr="003A5CC1">
            <w:rPr>
              <w:sz w:val="18"/>
              <w:szCs w:val="18"/>
            </w:rPr>
            <w:t>New Delhi</w:t>
          </w:r>
        </w:smartTag>
      </w:smartTag>
      <w:r w:rsidRPr="004907FF">
        <w:rPr>
          <w:sz w:val="18"/>
          <w:szCs w:val="18"/>
        </w:rPr>
        <w:t xml:space="preserve"> </w:t>
      </w:r>
    </w:p>
    <w:p w:rsidR="0002733E" w:rsidRPr="003A5CC1" w:rsidRDefault="0002733E" w:rsidP="0002733E">
      <w:pPr>
        <w:numPr>
          <w:ilvl w:val="0"/>
          <w:numId w:val="1"/>
        </w:numPr>
        <w:tabs>
          <w:tab w:val="left" w:pos="180"/>
        </w:tabs>
        <w:autoSpaceDE w:val="0"/>
        <w:autoSpaceDN w:val="0"/>
        <w:adjustRightInd w:val="0"/>
        <w:spacing w:after="0" w:line="240" w:lineRule="auto"/>
        <w:rPr>
          <w:sz w:val="18"/>
          <w:szCs w:val="18"/>
        </w:rPr>
      </w:pPr>
      <w:r w:rsidRPr="003A5CC1">
        <w:rPr>
          <w:sz w:val="18"/>
          <w:szCs w:val="18"/>
        </w:rPr>
        <w:t xml:space="preserve">Christopher, “Logistics and Supply Chain Management”, Pearson Education Asia, </w:t>
      </w:r>
      <w:smartTag w:uri="urn:schemas-microsoft-com:office:smarttags" w:element="place">
        <w:smartTag w:uri="urn:schemas-microsoft-com:office:smarttags" w:element="City">
          <w:r w:rsidRPr="003A5CC1">
            <w:rPr>
              <w:sz w:val="18"/>
              <w:szCs w:val="18"/>
            </w:rPr>
            <w:t>New</w:t>
          </w:r>
          <w:r>
            <w:rPr>
              <w:sz w:val="18"/>
              <w:szCs w:val="18"/>
            </w:rPr>
            <w:t xml:space="preserve"> Delhi</w:t>
          </w:r>
        </w:smartTag>
      </w:smartTag>
    </w:p>
    <w:p w:rsidR="0002733E" w:rsidRPr="003A5CC1" w:rsidRDefault="0002733E" w:rsidP="0002733E">
      <w:pPr>
        <w:numPr>
          <w:ilvl w:val="0"/>
          <w:numId w:val="1"/>
        </w:numPr>
        <w:autoSpaceDE w:val="0"/>
        <w:autoSpaceDN w:val="0"/>
        <w:adjustRightInd w:val="0"/>
        <w:spacing w:after="0" w:line="240" w:lineRule="auto"/>
        <w:rPr>
          <w:sz w:val="18"/>
          <w:szCs w:val="18"/>
        </w:rPr>
      </w:pPr>
      <w:smartTag w:uri="urn:schemas-microsoft-com:office:smarttags" w:element="place">
        <w:smartTag w:uri="urn:schemas-microsoft-com:office:smarttags" w:element="City">
          <w:r w:rsidRPr="003A5CC1">
            <w:rPr>
              <w:sz w:val="18"/>
              <w:szCs w:val="18"/>
            </w:rPr>
            <w:t>Taylor</w:t>
          </w:r>
        </w:smartTag>
      </w:smartTag>
      <w:r w:rsidRPr="003A5CC1">
        <w:rPr>
          <w:sz w:val="18"/>
          <w:szCs w:val="18"/>
        </w:rPr>
        <w:t xml:space="preserve"> and Brunt, “Manufacturing Operations and Supply Chain Management (The Lean Approach)”, Business Press Thomson Learning, NY.</w:t>
      </w:r>
    </w:p>
    <w:p w:rsidR="0002733E" w:rsidRPr="003A5CC1" w:rsidRDefault="0002733E" w:rsidP="0002733E">
      <w:pPr>
        <w:tabs>
          <w:tab w:val="num" w:pos="720"/>
        </w:tabs>
        <w:autoSpaceDE w:val="0"/>
        <w:autoSpaceDN w:val="0"/>
        <w:adjustRightInd w:val="0"/>
        <w:ind w:left="720" w:hanging="360"/>
        <w:rPr>
          <w:sz w:val="18"/>
          <w:szCs w:val="18"/>
        </w:rPr>
      </w:pPr>
      <w:r>
        <w:rPr>
          <w:sz w:val="18"/>
          <w:szCs w:val="18"/>
        </w:rPr>
        <w:t xml:space="preserve">4.    </w:t>
      </w:r>
      <w:proofErr w:type="spellStart"/>
      <w:r w:rsidRPr="003A5CC1">
        <w:rPr>
          <w:sz w:val="18"/>
          <w:szCs w:val="18"/>
        </w:rPr>
        <w:t>Arjan</w:t>
      </w:r>
      <w:proofErr w:type="spellEnd"/>
      <w:r w:rsidRPr="003A5CC1">
        <w:rPr>
          <w:sz w:val="18"/>
          <w:szCs w:val="18"/>
        </w:rPr>
        <w:t xml:space="preserve"> J. Van </w:t>
      </w:r>
      <w:proofErr w:type="spellStart"/>
      <w:r w:rsidRPr="003A5CC1">
        <w:rPr>
          <w:sz w:val="18"/>
          <w:szCs w:val="18"/>
        </w:rPr>
        <w:t>Weele</w:t>
      </w:r>
      <w:proofErr w:type="spellEnd"/>
      <w:r w:rsidRPr="003A5CC1">
        <w:rPr>
          <w:sz w:val="18"/>
          <w:szCs w:val="18"/>
        </w:rPr>
        <w:t xml:space="preserve">, “Purchasing and </w:t>
      </w:r>
      <w:proofErr w:type="gramStart"/>
      <w:r w:rsidRPr="003A5CC1">
        <w:rPr>
          <w:sz w:val="18"/>
          <w:szCs w:val="18"/>
        </w:rPr>
        <w:t>Supply</w:t>
      </w:r>
      <w:r>
        <w:rPr>
          <w:sz w:val="18"/>
          <w:szCs w:val="18"/>
        </w:rPr>
        <w:t xml:space="preserve"> </w:t>
      </w:r>
      <w:r w:rsidRPr="003A5CC1">
        <w:rPr>
          <w:sz w:val="18"/>
          <w:szCs w:val="18"/>
        </w:rPr>
        <w:t xml:space="preserve"> Chain</w:t>
      </w:r>
      <w:proofErr w:type="gramEnd"/>
      <w:r w:rsidRPr="003A5CC1">
        <w:rPr>
          <w:sz w:val="18"/>
          <w:szCs w:val="18"/>
        </w:rPr>
        <w:t xml:space="preserve"> Management (Analysis Planning and</w:t>
      </w:r>
      <w:r>
        <w:rPr>
          <w:sz w:val="18"/>
          <w:szCs w:val="18"/>
        </w:rPr>
        <w:t xml:space="preserve"> </w:t>
      </w:r>
      <w:r w:rsidRPr="003A5CC1">
        <w:rPr>
          <w:sz w:val="18"/>
          <w:szCs w:val="18"/>
        </w:rPr>
        <w:t>Practice)”, Engineering, Business Press, Tho</w:t>
      </w:r>
      <w:r>
        <w:rPr>
          <w:sz w:val="18"/>
          <w:szCs w:val="18"/>
        </w:rPr>
        <w:t xml:space="preserve">mson </w:t>
      </w:r>
      <w:smartTag w:uri="urn:schemas-microsoft-com:office:smarttags" w:element="place">
        <w:smartTag w:uri="urn:schemas-microsoft-com:office:smarttags" w:element="City">
          <w:r w:rsidRPr="003A5CC1">
            <w:rPr>
              <w:sz w:val="18"/>
              <w:szCs w:val="18"/>
            </w:rPr>
            <w:t>Learning</w:t>
          </w:r>
        </w:smartTag>
        <w:r w:rsidRPr="003A5CC1">
          <w:rPr>
            <w:sz w:val="18"/>
            <w:szCs w:val="18"/>
          </w:rPr>
          <w:t xml:space="preserve"> </w:t>
        </w:r>
        <w:smartTag w:uri="urn:schemas-microsoft-com:office:smarttags" w:element="State">
          <w:r w:rsidRPr="003A5CC1">
            <w:rPr>
              <w:sz w:val="18"/>
              <w:szCs w:val="18"/>
            </w:rPr>
            <w:t>NY</w:t>
          </w:r>
        </w:smartTag>
      </w:smartTag>
      <w:r w:rsidRPr="003A5CC1">
        <w:rPr>
          <w:sz w:val="18"/>
          <w:szCs w:val="18"/>
        </w:rPr>
        <w:t>.</w:t>
      </w:r>
    </w:p>
    <w:p w:rsidR="0002733E" w:rsidRPr="0073054A" w:rsidRDefault="0002733E" w:rsidP="0002733E">
      <w:pPr>
        <w:tabs>
          <w:tab w:val="num" w:pos="720"/>
        </w:tabs>
        <w:autoSpaceDE w:val="0"/>
        <w:autoSpaceDN w:val="0"/>
        <w:adjustRightInd w:val="0"/>
        <w:ind w:left="720" w:hanging="360"/>
        <w:rPr>
          <w:sz w:val="18"/>
          <w:szCs w:val="18"/>
        </w:rPr>
      </w:pPr>
      <w:r>
        <w:rPr>
          <w:sz w:val="18"/>
          <w:szCs w:val="18"/>
        </w:rPr>
        <w:t xml:space="preserve">5.    </w:t>
      </w:r>
      <w:r w:rsidRPr="003A5CC1">
        <w:rPr>
          <w:sz w:val="18"/>
          <w:szCs w:val="18"/>
        </w:rPr>
        <w:t>Donald B., “Logistic Management - The Integrated Supply Chain process”, McGraw Hill,</w:t>
      </w:r>
    </w:p>
    <w:p w:rsidR="0002733E" w:rsidRDefault="0002733E" w:rsidP="0002733E">
      <w:pPr>
        <w:rPr>
          <w:b/>
          <w:sz w:val="18"/>
          <w:szCs w:val="18"/>
        </w:rPr>
      </w:pPr>
    </w:p>
    <w:p w:rsidR="0002733E" w:rsidRPr="00681FD9" w:rsidRDefault="0002733E" w:rsidP="0002733E">
      <w:pPr>
        <w:ind w:left="720"/>
        <w:jc w:val="both"/>
        <w:rPr>
          <w:sz w:val="18"/>
          <w:szCs w:val="18"/>
        </w:rPr>
      </w:pPr>
      <w:r w:rsidRPr="00681FD9">
        <w:rPr>
          <w:b/>
          <w:sz w:val="18"/>
          <w:szCs w:val="18"/>
        </w:rPr>
        <w:t>ME 605</w:t>
      </w:r>
      <w:r w:rsidRPr="00681FD9">
        <w:rPr>
          <w:b/>
          <w:sz w:val="18"/>
          <w:szCs w:val="18"/>
        </w:rPr>
        <w:tab/>
      </w:r>
      <w:r w:rsidRPr="00681FD9">
        <w:rPr>
          <w:b/>
          <w:sz w:val="18"/>
          <w:szCs w:val="18"/>
        </w:rPr>
        <w:tab/>
      </w:r>
      <w:r w:rsidRPr="00681FD9">
        <w:rPr>
          <w:b/>
          <w:sz w:val="18"/>
          <w:szCs w:val="18"/>
        </w:rPr>
        <w:tab/>
      </w:r>
      <w:r w:rsidRPr="00681FD9">
        <w:rPr>
          <w:b/>
          <w:sz w:val="18"/>
          <w:szCs w:val="18"/>
        </w:rPr>
        <w:tab/>
        <w:t xml:space="preserve"> MACHINE TOOL DESIGN                                     C (L, T, P) = 3(3, 0, 0)</w:t>
      </w:r>
      <w:r w:rsidRPr="00681FD9">
        <w:rPr>
          <w:b/>
          <w:bCs/>
          <w:sz w:val="18"/>
          <w:szCs w:val="18"/>
        </w:rPr>
        <w:t xml:space="preserve"> </w:t>
      </w:r>
    </w:p>
    <w:p w:rsidR="0002733E" w:rsidRPr="003A5CC1" w:rsidRDefault="0002733E" w:rsidP="0002733E">
      <w:pPr>
        <w:rPr>
          <w:sz w:val="18"/>
          <w:szCs w:val="18"/>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7144"/>
        <w:gridCol w:w="1639"/>
      </w:tblGrid>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Unit</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Design approach: </w:t>
            </w:r>
            <w:r w:rsidRPr="003A5CC1">
              <w:rPr>
                <w:sz w:val="18"/>
                <w:szCs w:val="18"/>
              </w:rPr>
              <w:t xml:space="preserve">Design requirements of machine tools, A design approach for </w:t>
            </w:r>
            <w:proofErr w:type="gramStart"/>
            <w:r w:rsidRPr="003A5CC1">
              <w:rPr>
                <w:sz w:val="18"/>
                <w:szCs w:val="18"/>
              </w:rPr>
              <w:t>machine  tools</w:t>
            </w:r>
            <w:proofErr w:type="gramEnd"/>
            <w:r w:rsidRPr="003A5CC1">
              <w:rPr>
                <w:sz w:val="18"/>
                <w:szCs w:val="18"/>
              </w:rPr>
              <w:t>. Identification and quantification of objectives and constraints in machine tool design</w:t>
            </w:r>
          </w:p>
          <w:p w:rsidR="0002733E" w:rsidRPr="003A5CC1" w:rsidRDefault="0002733E" w:rsidP="009C174F">
            <w:pPr>
              <w:jc w:val="both"/>
              <w:rPr>
                <w:sz w:val="18"/>
                <w:szCs w:val="18"/>
              </w:rPr>
            </w:pPr>
            <w:r w:rsidRPr="003A5CC1">
              <w:rPr>
                <w:b/>
                <w:bCs/>
                <w:sz w:val="18"/>
                <w:szCs w:val="18"/>
              </w:rPr>
              <w:t xml:space="preserve">Power requirements: </w:t>
            </w:r>
            <w:r w:rsidRPr="003A5CC1">
              <w:rPr>
                <w:sz w:val="18"/>
                <w:szCs w:val="18"/>
              </w:rPr>
              <w:t>Estimation of power requirements and selection of motor for metal cutting machine tool spindles.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Gearbox design: </w:t>
            </w:r>
            <w:r w:rsidRPr="003A5CC1">
              <w:rPr>
                <w:sz w:val="18"/>
                <w:szCs w:val="18"/>
              </w:rPr>
              <w:t>Design of gearbox, spindle and guide-ways.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Structural design: </w:t>
            </w:r>
            <w:r w:rsidRPr="003A5CC1">
              <w:rPr>
                <w:sz w:val="18"/>
                <w:szCs w:val="18"/>
              </w:rPr>
              <w:t xml:space="preserve">Principles of design of structural components, namely, head stock, tail stock, carriage, table, knee, column and </w:t>
            </w:r>
            <w:proofErr w:type="spellStart"/>
            <w:r w:rsidRPr="003A5CC1">
              <w:rPr>
                <w:sz w:val="18"/>
                <w:szCs w:val="18"/>
              </w:rPr>
              <w:t>overarms</w:t>
            </w:r>
            <w:proofErr w:type="spellEnd"/>
            <w:r w:rsidRPr="003A5CC1">
              <w:rPr>
                <w:sz w:val="18"/>
                <w:szCs w:val="18"/>
              </w:rPr>
              <w:t xml:space="preserve"> to achieve desired static &amp; fatigue strength, stiffness, dynamic characteristics and other requirements, Exercises on the design of machine tools using existing CAD software packages.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CNC machine design: </w:t>
            </w:r>
            <w:r w:rsidRPr="003A5CC1">
              <w:rPr>
                <w:sz w:val="18"/>
                <w:szCs w:val="18"/>
              </w:rPr>
              <w:t>Introduction to computer integrated manufacturing systems and CNC machine tools.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44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3705" w:type="pct"/>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sz w:val="18"/>
                <w:szCs w:val="18"/>
              </w:rPr>
            </w:pPr>
            <w:r w:rsidRPr="003A5CC1">
              <w:rPr>
                <w:b/>
                <w:bCs/>
                <w:sz w:val="18"/>
                <w:szCs w:val="18"/>
              </w:rPr>
              <w:t xml:space="preserve">Design of CNC systems: </w:t>
            </w:r>
            <w:r w:rsidRPr="003A5CC1">
              <w:rPr>
                <w:sz w:val="18"/>
                <w:szCs w:val="18"/>
              </w:rPr>
              <w:t>Design/selection of linear motion systems, ball, screws, CNC feedback devices, controllers, feed drives and servomotors for CNC machine tools. Recent developments in CNC and other machine tools.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3A5CC1" w:rsidRDefault="0002733E" w:rsidP="0002733E">
      <w:pPr>
        <w:rPr>
          <w:b/>
          <w:sz w:val="18"/>
          <w:szCs w:val="18"/>
        </w:rPr>
      </w:pPr>
      <w:r w:rsidRPr="003A5CC1">
        <w:rPr>
          <w:rStyle w:val="Strong"/>
          <w:sz w:val="18"/>
          <w:szCs w:val="18"/>
        </w:rPr>
        <w:t>Reference Books:</w:t>
      </w:r>
    </w:p>
    <w:p w:rsidR="0002733E" w:rsidRPr="003A5CC1" w:rsidRDefault="0002733E" w:rsidP="0002733E">
      <w:pPr>
        <w:numPr>
          <w:ilvl w:val="0"/>
          <w:numId w:val="7"/>
        </w:numPr>
        <w:spacing w:after="0" w:line="240" w:lineRule="auto"/>
        <w:jc w:val="both"/>
        <w:rPr>
          <w:sz w:val="18"/>
          <w:szCs w:val="18"/>
        </w:rPr>
      </w:pPr>
      <w:r w:rsidRPr="003A5CC1">
        <w:rPr>
          <w:sz w:val="18"/>
          <w:szCs w:val="18"/>
        </w:rPr>
        <w:t xml:space="preserve">Design of Devices and Systems, William H. </w:t>
      </w:r>
      <w:proofErr w:type="spellStart"/>
      <w:r w:rsidRPr="003A5CC1">
        <w:rPr>
          <w:sz w:val="18"/>
          <w:szCs w:val="18"/>
        </w:rPr>
        <w:t>Middendorf</w:t>
      </w:r>
      <w:proofErr w:type="spellEnd"/>
      <w:r w:rsidRPr="003A5CC1">
        <w:rPr>
          <w:sz w:val="18"/>
          <w:szCs w:val="18"/>
        </w:rPr>
        <w:t xml:space="preserve"> and Richard H. </w:t>
      </w:r>
      <w:proofErr w:type="spellStart"/>
      <w:r w:rsidRPr="003A5CC1">
        <w:rPr>
          <w:sz w:val="18"/>
          <w:szCs w:val="18"/>
        </w:rPr>
        <w:t>Engelmann,CRC</w:t>
      </w:r>
      <w:proofErr w:type="spellEnd"/>
      <w:r w:rsidRPr="003A5CC1">
        <w:rPr>
          <w:sz w:val="18"/>
          <w:szCs w:val="18"/>
        </w:rPr>
        <w:t xml:space="preserve"> Press</w:t>
      </w:r>
    </w:p>
    <w:p w:rsidR="0002733E" w:rsidRPr="003A5CC1" w:rsidRDefault="0002733E" w:rsidP="0002733E">
      <w:pPr>
        <w:numPr>
          <w:ilvl w:val="0"/>
          <w:numId w:val="7"/>
        </w:numPr>
        <w:spacing w:after="0" w:line="240" w:lineRule="auto"/>
        <w:jc w:val="both"/>
        <w:rPr>
          <w:sz w:val="18"/>
          <w:szCs w:val="18"/>
        </w:rPr>
      </w:pPr>
      <w:r w:rsidRPr="003A5CC1">
        <w:rPr>
          <w:sz w:val="18"/>
          <w:szCs w:val="18"/>
        </w:rPr>
        <w:t xml:space="preserve">Computer numerical control of machine </w:t>
      </w:r>
      <w:proofErr w:type="spellStart"/>
      <w:r w:rsidRPr="003A5CC1">
        <w:rPr>
          <w:sz w:val="18"/>
          <w:szCs w:val="18"/>
        </w:rPr>
        <w:t>tools,G</w:t>
      </w:r>
      <w:proofErr w:type="spellEnd"/>
      <w:r w:rsidRPr="003A5CC1">
        <w:rPr>
          <w:sz w:val="18"/>
          <w:szCs w:val="18"/>
        </w:rPr>
        <w:t xml:space="preserve">. E. </w:t>
      </w:r>
      <w:proofErr w:type="spellStart"/>
      <w:r w:rsidRPr="003A5CC1">
        <w:rPr>
          <w:sz w:val="18"/>
          <w:szCs w:val="18"/>
        </w:rPr>
        <w:t>Thyer</w:t>
      </w:r>
      <w:proofErr w:type="spellEnd"/>
      <w:r w:rsidRPr="003A5CC1">
        <w:rPr>
          <w:sz w:val="18"/>
          <w:szCs w:val="18"/>
        </w:rPr>
        <w:t xml:space="preserve"> Heinemann </w:t>
      </w:r>
      <w:proofErr w:type="spellStart"/>
      <w:r w:rsidRPr="003A5CC1">
        <w:rPr>
          <w:sz w:val="18"/>
          <w:szCs w:val="18"/>
        </w:rPr>
        <w:t>Prof.,Publishing</w:t>
      </w:r>
      <w:proofErr w:type="spellEnd"/>
    </w:p>
    <w:p w:rsidR="0002733E" w:rsidRPr="003A5CC1" w:rsidRDefault="0002733E" w:rsidP="0002733E">
      <w:pPr>
        <w:numPr>
          <w:ilvl w:val="0"/>
          <w:numId w:val="7"/>
        </w:numPr>
        <w:spacing w:after="0" w:line="240" w:lineRule="auto"/>
        <w:jc w:val="both"/>
        <w:rPr>
          <w:sz w:val="18"/>
          <w:szCs w:val="18"/>
        </w:rPr>
      </w:pPr>
      <w:r w:rsidRPr="003A5CC1">
        <w:rPr>
          <w:sz w:val="18"/>
          <w:szCs w:val="18"/>
        </w:rPr>
        <w:t xml:space="preserve">Machine Design </w:t>
      </w:r>
      <w:proofErr w:type="spellStart"/>
      <w:r w:rsidRPr="003A5CC1">
        <w:rPr>
          <w:sz w:val="18"/>
          <w:szCs w:val="18"/>
        </w:rPr>
        <w:t>Fundamentals</w:t>
      </w:r>
      <w:proofErr w:type="gramStart"/>
      <w:r w:rsidRPr="003A5CC1">
        <w:rPr>
          <w:sz w:val="18"/>
          <w:szCs w:val="18"/>
        </w:rPr>
        <w:t>:A</w:t>
      </w:r>
      <w:proofErr w:type="spellEnd"/>
      <w:proofErr w:type="gramEnd"/>
      <w:r w:rsidRPr="003A5CC1">
        <w:rPr>
          <w:sz w:val="18"/>
          <w:szCs w:val="18"/>
        </w:rPr>
        <w:t xml:space="preserve"> Mechanical </w:t>
      </w:r>
      <w:proofErr w:type="spellStart"/>
      <w:r w:rsidRPr="003A5CC1">
        <w:rPr>
          <w:sz w:val="18"/>
          <w:szCs w:val="18"/>
        </w:rPr>
        <w:t>Designers'Workbook,Joseph</w:t>
      </w:r>
      <w:proofErr w:type="spellEnd"/>
      <w:r w:rsidRPr="003A5CC1">
        <w:rPr>
          <w:sz w:val="18"/>
          <w:szCs w:val="18"/>
        </w:rPr>
        <w:t xml:space="preserve"> Edward </w:t>
      </w:r>
      <w:proofErr w:type="spellStart"/>
      <w:r w:rsidRPr="003A5CC1">
        <w:rPr>
          <w:sz w:val="18"/>
          <w:szCs w:val="18"/>
        </w:rPr>
        <w:t>Shigley</w:t>
      </w:r>
      <w:proofErr w:type="spellEnd"/>
      <w:r w:rsidRPr="003A5CC1">
        <w:rPr>
          <w:sz w:val="18"/>
          <w:szCs w:val="18"/>
        </w:rPr>
        <w:t xml:space="preserve"> and Charles R. </w:t>
      </w:r>
      <w:proofErr w:type="spellStart"/>
      <w:r w:rsidRPr="003A5CC1">
        <w:rPr>
          <w:sz w:val="18"/>
          <w:szCs w:val="18"/>
        </w:rPr>
        <w:t>Mischke,McGraw</w:t>
      </w:r>
      <w:proofErr w:type="spellEnd"/>
      <w:r w:rsidRPr="003A5CC1">
        <w:rPr>
          <w:sz w:val="18"/>
          <w:szCs w:val="18"/>
        </w:rPr>
        <w:t xml:space="preserve"> Hill.</w:t>
      </w:r>
    </w:p>
    <w:p w:rsidR="0002733E" w:rsidRPr="003A5CC1" w:rsidRDefault="0002733E" w:rsidP="0002733E">
      <w:pPr>
        <w:numPr>
          <w:ilvl w:val="0"/>
          <w:numId w:val="7"/>
        </w:numPr>
        <w:spacing w:after="0" w:line="240" w:lineRule="auto"/>
        <w:jc w:val="both"/>
        <w:rPr>
          <w:sz w:val="18"/>
          <w:szCs w:val="18"/>
        </w:rPr>
      </w:pPr>
      <w:r w:rsidRPr="003A5CC1">
        <w:rPr>
          <w:sz w:val="18"/>
          <w:szCs w:val="18"/>
        </w:rPr>
        <w:t xml:space="preserve">Numerical Control and Computer aided manufacture </w:t>
      </w:r>
      <w:proofErr w:type="spellStart"/>
      <w:r w:rsidRPr="003A5CC1">
        <w:rPr>
          <w:sz w:val="18"/>
          <w:szCs w:val="18"/>
        </w:rPr>
        <w:t>Kundra</w:t>
      </w:r>
      <w:proofErr w:type="spellEnd"/>
      <w:r w:rsidRPr="003A5CC1">
        <w:rPr>
          <w:sz w:val="18"/>
          <w:szCs w:val="18"/>
        </w:rPr>
        <w:t xml:space="preserve">, </w:t>
      </w:r>
      <w:proofErr w:type="spellStart"/>
      <w:r w:rsidRPr="003A5CC1">
        <w:rPr>
          <w:sz w:val="18"/>
          <w:szCs w:val="18"/>
        </w:rPr>
        <w:t>Rao</w:t>
      </w:r>
      <w:proofErr w:type="spellEnd"/>
      <w:r w:rsidRPr="003A5CC1">
        <w:rPr>
          <w:sz w:val="18"/>
          <w:szCs w:val="18"/>
        </w:rPr>
        <w:t xml:space="preserve">, </w:t>
      </w:r>
      <w:proofErr w:type="spellStart"/>
      <w:r w:rsidRPr="003A5CC1">
        <w:rPr>
          <w:sz w:val="18"/>
          <w:szCs w:val="18"/>
        </w:rPr>
        <w:t>Tiwari</w:t>
      </w:r>
      <w:proofErr w:type="spellEnd"/>
      <w:r w:rsidRPr="003A5CC1">
        <w:rPr>
          <w:sz w:val="18"/>
          <w:szCs w:val="18"/>
        </w:rPr>
        <w:t xml:space="preserve"> Tata McGraw Hill.</w:t>
      </w:r>
    </w:p>
    <w:p w:rsidR="0002733E" w:rsidRPr="0002733E" w:rsidRDefault="0002733E" w:rsidP="0002733E">
      <w:pPr>
        <w:pStyle w:val="ListParagraph"/>
        <w:numPr>
          <w:ilvl w:val="0"/>
          <w:numId w:val="7"/>
        </w:numPr>
        <w:rPr>
          <w:b/>
          <w:bCs/>
          <w:sz w:val="18"/>
          <w:szCs w:val="18"/>
        </w:rPr>
      </w:pPr>
      <w:r w:rsidRPr="0002733E">
        <w:rPr>
          <w:b/>
          <w:sz w:val="18"/>
          <w:szCs w:val="18"/>
        </w:rPr>
        <w:t>ME 607</w:t>
      </w:r>
      <w:r w:rsidRPr="0002733E">
        <w:rPr>
          <w:b/>
          <w:sz w:val="18"/>
          <w:szCs w:val="18"/>
        </w:rPr>
        <w:tab/>
      </w:r>
      <w:r w:rsidRPr="0002733E">
        <w:rPr>
          <w:b/>
          <w:sz w:val="18"/>
          <w:szCs w:val="18"/>
        </w:rPr>
        <w:tab/>
      </w:r>
      <w:r w:rsidRPr="0002733E">
        <w:rPr>
          <w:b/>
          <w:sz w:val="18"/>
          <w:szCs w:val="18"/>
        </w:rPr>
        <w:tab/>
        <w:t xml:space="preserve"> RESEARCH METHODOLOGIES                                            C (L, T, P) = 3(3, 0, 0)</w:t>
      </w:r>
      <w:r w:rsidRPr="0002733E">
        <w:rPr>
          <w:b/>
          <w:bCs/>
          <w:sz w:val="18"/>
          <w:szCs w:val="18"/>
        </w:rPr>
        <w:t xml:space="preserve"> </w:t>
      </w:r>
    </w:p>
    <w:p w:rsidR="0002733E" w:rsidRPr="0002733E" w:rsidRDefault="0002733E" w:rsidP="0002733E">
      <w:pPr>
        <w:pStyle w:val="ListParagraph"/>
        <w:numPr>
          <w:ilvl w:val="0"/>
          <w:numId w:val="7"/>
        </w:numPr>
        <w:rPr>
          <w:b/>
          <w:bCs/>
          <w:sz w:val="18"/>
          <w:szCs w:val="18"/>
        </w:rPr>
      </w:pPr>
    </w:p>
    <w:p w:rsidR="0002733E" w:rsidRPr="0002733E" w:rsidRDefault="0002733E" w:rsidP="0002733E">
      <w:pPr>
        <w:pStyle w:val="ListParagraph"/>
        <w:numPr>
          <w:ilvl w:val="0"/>
          <w:numId w:val="7"/>
        </w:numP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8245"/>
        <w:gridCol w:w="794"/>
      </w:tblGrid>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lastRenderedPageBreak/>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Course Contents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center"/>
              <w:rPr>
                <w:b/>
                <w:sz w:val="18"/>
                <w:szCs w:val="18"/>
              </w:rPr>
            </w:pPr>
            <w:r w:rsidRPr="003A5CC1">
              <w:rPr>
                <w:b/>
                <w:sz w:val="18"/>
                <w:szCs w:val="18"/>
              </w:rPr>
              <w:t>Total</w:t>
            </w:r>
          </w:p>
          <w:p w:rsidR="0002733E" w:rsidRPr="003A5CC1" w:rsidRDefault="0002733E" w:rsidP="009C174F">
            <w:pPr>
              <w:jc w:val="center"/>
              <w:rPr>
                <w:b/>
                <w:sz w:val="18"/>
                <w:szCs w:val="18"/>
              </w:rPr>
            </w:pPr>
            <w:r w:rsidRPr="003A5CC1">
              <w:rPr>
                <w:b/>
                <w:sz w:val="18"/>
                <w:szCs w:val="18"/>
              </w:rPr>
              <w:t>Contact</w:t>
            </w:r>
          </w:p>
          <w:p w:rsidR="0002733E" w:rsidRPr="003A5CC1" w:rsidRDefault="0002733E" w:rsidP="009C174F">
            <w:pPr>
              <w:jc w:val="center"/>
              <w:rPr>
                <w:b/>
                <w:sz w:val="18"/>
                <w:szCs w:val="18"/>
              </w:rPr>
            </w:pPr>
            <w:r w:rsidRPr="003A5CC1">
              <w:rPr>
                <w:b/>
                <w:sz w:val="18"/>
                <w:szCs w:val="18"/>
              </w:rPr>
              <w:t>Hrs.</w:t>
            </w:r>
            <w:r>
              <w:rPr>
                <w:b/>
                <w:sz w:val="18"/>
                <w:szCs w:val="18"/>
              </w:rPr>
              <w:t xml:space="preserve"> 40</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Introduction</w:t>
            </w:r>
          </w:p>
          <w:p w:rsidR="0002733E" w:rsidRPr="003A5CC1" w:rsidRDefault="0002733E" w:rsidP="009C174F">
            <w:pPr>
              <w:autoSpaceDE w:val="0"/>
              <w:autoSpaceDN w:val="0"/>
              <w:adjustRightInd w:val="0"/>
              <w:rPr>
                <w:sz w:val="18"/>
                <w:szCs w:val="18"/>
              </w:rPr>
            </w:pPr>
            <w:r w:rsidRPr="003A5CC1">
              <w:rPr>
                <w:sz w:val="18"/>
                <w:szCs w:val="18"/>
              </w:rPr>
              <w:t>Nature and objectives of research. Methods of Research: historical, descriptive and experimental, research process, research approaches, criteria for good research.</w:t>
            </w:r>
          </w:p>
          <w:p w:rsidR="0002733E" w:rsidRPr="003A5CC1" w:rsidRDefault="0002733E" w:rsidP="009C174F">
            <w:pPr>
              <w:autoSpaceDE w:val="0"/>
              <w:autoSpaceDN w:val="0"/>
              <w:adjustRightInd w:val="0"/>
              <w:rPr>
                <w:b/>
                <w:bCs/>
                <w:sz w:val="18"/>
                <w:szCs w:val="18"/>
              </w:rPr>
            </w:pPr>
            <w:r w:rsidRPr="003A5CC1">
              <w:rPr>
                <w:b/>
                <w:bCs/>
                <w:sz w:val="18"/>
                <w:szCs w:val="18"/>
              </w:rPr>
              <w:t>Research Design</w:t>
            </w:r>
          </w:p>
          <w:p w:rsidR="0002733E" w:rsidRPr="003A5CC1" w:rsidRDefault="0002733E" w:rsidP="009C174F">
            <w:pPr>
              <w:jc w:val="both"/>
              <w:rPr>
                <w:sz w:val="18"/>
                <w:szCs w:val="18"/>
              </w:rPr>
            </w:pPr>
            <w:r w:rsidRPr="003A5CC1">
              <w:rPr>
                <w:sz w:val="18"/>
                <w:szCs w:val="18"/>
              </w:rPr>
              <w:t>Meaning of research design, need of research design, features of good design, different research designs, and basic principles of experimental designs, design of experiments.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Data collection</w:t>
            </w:r>
          </w:p>
          <w:p w:rsidR="0002733E" w:rsidRPr="003A5CC1" w:rsidRDefault="0002733E" w:rsidP="009C174F">
            <w:pPr>
              <w:jc w:val="both"/>
              <w:rPr>
                <w:sz w:val="18"/>
                <w:szCs w:val="18"/>
              </w:rPr>
            </w:pPr>
            <w:r w:rsidRPr="003A5CC1">
              <w:rPr>
                <w:sz w:val="18"/>
                <w:szCs w:val="18"/>
              </w:rPr>
              <w:t xml:space="preserve">Types of data, methods and techniques of data collection, primary and secondary data, meta analysis, historical methods, content analysis, devices used in data collection, pilot study and </w:t>
            </w:r>
            <w:proofErr w:type="spellStart"/>
            <w:r w:rsidRPr="003A5CC1">
              <w:rPr>
                <w:sz w:val="18"/>
                <w:szCs w:val="18"/>
              </w:rPr>
              <w:t>pretest</w:t>
            </w:r>
            <w:proofErr w:type="spellEnd"/>
            <w:r w:rsidRPr="003A5CC1">
              <w:rPr>
                <w:sz w:val="18"/>
                <w:szCs w:val="18"/>
              </w:rPr>
              <w:t xml:space="preserve"> of tools, choice of data collection methods.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Processing and analysis of data</w:t>
            </w:r>
          </w:p>
          <w:p w:rsidR="0002733E" w:rsidRPr="003A5CC1" w:rsidRDefault="0002733E" w:rsidP="009C174F">
            <w:pPr>
              <w:jc w:val="both"/>
              <w:rPr>
                <w:sz w:val="18"/>
                <w:szCs w:val="18"/>
              </w:rPr>
            </w:pPr>
            <w:r w:rsidRPr="003A5CC1">
              <w:rPr>
                <w:sz w:val="18"/>
                <w:szCs w:val="18"/>
              </w:rPr>
              <w:t xml:space="preserve">Use of statistics for data analysis, measures of central tendency, dispersion, </w:t>
            </w:r>
            <w:proofErr w:type="spellStart"/>
            <w:r w:rsidRPr="003A5CC1">
              <w:rPr>
                <w:sz w:val="18"/>
                <w:szCs w:val="18"/>
              </w:rPr>
              <w:t>skewness</w:t>
            </w:r>
            <w:proofErr w:type="spellEnd"/>
            <w:r w:rsidRPr="003A5CC1">
              <w:rPr>
                <w:sz w:val="18"/>
                <w:szCs w:val="18"/>
              </w:rPr>
              <w:t xml:space="preserve"> and relationship. Sampling distributions, sampling theory, determination of sample size, </w:t>
            </w:r>
            <w:proofErr w:type="spellStart"/>
            <w:r w:rsidRPr="003A5CC1">
              <w:rPr>
                <w:sz w:val="18"/>
                <w:szCs w:val="18"/>
              </w:rPr>
              <w:t>chisquare</w:t>
            </w:r>
            <w:proofErr w:type="spellEnd"/>
            <w:r w:rsidRPr="003A5CC1">
              <w:rPr>
                <w:sz w:val="18"/>
                <w:szCs w:val="18"/>
              </w:rPr>
              <w:t xml:space="preserve"> test, analysis of variance, multiple regression analysis.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Decision making techniques</w:t>
            </w:r>
          </w:p>
          <w:p w:rsidR="0002733E" w:rsidRPr="003A5CC1" w:rsidRDefault="0002733E" w:rsidP="009C174F">
            <w:pPr>
              <w:jc w:val="both"/>
              <w:rPr>
                <w:sz w:val="18"/>
                <w:szCs w:val="18"/>
              </w:rPr>
            </w:pPr>
            <w:r w:rsidRPr="003A5CC1">
              <w:rPr>
                <w:sz w:val="18"/>
                <w:szCs w:val="18"/>
              </w:rPr>
              <w:t>Application of various decision making techniques such as Analytical Hierarchy Process (AHP), TOPSIS, neural networks, graph theory, simulated annealing, genetic algorithms, data envelope analysis (DEA).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r w:rsidR="0002733E" w:rsidRPr="003A5CC1" w:rsidTr="009C174F">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jc w:val="both"/>
              <w:rPr>
                <w:b/>
                <w:sz w:val="18"/>
                <w:szCs w:val="18"/>
              </w:rPr>
            </w:pPr>
            <w:r w:rsidRPr="003A5CC1">
              <w:rPr>
                <w:b/>
                <w:sz w:val="18"/>
                <w:szCs w:val="18"/>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733E" w:rsidRPr="003A5CC1" w:rsidRDefault="0002733E" w:rsidP="009C174F">
            <w:pPr>
              <w:autoSpaceDE w:val="0"/>
              <w:autoSpaceDN w:val="0"/>
              <w:adjustRightInd w:val="0"/>
              <w:rPr>
                <w:b/>
                <w:bCs/>
                <w:sz w:val="18"/>
                <w:szCs w:val="18"/>
              </w:rPr>
            </w:pPr>
            <w:r w:rsidRPr="003A5CC1">
              <w:rPr>
                <w:b/>
                <w:bCs/>
                <w:sz w:val="18"/>
                <w:szCs w:val="18"/>
              </w:rPr>
              <w:t>Interpretation and report writing:</w:t>
            </w:r>
          </w:p>
          <w:p w:rsidR="0002733E" w:rsidRPr="003A5CC1" w:rsidRDefault="0002733E" w:rsidP="009C174F">
            <w:pPr>
              <w:jc w:val="both"/>
              <w:rPr>
                <w:sz w:val="18"/>
                <w:szCs w:val="18"/>
              </w:rPr>
            </w:pPr>
            <w:r w:rsidRPr="003A5CC1">
              <w:rPr>
                <w:sz w:val="18"/>
                <w:szCs w:val="18"/>
              </w:rPr>
              <w:t>Techniques of interpretation, precautions in interpretation, significance of report writing, different steps in report writing, layout of research report, mechanics of writing research report.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2733E" w:rsidRPr="003A5CC1" w:rsidRDefault="0002733E" w:rsidP="009C174F">
            <w:pPr>
              <w:jc w:val="center"/>
              <w:rPr>
                <w:sz w:val="18"/>
                <w:szCs w:val="18"/>
              </w:rPr>
            </w:pPr>
            <w:r w:rsidRPr="003A5CC1">
              <w:rPr>
                <w:sz w:val="18"/>
                <w:szCs w:val="18"/>
              </w:rPr>
              <w:t>8</w:t>
            </w:r>
          </w:p>
        </w:tc>
      </w:tr>
    </w:tbl>
    <w:p w:rsidR="0002733E" w:rsidRPr="0002733E" w:rsidRDefault="0002733E" w:rsidP="0002733E">
      <w:pPr>
        <w:pStyle w:val="ListParagraph"/>
        <w:numPr>
          <w:ilvl w:val="0"/>
          <w:numId w:val="7"/>
        </w:numPr>
        <w:rPr>
          <w:sz w:val="18"/>
          <w:szCs w:val="18"/>
        </w:rPr>
      </w:pPr>
    </w:p>
    <w:p w:rsidR="0002733E" w:rsidRPr="0002733E" w:rsidRDefault="0002733E" w:rsidP="0002733E">
      <w:pPr>
        <w:pStyle w:val="ListParagraph"/>
        <w:numPr>
          <w:ilvl w:val="0"/>
          <w:numId w:val="7"/>
        </w:numPr>
        <w:rPr>
          <w:rStyle w:val="Strong"/>
          <w:sz w:val="18"/>
          <w:szCs w:val="18"/>
        </w:rPr>
      </w:pPr>
      <w:r w:rsidRPr="0002733E">
        <w:rPr>
          <w:rStyle w:val="Strong"/>
          <w:sz w:val="18"/>
          <w:szCs w:val="18"/>
        </w:rPr>
        <w:t>Reference Books:</w:t>
      </w:r>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1. C.R Kothari, Research Methodology, </w:t>
      </w:r>
      <w:proofErr w:type="spellStart"/>
      <w:r w:rsidRPr="0002733E">
        <w:rPr>
          <w:sz w:val="18"/>
          <w:szCs w:val="18"/>
        </w:rPr>
        <w:t>Wishwa</w:t>
      </w:r>
      <w:proofErr w:type="spellEnd"/>
      <w:r w:rsidRPr="0002733E">
        <w:rPr>
          <w:sz w:val="18"/>
          <w:szCs w:val="18"/>
        </w:rPr>
        <w:t xml:space="preserve"> </w:t>
      </w:r>
      <w:proofErr w:type="spellStart"/>
      <w:r w:rsidRPr="0002733E">
        <w:rPr>
          <w:sz w:val="18"/>
          <w:szCs w:val="18"/>
        </w:rPr>
        <w:t>Prakashan</w:t>
      </w:r>
      <w:proofErr w:type="spellEnd"/>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2. P.G </w:t>
      </w:r>
      <w:proofErr w:type="spellStart"/>
      <w:r w:rsidRPr="0002733E">
        <w:rPr>
          <w:sz w:val="18"/>
          <w:szCs w:val="18"/>
        </w:rPr>
        <w:t>Triphati</w:t>
      </w:r>
      <w:proofErr w:type="spellEnd"/>
      <w:r w:rsidRPr="0002733E">
        <w:rPr>
          <w:sz w:val="18"/>
          <w:szCs w:val="18"/>
        </w:rPr>
        <w:t xml:space="preserve">, Research Methodology, Sultan </w:t>
      </w:r>
      <w:proofErr w:type="spellStart"/>
      <w:r w:rsidRPr="0002733E">
        <w:rPr>
          <w:sz w:val="18"/>
          <w:szCs w:val="18"/>
        </w:rPr>
        <w:t>Chand</w:t>
      </w:r>
      <w:proofErr w:type="spellEnd"/>
      <w:r w:rsidRPr="0002733E">
        <w:rPr>
          <w:sz w:val="18"/>
          <w:szCs w:val="18"/>
        </w:rPr>
        <w:t xml:space="preserve"> &amp; Sons, </w:t>
      </w:r>
      <w:proofErr w:type="spellStart"/>
      <w:r w:rsidRPr="0002733E">
        <w:rPr>
          <w:sz w:val="18"/>
          <w:szCs w:val="18"/>
        </w:rPr>
        <w:t>N.Delhi</w:t>
      </w:r>
      <w:proofErr w:type="spellEnd"/>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3. Fisher, Design of Experiments, </w:t>
      </w:r>
      <w:proofErr w:type="spellStart"/>
      <w:r w:rsidRPr="0002733E">
        <w:rPr>
          <w:sz w:val="18"/>
          <w:szCs w:val="18"/>
        </w:rPr>
        <w:t>Hafner</w:t>
      </w:r>
      <w:proofErr w:type="spellEnd"/>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4. </w:t>
      </w:r>
      <w:proofErr w:type="spellStart"/>
      <w:r w:rsidRPr="0002733E">
        <w:rPr>
          <w:sz w:val="18"/>
          <w:szCs w:val="18"/>
        </w:rPr>
        <w:t>Stoufferetal</w:t>
      </w:r>
      <w:proofErr w:type="spellEnd"/>
      <w:r w:rsidRPr="0002733E">
        <w:rPr>
          <w:sz w:val="18"/>
          <w:szCs w:val="18"/>
        </w:rPr>
        <w:t xml:space="preserve">, Measurement and Prediction, Wiley, </w:t>
      </w:r>
      <w:proofErr w:type="spellStart"/>
      <w:r w:rsidRPr="0002733E">
        <w:rPr>
          <w:sz w:val="18"/>
          <w:szCs w:val="18"/>
        </w:rPr>
        <w:t>N.York</w:t>
      </w:r>
      <w:proofErr w:type="spellEnd"/>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5. J.W </w:t>
      </w:r>
      <w:proofErr w:type="spellStart"/>
      <w:r w:rsidRPr="0002733E">
        <w:rPr>
          <w:sz w:val="18"/>
          <w:szCs w:val="18"/>
        </w:rPr>
        <w:t>Bames</w:t>
      </w:r>
      <w:proofErr w:type="spellEnd"/>
      <w:r w:rsidRPr="0002733E">
        <w:rPr>
          <w:sz w:val="18"/>
          <w:szCs w:val="18"/>
        </w:rPr>
        <w:t xml:space="preserve">, Statistical Analysis for Engineers and Scientists, McGraw Hill, </w:t>
      </w:r>
      <w:proofErr w:type="spellStart"/>
      <w:r w:rsidRPr="0002733E">
        <w:rPr>
          <w:sz w:val="18"/>
          <w:szCs w:val="18"/>
        </w:rPr>
        <w:t>N.York</w:t>
      </w:r>
      <w:proofErr w:type="spellEnd"/>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6. Donald Cooper, Business Research Methods, Tata McGraw Hill, </w:t>
      </w:r>
      <w:proofErr w:type="spellStart"/>
      <w:r w:rsidRPr="0002733E">
        <w:rPr>
          <w:sz w:val="18"/>
          <w:szCs w:val="18"/>
        </w:rPr>
        <w:t>N.Delhi</w:t>
      </w:r>
      <w:proofErr w:type="spellEnd"/>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7. </w:t>
      </w:r>
      <w:proofErr w:type="spellStart"/>
      <w:r w:rsidRPr="0002733E">
        <w:rPr>
          <w:sz w:val="18"/>
          <w:szCs w:val="18"/>
        </w:rPr>
        <w:t>Bhanwar</w:t>
      </w:r>
      <w:proofErr w:type="spellEnd"/>
      <w:r w:rsidRPr="0002733E">
        <w:rPr>
          <w:sz w:val="18"/>
          <w:szCs w:val="18"/>
        </w:rPr>
        <w:t xml:space="preserve"> </w:t>
      </w:r>
      <w:proofErr w:type="spellStart"/>
      <w:r w:rsidRPr="0002733E">
        <w:rPr>
          <w:sz w:val="18"/>
          <w:szCs w:val="18"/>
        </w:rPr>
        <w:t>Lal</w:t>
      </w:r>
      <w:proofErr w:type="spellEnd"/>
      <w:r w:rsidRPr="0002733E">
        <w:rPr>
          <w:sz w:val="18"/>
          <w:szCs w:val="18"/>
        </w:rPr>
        <w:t xml:space="preserve"> </w:t>
      </w:r>
      <w:proofErr w:type="spellStart"/>
      <w:r w:rsidRPr="0002733E">
        <w:rPr>
          <w:sz w:val="18"/>
          <w:szCs w:val="18"/>
        </w:rPr>
        <w:t>Garg</w:t>
      </w:r>
      <w:proofErr w:type="spellEnd"/>
      <w:r w:rsidRPr="0002733E">
        <w:rPr>
          <w:sz w:val="18"/>
          <w:szCs w:val="18"/>
        </w:rPr>
        <w:t xml:space="preserve">, </w:t>
      </w:r>
      <w:proofErr w:type="spellStart"/>
      <w:r w:rsidRPr="0002733E">
        <w:rPr>
          <w:sz w:val="18"/>
          <w:szCs w:val="18"/>
        </w:rPr>
        <w:t>Renu</w:t>
      </w:r>
      <w:proofErr w:type="spellEnd"/>
      <w:r w:rsidRPr="0002733E">
        <w:rPr>
          <w:sz w:val="18"/>
          <w:szCs w:val="18"/>
        </w:rPr>
        <w:t xml:space="preserve"> </w:t>
      </w:r>
      <w:proofErr w:type="spellStart"/>
      <w:r w:rsidRPr="0002733E">
        <w:rPr>
          <w:sz w:val="18"/>
          <w:szCs w:val="18"/>
        </w:rPr>
        <w:t>Kavdia</w:t>
      </w:r>
      <w:proofErr w:type="spellEnd"/>
      <w:r w:rsidRPr="0002733E">
        <w:rPr>
          <w:sz w:val="18"/>
          <w:szCs w:val="18"/>
        </w:rPr>
        <w:t xml:space="preserve">, </w:t>
      </w:r>
      <w:proofErr w:type="spellStart"/>
      <w:r w:rsidRPr="0002733E">
        <w:rPr>
          <w:sz w:val="18"/>
          <w:szCs w:val="18"/>
        </w:rPr>
        <w:t>Sulochana</w:t>
      </w:r>
      <w:proofErr w:type="spellEnd"/>
      <w:r w:rsidRPr="0002733E">
        <w:rPr>
          <w:sz w:val="18"/>
          <w:szCs w:val="18"/>
        </w:rPr>
        <w:t xml:space="preserve"> </w:t>
      </w:r>
      <w:proofErr w:type="spellStart"/>
      <w:r w:rsidRPr="0002733E">
        <w:rPr>
          <w:sz w:val="18"/>
          <w:szCs w:val="18"/>
        </w:rPr>
        <w:t>Agrawal</w:t>
      </w:r>
      <w:proofErr w:type="spellEnd"/>
      <w:r w:rsidRPr="0002733E">
        <w:rPr>
          <w:sz w:val="18"/>
          <w:szCs w:val="18"/>
        </w:rPr>
        <w:t xml:space="preserve"> and </w:t>
      </w:r>
      <w:proofErr w:type="spellStart"/>
      <w:r w:rsidRPr="0002733E">
        <w:rPr>
          <w:sz w:val="18"/>
          <w:szCs w:val="18"/>
        </w:rPr>
        <w:t>Umesh</w:t>
      </w:r>
      <w:proofErr w:type="spellEnd"/>
      <w:r w:rsidRPr="0002733E">
        <w:rPr>
          <w:sz w:val="18"/>
          <w:szCs w:val="18"/>
        </w:rPr>
        <w:t xml:space="preserve"> Kumar </w:t>
      </w:r>
      <w:proofErr w:type="spellStart"/>
      <w:r w:rsidRPr="0002733E">
        <w:rPr>
          <w:sz w:val="18"/>
          <w:szCs w:val="18"/>
        </w:rPr>
        <w:t>Agrawal</w:t>
      </w:r>
      <w:proofErr w:type="spellEnd"/>
      <w:r w:rsidRPr="0002733E">
        <w:rPr>
          <w:sz w:val="18"/>
          <w:szCs w:val="18"/>
        </w:rPr>
        <w:t>, An</w:t>
      </w:r>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    Introduction to Research Methodology. RBSA Publications,</w:t>
      </w:r>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 xml:space="preserve">8. </w:t>
      </w:r>
      <w:proofErr w:type="spellStart"/>
      <w:r w:rsidRPr="0002733E">
        <w:rPr>
          <w:sz w:val="18"/>
          <w:szCs w:val="18"/>
        </w:rPr>
        <w:t>Rao</w:t>
      </w:r>
      <w:proofErr w:type="spellEnd"/>
      <w:r w:rsidRPr="0002733E">
        <w:rPr>
          <w:sz w:val="18"/>
          <w:szCs w:val="18"/>
        </w:rPr>
        <w:t xml:space="preserve"> S. S., “Optimization”, Wiley Eastern, New Delhi, 1995.</w:t>
      </w:r>
    </w:p>
    <w:p w:rsidR="0002733E" w:rsidRPr="0002733E" w:rsidRDefault="0002733E" w:rsidP="0002733E">
      <w:pPr>
        <w:pStyle w:val="ListParagraph"/>
        <w:numPr>
          <w:ilvl w:val="0"/>
          <w:numId w:val="7"/>
        </w:numPr>
        <w:autoSpaceDE w:val="0"/>
        <w:autoSpaceDN w:val="0"/>
        <w:adjustRightInd w:val="0"/>
        <w:rPr>
          <w:sz w:val="18"/>
          <w:szCs w:val="18"/>
        </w:rPr>
      </w:pPr>
      <w:r w:rsidRPr="0002733E">
        <w:rPr>
          <w:sz w:val="18"/>
          <w:szCs w:val="18"/>
        </w:rPr>
        <w:t>9. Montgomery D.C., “Design and analysis of experiments”, Wiley publications.</w:t>
      </w:r>
    </w:p>
    <w:p w:rsidR="0002733E" w:rsidRPr="0002733E" w:rsidRDefault="0002733E" w:rsidP="0002733E">
      <w:pPr>
        <w:pStyle w:val="ListParagraph"/>
        <w:numPr>
          <w:ilvl w:val="0"/>
          <w:numId w:val="7"/>
        </w:numPr>
        <w:rPr>
          <w:b/>
          <w:sz w:val="18"/>
          <w:szCs w:val="18"/>
        </w:rPr>
      </w:pPr>
    </w:p>
    <w:p w:rsidR="002621AA" w:rsidRDefault="002621AA"/>
    <w:sectPr w:rsidR="002621AA" w:rsidSect="0002733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D52"/>
    <w:multiLevelType w:val="hybridMultilevel"/>
    <w:tmpl w:val="58A89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854D4"/>
    <w:multiLevelType w:val="hybridMultilevel"/>
    <w:tmpl w:val="14F42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587850"/>
    <w:multiLevelType w:val="hybridMultilevel"/>
    <w:tmpl w:val="C91814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2B5899"/>
    <w:multiLevelType w:val="hybridMultilevel"/>
    <w:tmpl w:val="3EA003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4067A9"/>
    <w:multiLevelType w:val="hybridMultilevel"/>
    <w:tmpl w:val="F852F5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A336539"/>
    <w:multiLevelType w:val="hybridMultilevel"/>
    <w:tmpl w:val="2D580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663200"/>
    <w:multiLevelType w:val="hybridMultilevel"/>
    <w:tmpl w:val="B3205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07902"/>
    <w:rsid w:val="0002733E"/>
    <w:rsid w:val="001464B1"/>
    <w:rsid w:val="00207902"/>
    <w:rsid w:val="002621AA"/>
    <w:rsid w:val="007B6021"/>
    <w:rsid w:val="00FF5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02"/>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02"/>
    <w:rPr>
      <w:rFonts w:ascii="Tahoma" w:eastAsiaTheme="minorEastAsia" w:hAnsi="Tahoma" w:cs="Tahoma"/>
      <w:sz w:val="16"/>
      <w:szCs w:val="16"/>
      <w:lang w:val="en-IN" w:eastAsia="en-IN"/>
    </w:rPr>
  </w:style>
  <w:style w:type="character" w:styleId="Strong">
    <w:name w:val="Strong"/>
    <w:basedOn w:val="DefaultParagraphFont"/>
    <w:qFormat/>
    <w:rsid w:val="0002733E"/>
    <w:rPr>
      <w:b/>
      <w:bCs/>
    </w:rPr>
  </w:style>
  <w:style w:type="paragraph" w:styleId="ListParagraph">
    <w:name w:val="List Paragraph"/>
    <w:basedOn w:val="Normal"/>
    <w:uiPriority w:val="34"/>
    <w:qFormat/>
    <w:rsid w:val="00027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mechanical</cp:lastModifiedBy>
  <cp:revision>3</cp:revision>
  <dcterms:created xsi:type="dcterms:W3CDTF">2015-05-14T08:10:00Z</dcterms:created>
  <dcterms:modified xsi:type="dcterms:W3CDTF">2015-05-14T10:45:00Z</dcterms:modified>
</cp:coreProperties>
</file>